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79" w:rsidRDefault="00CB14D2" w:rsidP="00302D97">
      <w:pPr>
        <w:spacing w:line="360" w:lineRule="auto"/>
        <w:jc w:val="center"/>
        <w:outlineLvl w:val="0"/>
        <w:rPr>
          <w:rFonts w:ascii="Times New Roman" w:hAnsi="Times New Roman"/>
          <w:b/>
          <w:bCs/>
          <w:smallCaps/>
          <w:kern w:val="36"/>
          <w:sz w:val="24"/>
          <w:szCs w:val="24"/>
          <w:lang w:val="en-GB" w:eastAsia="en-AU"/>
        </w:rPr>
      </w:pPr>
      <w:r w:rsidRPr="00302D97">
        <w:rPr>
          <w:rFonts w:ascii="Times New Roman" w:hAnsi="Times New Roman"/>
          <w:b/>
          <w:bCs/>
          <w:smallCaps/>
          <w:kern w:val="36"/>
          <w:sz w:val="24"/>
          <w:szCs w:val="24"/>
          <w:lang w:val="en-GB" w:eastAsia="en-AU"/>
        </w:rPr>
        <w:t xml:space="preserve">Predicting Indonesian Financial Crises using </w:t>
      </w:r>
    </w:p>
    <w:p w:rsidR="00CB14D2" w:rsidRPr="00302D97" w:rsidRDefault="00CB14D2" w:rsidP="00302D97">
      <w:pPr>
        <w:spacing w:line="360" w:lineRule="auto"/>
        <w:jc w:val="center"/>
        <w:outlineLvl w:val="0"/>
        <w:rPr>
          <w:rFonts w:ascii="Times New Roman" w:hAnsi="Times New Roman"/>
          <w:b/>
          <w:bCs/>
          <w:kern w:val="36"/>
          <w:sz w:val="24"/>
          <w:szCs w:val="24"/>
          <w:lang w:val="en-GB" w:eastAsia="en-AU"/>
        </w:rPr>
      </w:pPr>
      <w:r w:rsidRPr="00302D97">
        <w:rPr>
          <w:rFonts w:ascii="Times New Roman" w:hAnsi="Times New Roman"/>
          <w:b/>
          <w:bCs/>
          <w:smallCaps/>
          <w:kern w:val="36"/>
          <w:sz w:val="24"/>
          <w:szCs w:val="24"/>
          <w:lang w:val="en-GB" w:eastAsia="en-AU"/>
        </w:rPr>
        <w:t>the Artificial Neural Network Model</w:t>
      </w:r>
      <w:bookmarkStart w:id="0" w:name="sdfootnote1anc"/>
      <w:r w:rsidRPr="00302D97">
        <w:rPr>
          <w:rStyle w:val="FootnoteReference"/>
          <w:rFonts w:ascii="Times New Roman" w:hAnsi="Times New Roman"/>
          <w:b/>
          <w:bCs/>
          <w:kern w:val="36"/>
          <w:sz w:val="24"/>
          <w:szCs w:val="24"/>
          <w:lang w:val="en-GB" w:eastAsia="en-AU"/>
        </w:rPr>
        <w:footnoteReference w:id="1"/>
      </w:r>
      <w:bookmarkEnd w:id="0"/>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jc w:val="center"/>
        <w:rPr>
          <w:rFonts w:ascii="Times New Roman" w:hAnsi="Times New Roman"/>
          <w:sz w:val="24"/>
          <w:szCs w:val="24"/>
          <w:lang w:val="en-GB" w:eastAsia="en-AU"/>
        </w:rPr>
      </w:pPr>
      <w:proofErr w:type="spellStart"/>
      <w:r w:rsidRPr="00302D97">
        <w:rPr>
          <w:rFonts w:ascii="Times New Roman" w:hAnsi="Times New Roman"/>
          <w:b/>
          <w:bCs/>
          <w:sz w:val="24"/>
          <w:szCs w:val="24"/>
          <w:lang w:val="en-GB" w:eastAsia="en-AU"/>
        </w:rPr>
        <w:t>Syaifullah</w:t>
      </w:r>
      <w:proofErr w:type="spellEnd"/>
    </w:p>
    <w:p w:rsidR="00CB14D2" w:rsidRPr="00302D97" w:rsidRDefault="00CB14D2" w:rsidP="00302D97">
      <w:pPr>
        <w:spacing w:line="360" w:lineRule="auto"/>
        <w:jc w:val="center"/>
        <w:rPr>
          <w:rFonts w:ascii="Times New Roman" w:hAnsi="Times New Roman"/>
          <w:sz w:val="24"/>
          <w:szCs w:val="24"/>
          <w:lang w:val="en-GB" w:eastAsia="en-AU"/>
        </w:rPr>
      </w:pPr>
      <w:proofErr w:type="spellStart"/>
      <w:r w:rsidRPr="00302D97">
        <w:rPr>
          <w:rFonts w:ascii="Times New Roman" w:hAnsi="Times New Roman"/>
          <w:sz w:val="24"/>
          <w:szCs w:val="24"/>
          <w:lang w:val="en-GB" w:eastAsia="en-AU"/>
        </w:rPr>
        <w:t>Center</w:t>
      </w:r>
      <w:proofErr w:type="spellEnd"/>
      <w:r w:rsidRPr="00302D97">
        <w:rPr>
          <w:rFonts w:ascii="Times New Roman" w:hAnsi="Times New Roman"/>
          <w:sz w:val="24"/>
          <w:szCs w:val="24"/>
          <w:lang w:val="en-GB" w:eastAsia="en-AU"/>
        </w:rPr>
        <w:t xml:space="preserve"> for Climate Change Financing and Multilateral Policy</w:t>
      </w:r>
    </w:p>
    <w:p w:rsidR="00AD0079" w:rsidRDefault="00CB14D2" w:rsidP="00302D97">
      <w:pPr>
        <w:spacing w:line="360" w:lineRule="auto"/>
        <w:jc w:val="center"/>
        <w:rPr>
          <w:rFonts w:ascii="Times New Roman" w:hAnsi="Times New Roman"/>
          <w:sz w:val="24"/>
          <w:szCs w:val="24"/>
          <w:lang w:val="en-GB" w:eastAsia="en-AU"/>
        </w:rPr>
      </w:pPr>
      <w:r w:rsidRPr="00302D97">
        <w:rPr>
          <w:rFonts w:ascii="Times New Roman" w:hAnsi="Times New Roman"/>
          <w:sz w:val="24"/>
          <w:szCs w:val="24"/>
          <w:lang w:val="en-GB" w:eastAsia="en-AU"/>
        </w:rPr>
        <w:t>Fiscal Policy Agency</w:t>
      </w:r>
    </w:p>
    <w:p w:rsidR="00CB14D2" w:rsidRPr="00302D97" w:rsidRDefault="00CB14D2" w:rsidP="00302D97">
      <w:pPr>
        <w:spacing w:line="360" w:lineRule="auto"/>
        <w:jc w:val="center"/>
        <w:rPr>
          <w:rFonts w:ascii="Times New Roman" w:hAnsi="Times New Roman"/>
          <w:sz w:val="24"/>
          <w:szCs w:val="24"/>
          <w:lang w:val="en-GB" w:eastAsia="en-AU"/>
        </w:rPr>
      </w:pPr>
      <w:r w:rsidRPr="00302D97">
        <w:rPr>
          <w:rFonts w:ascii="Times New Roman" w:hAnsi="Times New Roman"/>
          <w:sz w:val="24"/>
          <w:szCs w:val="24"/>
          <w:lang w:val="en-GB" w:eastAsia="en-AU"/>
        </w:rPr>
        <w:t>Ministry of Finance of the Republic of Indonesia</w:t>
      </w:r>
    </w:p>
    <w:p w:rsidR="00CB14D2" w:rsidRPr="00302D97" w:rsidRDefault="00CB14D2" w:rsidP="00302D97">
      <w:pPr>
        <w:spacing w:line="360" w:lineRule="auto"/>
        <w:jc w:val="center"/>
        <w:rPr>
          <w:rFonts w:ascii="Times New Roman" w:hAnsi="Times New Roman"/>
          <w:sz w:val="24"/>
          <w:szCs w:val="24"/>
          <w:lang w:val="en-GB" w:eastAsia="en-AU"/>
        </w:rPr>
      </w:pPr>
    </w:p>
    <w:p w:rsidR="00CB14D2" w:rsidRPr="00302D97" w:rsidRDefault="00CB14D2" w:rsidP="00302D97">
      <w:pPr>
        <w:spacing w:line="360" w:lineRule="auto"/>
        <w:jc w:val="center"/>
        <w:rPr>
          <w:rFonts w:ascii="Times New Roman" w:hAnsi="Times New Roman"/>
          <w:sz w:val="24"/>
          <w:szCs w:val="24"/>
          <w:lang w:val="en-GB" w:eastAsia="en-AU"/>
        </w:rPr>
      </w:pPr>
      <w:r w:rsidRPr="00302D97">
        <w:rPr>
          <w:rFonts w:ascii="Times New Roman" w:hAnsi="Times New Roman"/>
          <w:sz w:val="24"/>
          <w:szCs w:val="24"/>
          <w:lang w:val="en-GB" w:eastAsia="en-AU"/>
        </w:rPr>
        <w:t>E-mail: syaifullahmof@gmail.com</w:t>
      </w:r>
    </w:p>
    <w:p w:rsidR="00CB14D2" w:rsidRPr="00302D97" w:rsidRDefault="00CB14D2" w:rsidP="00302D97">
      <w:pPr>
        <w:spacing w:line="360" w:lineRule="auto"/>
        <w:rPr>
          <w:rFonts w:ascii="Times New Roman" w:hAnsi="Times New Roman"/>
          <w:sz w:val="24"/>
          <w:szCs w:val="24"/>
          <w:lang w:val="en-GB" w:eastAsia="en-AU"/>
        </w:rPr>
      </w:pPr>
    </w:p>
    <w:p w:rsidR="00CB14D2" w:rsidRPr="00974ADF" w:rsidRDefault="00CB14D2" w:rsidP="00974ADF">
      <w:pPr>
        <w:jc w:val="center"/>
        <w:rPr>
          <w:rFonts w:ascii="Times New Roman" w:hAnsi="Times New Roman"/>
          <w:lang w:val="en-GB" w:eastAsia="en-AU"/>
        </w:rPr>
      </w:pPr>
      <w:r w:rsidRPr="00974ADF">
        <w:rPr>
          <w:rFonts w:ascii="Times New Roman" w:hAnsi="Times New Roman"/>
          <w:b/>
          <w:bCs/>
          <w:lang w:val="en-GB" w:eastAsia="en-AU"/>
        </w:rPr>
        <w:t>Abstract</w:t>
      </w:r>
    </w:p>
    <w:p w:rsidR="00CB14D2" w:rsidRPr="00974ADF" w:rsidRDefault="00CB14D2" w:rsidP="00974ADF">
      <w:pPr>
        <w:rPr>
          <w:rFonts w:ascii="Times New Roman" w:hAnsi="Times New Roman"/>
          <w:lang w:val="en-GB" w:eastAsia="en-AU"/>
        </w:rPr>
      </w:pPr>
      <w:r w:rsidRPr="00974ADF">
        <w:rPr>
          <w:rFonts w:ascii="Times New Roman" w:hAnsi="Times New Roman"/>
          <w:lang w:val="en-GB" w:eastAsia="en-AU"/>
        </w:rPr>
        <w:t>This study offer</w:t>
      </w:r>
      <w:r w:rsidR="00AD0079">
        <w:rPr>
          <w:rFonts w:ascii="Times New Roman" w:hAnsi="Times New Roman"/>
          <w:lang w:val="en-GB" w:eastAsia="en-AU"/>
        </w:rPr>
        <w:t>ed</w:t>
      </w:r>
      <w:r w:rsidRPr="00974ADF">
        <w:rPr>
          <w:rFonts w:ascii="Times New Roman" w:hAnsi="Times New Roman"/>
          <w:lang w:val="en-GB" w:eastAsia="en-AU"/>
        </w:rPr>
        <w:t xml:space="preserve"> a method for predicting crises in Indonesia using an artificial neural network (ANN) model. The empirical findings indicate</w:t>
      </w:r>
      <w:r w:rsidR="00AD0079">
        <w:rPr>
          <w:rFonts w:ascii="Times New Roman" w:hAnsi="Times New Roman"/>
          <w:lang w:val="en-GB" w:eastAsia="en-AU"/>
        </w:rPr>
        <w:t>d</w:t>
      </w:r>
      <w:r w:rsidRPr="00974ADF">
        <w:rPr>
          <w:rFonts w:ascii="Times New Roman" w:hAnsi="Times New Roman"/>
          <w:lang w:val="en-GB" w:eastAsia="en-AU"/>
        </w:rPr>
        <w:t xml:space="preserve"> that an ANN model would have performed well in predicting crises from 1971:1 to 1995:12 (in-sample) and from 1996:1 to 1998:12 (out-of-sample), namely the Asian Financial Crisis, which hit Indonesia in 1997</w:t>
      </w:r>
      <w:r w:rsidR="00AD0079">
        <w:rPr>
          <w:rFonts w:ascii="Times New Roman" w:hAnsi="Times New Roman"/>
          <w:lang w:val="en-GB" w:eastAsia="en-AU"/>
        </w:rPr>
        <w:t>-</w:t>
      </w:r>
      <w:r w:rsidR="00C75B3D">
        <w:rPr>
          <w:rFonts w:ascii="Times New Roman" w:hAnsi="Times New Roman"/>
          <w:lang w:val="en-GB" w:eastAsia="en-AU"/>
        </w:rPr>
        <w:t>-19</w:t>
      </w:r>
      <w:r w:rsidRPr="00974ADF">
        <w:rPr>
          <w:rFonts w:ascii="Times New Roman" w:hAnsi="Times New Roman"/>
          <w:lang w:val="en-GB" w:eastAsia="en-AU"/>
        </w:rPr>
        <w:t>98. The empirical results indicate</w:t>
      </w:r>
      <w:r w:rsidR="00AD0079">
        <w:rPr>
          <w:rFonts w:ascii="Times New Roman" w:hAnsi="Times New Roman"/>
          <w:lang w:val="en-GB" w:eastAsia="en-AU"/>
        </w:rPr>
        <w:t>d</w:t>
      </w:r>
      <w:r w:rsidRPr="00974ADF">
        <w:rPr>
          <w:rFonts w:ascii="Times New Roman" w:hAnsi="Times New Roman"/>
          <w:lang w:val="en-GB" w:eastAsia="en-AU"/>
        </w:rPr>
        <w:t xml:space="preserve"> that financial crises can be predicted and the application of the ANN model in predicting Indonesian financial crises </w:t>
      </w:r>
      <w:r w:rsidR="00AD0079">
        <w:rPr>
          <w:rFonts w:ascii="Times New Roman" w:hAnsi="Times New Roman"/>
          <w:lang w:val="en-GB" w:eastAsia="en-AU"/>
        </w:rPr>
        <w:t>is</w:t>
      </w:r>
      <w:r w:rsidRPr="00974ADF">
        <w:rPr>
          <w:rFonts w:ascii="Times New Roman" w:hAnsi="Times New Roman"/>
          <w:lang w:val="en-GB" w:eastAsia="en-AU"/>
        </w:rPr>
        <w:t xml:space="preserve"> promising. Thus, the government can develop an ANN model to predict recurrent financial crises and use it to provide an early warning system.</w:t>
      </w:r>
    </w:p>
    <w:p w:rsidR="00CB14D2" w:rsidRPr="00974ADF" w:rsidRDefault="00CB14D2" w:rsidP="00974ADF">
      <w:pPr>
        <w:rPr>
          <w:rFonts w:ascii="Times New Roman" w:hAnsi="Times New Roman"/>
          <w:lang w:val="en-GB" w:eastAsia="en-AU"/>
        </w:rPr>
      </w:pPr>
      <w:bookmarkStart w:id="1" w:name="_Toc312253271"/>
      <w:bookmarkEnd w:id="1"/>
    </w:p>
    <w:p w:rsidR="00CB14D2" w:rsidRPr="00974ADF" w:rsidRDefault="00CB14D2" w:rsidP="00974ADF">
      <w:pPr>
        <w:rPr>
          <w:rFonts w:ascii="Times New Roman" w:hAnsi="Times New Roman"/>
          <w:lang w:val="en-GB" w:eastAsia="en-AU"/>
        </w:rPr>
      </w:pPr>
      <w:r w:rsidRPr="00974ADF">
        <w:rPr>
          <w:rFonts w:ascii="Times New Roman" w:hAnsi="Times New Roman"/>
          <w:b/>
          <w:i/>
          <w:lang w:val="en-GB" w:eastAsia="en-AU"/>
        </w:rPr>
        <w:t>Keywords:</w:t>
      </w:r>
      <w:r w:rsidRPr="00974ADF">
        <w:rPr>
          <w:rFonts w:ascii="Times New Roman" w:hAnsi="Times New Roman"/>
          <w:i/>
          <w:lang w:val="en-GB" w:eastAsia="en-AU"/>
        </w:rPr>
        <w:t xml:space="preserve"> </w:t>
      </w:r>
      <w:r w:rsidR="0016689E">
        <w:rPr>
          <w:rFonts w:ascii="Times New Roman" w:hAnsi="Times New Roman"/>
          <w:i/>
          <w:lang w:val="en-GB" w:eastAsia="en-AU"/>
        </w:rPr>
        <w:t>f</w:t>
      </w:r>
      <w:r w:rsidRPr="00974ADF">
        <w:rPr>
          <w:rFonts w:ascii="Times New Roman" w:hAnsi="Times New Roman"/>
          <w:i/>
          <w:lang w:val="en-GB" w:eastAsia="en-AU"/>
        </w:rPr>
        <w:t>inancial crises</w:t>
      </w:r>
      <w:r w:rsidR="0016689E">
        <w:rPr>
          <w:rFonts w:ascii="Times New Roman" w:hAnsi="Times New Roman"/>
          <w:i/>
          <w:lang w:val="en-GB" w:eastAsia="en-AU"/>
        </w:rPr>
        <w:t>,</w:t>
      </w:r>
      <w:r w:rsidRPr="00974ADF">
        <w:rPr>
          <w:rFonts w:ascii="Times New Roman" w:hAnsi="Times New Roman"/>
          <w:i/>
          <w:lang w:val="en-GB" w:eastAsia="en-AU"/>
        </w:rPr>
        <w:t xml:space="preserve"> </w:t>
      </w:r>
      <w:r w:rsidR="001542FE" w:rsidRPr="00974ADF">
        <w:rPr>
          <w:rFonts w:ascii="Times New Roman" w:hAnsi="Times New Roman"/>
          <w:i/>
          <w:lang w:val="en-GB" w:eastAsia="en-AU"/>
        </w:rPr>
        <w:t>artificial</w:t>
      </w:r>
      <w:r w:rsidRPr="00974ADF">
        <w:rPr>
          <w:rFonts w:ascii="Times New Roman" w:hAnsi="Times New Roman"/>
          <w:i/>
          <w:lang w:val="en-GB" w:eastAsia="en-AU"/>
        </w:rPr>
        <w:t xml:space="preserve"> neural network model</w:t>
      </w:r>
      <w:r w:rsidR="0016689E">
        <w:rPr>
          <w:rFonts w:ascii="Times New Roman" w:hAnsi="Times New Roman"/>
          <w:i/>
          <w:lang w:val="en-GB" w:eastAsia="en-AU"/>
        </w:rPr>
        <w:t>,</w:t>
      </w:r>
      <w:r w:rsidRPr="00974ADF">
        <w:rPr>
          <w:rFonts w:ascii="Times New Roman" w:hAnsi="Times New Roman"/>
          <w:i/>
          <w:lang w:val="en-GB" w:eastAsia="en-AU"/>
        </w:rPr>
        <w:t xml:space="preserve"> </w:t>
      </w:r>
      <w:r w:rsidR="001542FE" w:rsidRPr="00974ADF">
        <w:rPr>
          <w:rFonts w:ascii="Times New Roman" w:hAnsi="Times New Roman"/>
          <w:i/>
          <w:lang w:val="en-GB" w:eastAsia="en-AU"/>
        </w:rPr>
        <w:t>e</w:t>
      </w:r>
      <w:r w:rsidRPr="00974ADF">
        <w:rPr>
          <w:rFonts w:ascii="Times New Roman" w:hAnsi="Times New Roman"/>
          <w:i/>
          <w:lang w:val="en-GB" w:eastAsia="en-AU"/>
        </w:rPr>
        <w:t>arly warning system model</w:t>
      </w:r>
      <w:r w:rsidR="0016689E">
        <w:rPr>
          <w:rFonts w:ascii="Times New Roman" w:hAnsi="Times New Roman"/>
          <w:i/>
          <w:lang w:val="en-GB" w:eastAsia="en-AU"/>
        </w:rPr>
        <w:t>,</w:t>
      </w:r>
      <w:r w:rsidRPr="00974ADF">
        <w:rPr>
          <w:rFonts w:ascii="Times New Roman" w:hAnsi="Times New Roman"/>
          <w:i/>
          <w:lang w:val="en-GB" w:eastAsia="en-AU"/>
        </w:rPr>
        <w:t xml:space="preserve"> Indonesian economy</w:t>
      </w:r>
      <w:r w:rsidRPr="00974ADF">
        <w:rPr>
          <w:rFonts w:ascii="Times New Roman" w:hAnsi="Times New Roman"/>
          <w:lang w:val="en-GB" w:eastAsia="en-AU"/>
        </w:rPr>
        <w:t>.</w:t>
      </w:r>
    </w:p>
    <w:p w:rsidR="00CB14D2" w:rsidRPr="00302D97" w:rsidRDefault="00CB14D2" w:rsidP="00302D97">
      <w:pPr>
        <w:spacing w:line="360" w:lineRule="auto"/>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
          <w:bCs/>
          <w:sz w:val="24"/>
          <w:szCs w:val="24"/>
          <w:lang w:val="en-GB" w:eastAsia="en-AU"/>
        </w:rPr>
      </w:pPr>
      <w:r w:rsidRPr="00302D97">
        <w:rPr>
          <w:rFonts w:ascii="Times New Roman" w:hAnsi="Times New Roman"/>
          <w:b/>
          <w:bCs/>
          <w:sz w:val="24"/>
          <w:szCs w:val="24"/>
          <w:lang w:val="en-GB" w:eastAsia="en-AU"/>
        </w:rPr>
        <w:t>Introduction</w:t>
      </w:r>
    </w:p>
    <w:p w:rsidR="00CB14D2" w:rsidRPr="00302D97" w:rsidRDefault="00CB14D2" w:rsidP="00302D97">
      <w:pPr>
        <w:spacing w:line="360" w:lineRule="auto"/>
        <w:rPr>
          <w:rFonts w:ascii="Times New Roman" w:hAnsi="Times New Roman"/>
          <w:sz w:val="24"/>
          <w:szCs w:val="24"/>
          <w:lang w:val="en-GB" w:eastAsia="en-AU"/>
        </w:rPr>
      </w:pPr>
      <w:r w:rsidRPr="00302D97">
        <w:rPr>
          <w:rFonts w:ascii="Times New Roman" w:hAnsi="Times New Roman"/>
          <w:sz w:val="24"/>
          <w:szCs w:val="24"/>
          <w:lang w:val="en-GB" w:eastAsia="en-AU"/>
        </w:rPr>
        <w:t xml:space="preserve">The costs of financial crises are huge. According to Hutchison and </w:t>
      </w:r>
      <w:proofErr w:type="spellStart"/>
      <w:r w:rsidRPr="00302D97">
        <w:rPr>
          <w:rFonts w:ascii="Times New Roman" w:hAnsi="Times New Roman"/>
          <w:sz w:val="24"/>
          <w:szCs w:val="24"/>
          <w:lang w:val="en-GB" w:eastAsia="en-AU"/>
        </w:rPr>
        <w:t>Noy</w:t>
      </w:r>
      <w:proofErr w:type="spellEnd"/>
      <w:r w:rsidRPr="00302D97">
        <w:rPr>
          <w:rFonts w:ascii="Times New Roman" w:hAnsi="Times New Roman"/>
          <w:sz w:val="24"/>
          <w:szCs w:val="24"/>
          <w:lang w:val="en-GB" w:eastAsia="en-AU"/>
        </w:rPr>
        <w:t xml:space="preserve"> (2002), currency crises can lead to average growth reductions </w:t>
      </w:r>
      <w:r w:rsidR="00AD0079">
        <w:rPr>
          <w:rFonts w:ascii="Times New Roman" w:hAnsi="Times New Roman"/>
          <w:sz w:val="24"/>
          <w:szCs w:val="24"/>
          <w:lang w:val="en-GB" w:eastAsia="en-AU"/>
        </w:rPr>
        <w:t xml:space="preserve">by </w:t>
      </w:r>
      <w:r w:rsidRPr="00302D97">
        <w:rPr>
          <w:rFonts w:ascii="Times New Roman" w:hAnsi="Times New Roman"/>
          <w:sz w:val="24"/>
          <w:szCs w:val="24"/>
          <w:lang w:val="en-GB" w:eastAsia="en-AU"/>
        </w:rPr>
        <w:t>between 5 and 8 per cent, and the decline from banking crises is on average about 8 to 10 per cent. Other works that examine</w:t>
      </w:r>
      <w:r w:rsidR="00AD0079">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emerging economies claim t</w:t>
      </w:r>
      <w:r w:rsidR="00AD0079">
        <w:rPr>
          <w:rFonts w:ascii="Times New Roman" w:hAnsi="Times New Roman"/>
          <w:sz w:val="24"/>
          <w:szCs w:val="24"/>
          <w:lang w:val="en-GB" w:eastAsia="en-AU"/>
        </w:rPr>
        <w:t>hat t</w:t>
      </w:r>
      <w:r w:rsidRPr="00302D97">
        <w:rPr>
          <w:rFonts w:ascii="Times New Roman" w:hAnsi="Times New Roman"/>
          <w:sz w:val="24"/>
          <w:szCs w:val="24"/>
          <w:lang w:val="en-GB" w:eastAsia="en-AU"/>
        </w:rPr>
        <w:t xml:space="preserve">he effects of currency crises can reduce economic growth by 2 to 3 per cent and the effect of sudden-stop crises is 6 to 8 per cent, and a combination of both can reduce growth by 13 to 15 per cent. </w:t>
      </w:r>
      <w:proofErr w:type="spellStart"/>
      <w:r w:rsidRPr="00302D97">
        <w:rPr>
          <w:rFonts w:ascii="Times New Roman" w:hAnsi="Times New Roman"/>
          <w:sz w:val="24"/>
          <w:szCs w:val="24"/>
          <w:lang w:val="en-GB" w:eastAsia="en-AU"/>
        </w:rPr>
        <w:t>Laeven</w:t>
      </w:r>
      <w:proofErr w:type="spellEnd"/>
      <w:r w:rsidRPr="00302D97">
        <w:rPr>
          <w:rFonts w:ascii="Times New Roman" w:hAnsi="Times New Roman"/>
          <w:sz w:val="24"/>
          <w:szCs w:val="24"/>
          <w:lang w:val="en-GB" w:eastAsia="en-AU"/>
        </w:rPr>
        <w:t xml:space="preserve"> and Valencia (2008) indicated that the average fiscal cost of resolving a financial crisis is about 16 per cent of GDP. The cost of a currency crisis that occurs simultaneously with a banking crisis (a twin crisis)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and Reinhart, 1999) is enormous and can have a devastating effect on an economy. As well as causing </w:t>
      </w:r>
      <w:r w:rsidRPr="00302D97">
        <w:rPr>
          <w:rFonts w:ascii="Times New Roman" w:hAnsi="Times New Roman"/>
          <w:sz w:val="24"/>
          <w:szCs w:val="24"/>
          <w:lang w:val="en-GB" w:eastAsia="en-AU"/>
        </w:rPr>
        <w:lastRenderedPageBreak/>
        <w:t>financial chaos and disruption, a financial crisis can also have adverse social effects, such as increasing the number of people forced into poverty and unemployment.</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Given the huge cost of these crises, and to help avoid their recurrence, many studies have </w:t>
      </w:r>
      <w:r w:rsidR="00983216">
        <w:rPr>
          <w:rFonts w:ascii="Times New Roman" w:hAnsi="Times New Roman"/>
          <w:sz w:val="24"/>
          <w:szCs w:val="24"/>
          <w:lang w:val="en-GB" w:eastAsia="en-AU"/>
        </w:rPr>
        <w:t xml:space="preserve">been </w:t>
      </w:r>
      <w:r w:rsidRPr="00302D97">
        <w:rPr>
          <w:rFonts w:ascii="Times New Roman" w:hAnsi="Times New Roman"/>
          <w:sz w:val="24"/>
          <w:szCs w:val="24"/>
          <w:lang w:val="en-GB" w:eastAsia="en-AU"/>
        </w:rPr>
        <w:t>focus</w:t>
      </w:r>
      <w:r w:rsidR="00983216">
        <w:rPr>
          <w:rFonts w:ascii="Times New Roman" w:hAnsi="Times New Roman"/>
          <w:sz w:val="24"/>
          <w:szCs w:val="24"/>
          <w:lang w:val="en-GB" w:eastAsia="en-AU"/>
        </w:rPr>
        <w:t>ing</w:t>
      </w:r>
      <w:r w:rsidRPr="00302D97">
        <w:rPr>
          <w:rFonts w:ascii="Times New Roman" w:hAnsi="Times New Roman"/>
          <w:sz w:val="24"/>
          <w:szCs w:val="24"/>
          <w:lang w:val="en-GB" w:eastAsia="en-AU"/>
        </w:rPr>
        <w:t xml:space="preserve"> on explaining the causes of these crises. However, since the 1990s</w:t>
      </w:r>
      <w:r w:rsidR="009018D8" w:rsidRPr="00974ADF">
        <w:rPr>
          <w:rFonts w:ascii="Times New Roman" w:hAnsi="Times New Roman"/>
          <w:sz w:val="24"/>
          <w:szCs w:val="24"/>
          <w:lang w:val="en-GB" w:eastAsia="en-AU"/>
        </w:rPr>
        <w:t>,</w:t>
      </w:r>
      <w:r w:rsidR="009018D8">
        <w:rPr>
          <w:rFonts w:ascii="Times New Roman" w:hAnsi="Times New Roman"/>
          <w:sz w:val="24"/>
          <w:szCs w:val="24"/>
          <w:lang w:val="en-GB" w:eastAsia="en-AU"/>
        </w:rPr>
        <w:t xml:space="preserve"> </w:t>
      </w:r>
      <w:r w:rsidRPr="00302D97">
        <w:rPr>
          <w:rFonts w:ascii="Times New Roman" w:hAnsi="Times New Roman"/>
          <w:sz w:val="24"/>
          <w:szCs w:val="24"/>
          <w:lang w:val="en-GB" w:eastAsia="en-AU"/>
        </w:rPr>
        <w:t xml:space="preserve">these studies have been extended by the development of what are known as early warning system </w:t>
      </w:r>
      <w:r w:rsidR="00983216">
        <w:rPr>
          <w:rFonts w:ascii="Times New Roman" w:hAnsi="Times New Roman"/>
          <w:sz w:val="24"/>
          <w:szCs w:val="24"/>
          <w:lang w:val="en-GB" w:eastAsia="en-AU"/>
        </w:rPr>
        <w:t>(EWS)</w:t>
      </w:r>
      <w:r w:rsidR="00983216" w:rsidRPr="00302D97">
        <w:rPr>
          <w:rFonts w:ascii="Times New Roman" w:hAnsi="Times New Roman"/>
          <w:sz w:val="24"/>
          <w:szCs w:val="24"/>
          <w:lang w:val="en-GB" w:eastAsia="en-AU"/>
        </w:rPr>
        <w:t xml:space="preserve"> </w:t>
      </w:r>
      <w:r w:rsidRPr="00302D97">
        <w:rPr>
          <w:rFonts w:ascii="Times New Roman" w:hAnsi="Times New Roman"/>
          <w:sz w:val="24"/>
          <w:szCs w:val="24"/>
          <w:lang w:val="en-GB" w:eastAsia="en-AU"/>
        </w:rPr>
        <w:t>model</w:t>
      </w:r>
      <w:r w:rsidR="00983216">
        <w:rPr>
          <w:rFonts w:ascii="Times New Roman" w:hAnsi="Times New Roman"/>
          <w:sz w:val="24"/>
          <w:szCs w:val="24"/>
          <w:lang w:val="en-GB" w:eastAsia="en-AU"/>
        </w:rPr>
        <w:t>s.</w:t>
      </w:r>
      <w:r w:rsidRPr="00302D97">
        <w:rPr>
          <w:rFonts w:ascii="Times New Roman" w:hAnsi="Times New Roman"/>
          <w:sz w:val="24"/>
          <w:szCs w:val="24"/>
          <w:lang w:val="en-GB" w:eastAsia="en-AU"/>
        </w:rPr>
        <w:t xml:space="preserve"> Previous studies mostly used two standard EWS models; the signal model and the </w:t>
      </w:r>
      <w:proofErr w:type="spellStart"/>
      <w:r w:rsidRPr="00302D97">
        <w:rPr>
          <w:rFonts w:ascii="Times New Roman" w:hAnsi="Times New Roman"/>
          <w:sz w:val="24"/>
          <w:szCs w:val="24"/>
          <w:lang w:val="en-GB" w:eastAsia="en-AU"/>
        </w:rPr>
        <w:t>probit</w:t>
      </w:r>
      <w:proofErr w:type="spellEnd"/>
      <w:r w:rsidRPr="00302D97">
        <w:rPr>
          <w:rFonts w:ascii="Times New Roman" w:hAnsi="Times New Roman"/>
          <w:sz w:val="24"/>
          <w:szCs w:val="24"/>
          <w:lang w:val="en-GB" w:eastAsia="en-AU"/>
        </w:rPr>
        <w:t>/</w:t>
      </w:r>
      <w:proofErr w:type="spellStart"/>
      <w:r w:rsidRPr="00302D97">
        <w:rPr>
          <w:rFonts w:ascii="Times New Roman" w:hAnsi="Times New Roman"/>
          <w:sz w:val="24"/>
          <w:szCs w:val="24"/>
          <w:lang w:val="en-GB" w:eastAsia="en-AU"/>
        </w:rPr>
        <w:t>logit</w:t>
      </w:r>
      <w:proofErr w:type="spellEnd"/>
      <w:r w:rsidRPr="00302D97">
        <w:rPr>
          <w:rFonts w:ascii="Times New Roman" w:hAnsi="Times New Roman"/>
          <w:sz w:val="24"/>
          <w:szCs w:val="24"/>
          <w:lang w:val="en-GB" w:eastAsia="en-AU"/>
        </w:rPr>
        <w:t xml:space="preserve"> model (</w:t>
      </w:r>
      <w:proofErr w:type="spellStart"/>
      <w:r w:rsidRPr="00302D97">
        <w:rPr>
          <w:rFonts w:ascii="Times New Roman" w:hAnsi="Times New Roman"/>
          <w:sz w:val="24"/>
          <w:szCs w:val="24"/>
          <w:lang w:val="en-GB" w:eastAsia="en-AU"/>
        </w:rPr>
        <w:t>Kaminsky</w:t>
      </w:r>
      <w:proofErr w:type="spellEnd"/>
      <w:r w:rsidR="00D657BB">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1998; Edison, 2000; </w:t>
      </w:r>
      <w:proofErr w:type="spellStart"/>
      <w:r w:rsidRPr="00302D97">
        <w:rPr>
          <w:rFonts w:ascii="Times New Roman" w:hAnsi="Times New Roman"/>
          <w:sz w:val="24"/>
          <w:szCs w:val="24"/>
          <w:lang w:val="en-GB" w:eastAsia="en-AU"/>
        </w:rPr>
        <w:t>Zhuang</w:t>
      </w:r>
      <w:proofErr w:type="spellEnd"/>
      <w:r w:rsidRPr="00302D97">
        <w:rPr>
          <w:rFonts w:ascii="Times New Roman" w:hAnsi="Times New Roman"/>
          <w:sz w:val="24"/>
          <w:szCs w:val="24"/>
          <w:lang w:val="en-GB" w:eastAsia="en-AU"/>
        </w:rPr>
        <w:t xml:space="preserve"> and Dowling, 2002; </w:t>
      </w:r>
      <w:proofErr w:type="spellStart"/>
      <w:r w:rsidRPr="00302D97">
        <w:rPr>
          <w:rFonts w:ascii="Times New Roman" w:hAnsi="Times New Roman"/>
          <w:sz w:val="24"/>
          <w:szCs w:val="24"/>
          <w:lang w:val="en-GB" w:eastAsia="en-AU"/>
        </w:rPr>
        <w:t>Eichengreen</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1996; </w:t>
      </w:r>
      <w:proofErr w:type="spellStart"/>
      <w:r w:rsidRPr="00302D97">
        <w:rPr>
          <w:rFonts w:ascii="Times New Roman" w:hAnsi="Times New Roman"/>
          <w:sz w:val="24"/>
          <w:szCs w:val="24"/>
          <w:lang w:val="en-GB" w:eastAsia="en-AU"/>
        </w:rPr>
        <w:t>Kamin</w:t>
      </w:r>
      <w:proofErr w:type="spellEnd"/>
      <w:r w:rsidRPr="00302D97">
        <w:rPr>
          <w:rFonts w:ascii="Times New Roman" w:hAnsi="Times New Roman"/>
          <w:sz w:val="24"/>
          <w:szCs w:val="24"/>
          <w:lang w:val="en-GB" w:eastAsia="en-AU"/>
        </w:rPr>
        <w:t xml:space="preserve"> and Babson, 1999; </w:t>
      </w:r>
      <w:proofErr w:type="spellStart"/>
      <w:r w:rsidRPr="00302D97">
        <w:rPr>
          <w:rFonts w:ascii="Times New Roman" w:hAnsi="Times New Roman"/>
          <w:sz w:val="24"/>
          <w:szCs w:val="24"/>
          <w:lang w:val="en-GB" w:eastAsia="en-AU"/>
        </w:rPr>
        <w:t>Kamin</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2007; </w:t>
      </w:r>
      <w:r w:rsidR="00983216">
        <w:rPr>
          <w:rFonts w:ascii="Times New Roman" w:hAnsi="Times New Roman"/>
          <w:sz w:val="24"/>
          <w:szCs w:val="24"/>
          <w:lang w:val="en-GB" w:eastAsia="en-AU"/>
        </w:rPr>
        <w:t xml:space="preserve">and </w:t>
      </w:r>
      <w:r w:rsidRPr="00302D97">
        <w:rPr>
          <w:rFonts w:ascii="Times New Roman" w:hAnsi="Times New Roman"/>
          <w:sz w:val="24"/>
          <w:szCs w:val="24"/>
          <w:lang w:val="en-GB" w:eastAsia="en-AU"/>
        </w:rPr>
        <w:t xml:space="preserve">Goldstein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2000). Even though these models have been successful in identifying economic vulnerability, their results </w:t>
      </w:r>
      <w:r w:rsidR="00983216">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mixed and not robust, particularly in predicting Indonesian financial crisis of 1997</w:t>
      </w:r>
      <w:r w:rsidR="00983216">
        <w:rPr>
          <w:rFonts w:ascii="Times New Roman" w:hAnsi="Times New Roman"/>
          <w:sz w:val="24"/>
          <w:szCs w:val="24"/>
          <w:lang w:val="en-GB" w:eastAsia="en-AU"/>
        </w:rPr>
        <w:t>-</w:t>
      </w:r>
      <w:r w:rsidR="00C75B3D">
        <w:rPr>
          <w:rFonts w:ascii="Times New Roman" w:hAnsi="Times New Roman"/>
          <w:sz w:val="24"/>
          <w:szCs w:val="24"/>
          <w:lang w:val="en-GB" w:eastAsia="en-AU"/>
        </w:rPr>
        <w:t>-19</w:t>
      </w:r>
      <w:r w:rsidRPr="00302D97">
        <w:rPr>
          <w:rFonts w:ascii="Times New Roman" w:hAnsi="Times New Roman"/>
          <w:sz w:val="24"/>
          <w:szCs w:val="24"/>
          <w:lang w:val="en-GB" w:eastAsia="en-AU"/>
        </w:rPr>
        <w:t xml:space="preserve">98 (Edison, 2000; Goldstein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2000;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1998;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and Reinhart, 1998)</w:t>
      </w:r>
      <w:r w:rsidR="00983216">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983216">
        <w:rPr>
          <w:rFonts w:ascii="Times New Roman" w:hAnsi="Times New Roman"/>
          <w:sz w:val="24"/>
          <w:szCs w:val="24"/>
          <w:lang w:val="en-GB" w:eastAsia="en-AU"/>
        </w:rPr>
        <w:t xml:space="preserve">either </w:t>
      </w:r>
      <w:r w:rsidRPr="00302D97">
        <w:rPr>
          <w:rFonts w:ascii="Times New Roman" w:hAnsi="Times New Roman"/>
          <w:sz w:val="24"/>
          <w:szCs w:val="24"/>
          <w:lang w:val="en-GB" w:eastAsia="en-AU"/>
        </w:rPr>
        <w:t xml:space="preserve">because of the limitations of their models (Nag and </w:t>
      </w:r>
      <w:proofErr w:type="spellStart"/>
      <w:r w:rsidRPr="00302D97">
        <w:rPr>
          <w:rFonts w:ascii="Times New Roman" w:hAnsi="Times New Roman"/>
          <w:sz w:val="24"/>
          <w:szCs w:val="24"/>
          <w:lang w:val="en-GB" w:eastAsia="en-AU"/>
        </w:rPr>
        <w:t>Mitra</w:t>
      </w:r>
      <w:proofErr w:type="spellEnd"/>
      <w:r w:rsidRPr="00302D97">
        <w:rPr>
          <w:rFonts w:ascii="Times New Roman" w:hAnsi="Times New Roman"/>
          <w:sz w:val="24"/>
          <w:szCs w:val="24"/>
          <w:lang w:val="en-GB" w:eastAsia="en-AU"/>
        </w:rPr>
        <w:t xml:space="preserve">, 1999; Yu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2006) or because of unobserved data sets (</w:t>
      </w:r>
      <w:proofErr w:type="spellStart"/>
      <w:r w:rsidRPr="00302D97">
        <w:rPr>
          <w:rFonts w:ascii="Times New Roman" w:hAnsi="Times New Roman"/>
          <w:sz w:val="24"/>
          <w:szCs w:val="24"/>
          <w:lang w:val="en-GB" w:eastAsia="en-AU"/>
        </w:rPr>
        <w:t>Syaifullah</w:t>
      </w:r>
      <w:proofErr w:type="spellEnd"/>
      <w:r w:rsidRPr="00302D97">
        <w:rPr>
          <w:rFonts w:ascii="Times New Roman" w:hAnsi="Times New Roman"/>
          <w:sz w:val="24"/>
          <w:szCs w:val="24"/>
          <w:lang w:val="en-GB" w:eastAsia="en-AU"/>
        </w:rPr>
        <w:t xml:space="preserve">, 2011), that is, the lack of indicators to capture the contagion effect (Goldstein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2000;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1998;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and Reinhart, 1998). At this stage, these models cannot substitute for the instinctive judgment that has been widely practised by policy-makers (</w:t>
      </w:r>
      <w:proofErr w:type="spellStart"/>
      <w:r w:rsidRPr="00302D97">
        <w:rPr>
          <w:rFonts w:ascii="Times New Roman" w:hAnsi="Times New Roman"/>
          <w:sz w:val="24"/>
          <w:szCs w:val="24"/>
          <w:lang w:val="en-GB" w:eastAsia="en-AU"/>
        </w:rPr>
        <w:t>Bussière</w:t>
      </w:r>
      <w:proofErr w:type="spellEnd"/>
      <w:r w:rsidRPr="00302D97">
        <w:rPr>
          <w:rFonts w:ascii="Times New Roman" w:hAnsi="Times New Roman"/>
          <w:sz w:val="24"/>
          <w:szCs w:val="24"/>
          <w:lang w:val="en-GB" w:eastAsia="en-AU"/>
        </w:rPr>
        <w:t xml:space="preserve"> and </w:t>
      </w:r>
      <w:proofErr w:type="spellStart"/>
      <w:r w:rsidRPr="00302D97">
        <w:rPr>
          <w:rFonts w:ascii="Times New Roman" w:hAnsi="Times New Roman"/>
          <w:sz w:val="24"/>
          <w:szCs w:val="24"/>
          <w:lang w:val="en-GB" w:eastAsia="en-AU"/>
        </w:rPr>
        <w:t>Fratzscher</w:t>
      </w:r>
      <w:proofErr w:type="spellEnd"/>
      <w:r w:rsidRPr="00302D97">
        <w:rPr>
          <w:rFonts w:ascii="Times New Roman" w:hAnsi="Times New Roman"/>
          <w:sz w:val="24"/>
          <w:szCs w:val="24"/>
          <w:lang w:val="en-GB" w:eastAsia="en-AU"/>
        </w:rPr>
        <w:t xml:space="preserve">, 2002; </w:t>
      </w:r>
      <w:proofErr w:type="spellStart"/>
      <w:r w:rsidRPr="00302D97">
        <w:rPr>
          <w:rFonts w:ascii="Times New Roman" w:hAnsi="Times New Roman"/>
          <w:sz w:val="24"/>
          <w:szCs w:val="24"/>
          <w:lang w:val="en-GB" w:eastAsia="en-AU"/>
        </w:rPr>
        <w:t>Zhuang</w:t>
      </w:r>
      <w:proofErr w:type="spellEnd"/>
      <w:r w:rsidRPr="00302D97">
        <w:rPr>
          <w:rFonts w:ascii="Times New Roman" w:hAnsi="Times New Roman"/>
          <w:sz w:val="24"/>
          <w:szCs w:val="24"/>
          <w:lang w:val="en-GB" w:eastAsia="en-AU"/>
        </w:rPr>
        <w:t xml:space="preserve"> and Dowling, 2002). For this reason, many economists and scholars have attempted to find other models to predict crises (Edison, 2000;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1998). Accordingly, this study develop</w:t>
      </w:r>
      <w:r w:rsidR="00983216">
        <w:rPr>
          <w:rFonts w:ascii="Times New Roman" w:hAnsi="Times New Roman"/>
          <w:sz w:val="24"/>
          <w:szCs w:val="24"/>
          <w:lang w:val="en-GB" w:eastAsia="en-AU"/>
        </w:rPr>
        <w:t>ed</w:t>
      </w:r>
      <w:r w:rsidRPr="00302D97">
        <w:rPr>
          <w:rFonts w:ascii="Times New Roman" w:hAnsi="Times New Roman"/>
          <w:sz w:val="24"/>
          <w:szCs w:val="24"/>
          <w:lang w:val="en-GB" w:eastAsia="en-AU"/>
        </w:rPr>
        <w:t xml:space="preserve"> an alternative EWS model to predict Indonesian financial crises using an artificial neural network (ANN) model.</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The ANN model also has some drawbacks, especially because it requires large computational analysis and has a tendency to over-fit. In addition, the ANN model is a black-box model, which means it cannot explain the causal relation between input and output (</w:t>
      </w:r>
      <w:proofErr w:type="spellStart"/>
      <w:r w:rsidRPr="00302D97">
        <w:rPr>
          <w:rFonts w:ascii="Times New Roman" w:hAnsi="Times New Roman"/>
          <w:sz w:val="24"/>
          <w:szCs w:val="24"/>
          <w:lang w:val="en-GB" w:eastAsia="en-AU"/>
        </w:rPr>
        <w:t>Braspenning</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1995).</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This paper is organised as follows: section 2 explains the proposed model and data set; section 3 presents an application of an ANN model for Indonesia; and the conclusion is in section 4.</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
          <w:bCs/>
          <w:sz w:val="24"/>
          <w:szCs w:val="24"/>
          <w:lang w:val="en-GB" w:eastAsia="en-AU"/>
        </w:rPr>
      </w:pPr>
      <w:r w:rsidRPr="00302D97">
        <w:rPr>
          <w:rFonts w:ascii="Times New Roman" w:hAnsi="Times New Roman"/>
          <w:b/>
          <w:bCs/>
          <w:sz w:val="24"/>
          <w:szCs w:val="24"/>
          <w:lang w:val="en-GB" w:eastAsia="en-AU"/>
        </w:rPr>
        <w:t>Research method</w:t>
      </w: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Specifications and architecture of the ANN model</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lastRenderedPageBreak/>
        <w:t>Basically, an artificial neural network mimics the operation of a biological neural network. The biological neural system consists of a simple structure that performs three basic functions: receiving signals (input) from other neurons; processing these signals; and then sending them to other neurons. As shown in Figure 1, the architecture of the ANN model also can be divided into three layers: an input layer, a hidden layer and an output layer.</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Like </w:t>
      </w:r>
      <w:r w:rsidR="0013138A">
        <w:rPr>
          <w:rFonts w:ascii="Times New Roman" w:hAnsi="Times New Roman"/>
          <w:sz w:val="24"/>
          <w:szCs w:val="24"/>
          <w:lang w:val="en-GB" w:eastAsia="en-AU"/>
        </w:rPr>
        <w:t xml:space="preserve">those of </w:t>
      </w:r>
      <w:r w:rsidRPr="00302D97">
        <w:rPr>
          <w:rFonts w:ascii="Times New Roman" w:hAnsi="Times New Roman"/>
          <w:sz w:val="24"/>
          <w:szCs w:val="24"/>
          <w:lang w:val="en-GB" w:eastAsia="en-AU"/>
        </w:rPr>
        <w:t>human brain, all neurons in these layers are fully connected to other neurons in the next layer but there are no connections between neurons within each layer and each connection is given a weight. Basically, in the feed-forward neural network, all neurons including the bias neuron will send all signals to other neurons in the next layer in a forward direction.</w:t>
      </w:r>
    </w:p>
    <w:p w:rsidR="00CB14D2" w:rsidRPr="00302D97" w:rsidRDefault="00CB14D2" w:rsidP="00974ADF">
      <w:pPr>
        <w:outlineLvl w:val="0"/>
        <w:rPr>
          <w:rFonts w:ascii="Times New Roman" w:hAnsi="Times New Roman"/>
          <w:sz w:val="24"/>
          <w:szCs w:val="24"/>
          <w:lang w:val="en-GB" w:eastAsia="en-AU"/>
        </w:rPr>
      </w:pPr>
    </w:p>
    <w:p w:rsidR="00CB14D2" w:rsidRPr="00302D97" w:rsidRDefault="00CB14D2" w:rsidP="00974ADF">
      <w:pPr>
        <w:jc w:val="center"/>
        <w:outlineLvl w:val="0"/>
        <w:rPr>
          <w:rFonts w:ascii="Times New Roman" w:hAnsi="Times New Roman"/>
          <w:noProof/>
          <w:sz w:val="24"/>
          <w:szCs w:val="24"/>
        </w:rPr>
      </w:pPr>
      <w:bookmarkStart w:id="2" w:name="_Toc308771723"/>
      <w:r w:rsidRPr="00302D97">
        <w:rPr>
          <w:rFonts w:ascii="Times New Roman" w:hAnsi="Times New Roman"/>
          <w:noProof/>
          <w:sz w:val="24"/>
          <w:szCs w:val="24"/>
        </w:rPr>
        <w:drawing>
          <wp:inline distT="0" distB="0" distL="0" distR="0" wp14:anchorId="31929BD7" wp14:editId="60716510">
            <wp:extent cx="2708275" cy="2335530"/>
            <wp:effectExtent l="0" t="0" r="0" b="0"/>
            <wp:docPr id="17" name="Picture 17" descr="Description: Description: B.2010110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20101101.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275" cy="2335530"/>
                    </a:xfrm>
                    <a:prstGeom prst="rect">
                      <a:avLst/>
                    </a:prstGeom>
                    <a:noFill/>
                    <a:ln>
                      <a:noFill/>
                    </a:ln>
                  </pic:spPr>
                </pic:pic>
              </a:graphicData>
            </a:graphic>
          </wp:inline>
        </w:drawing>
      </w:r>
      <w:bookmarkEnd w:id="2"/>
    </w:p>
    <w:p w:rsidR="00CB14D2" w:rsidRPr="00302D97" w:rsidRDefault="00CB14D2" w:rsidP="00974ADF">
      <w:pPr>
        <w:outlineLvl w:val="0"/>
        <w:rPr>
          <w:rFonts w:ascii="Times New Roman" w:hAnsi="Times New Roman"/>
          <w:b/>
          <w:bCs/>
          <w:sz w:val="24"/>
          <w:szCs w:val="24"/>
          <w:lang w:val="en-GB" w:eastAsia="en-AU"/>
        </w:rPr>
      </w:pPr>
    </w:p>
    <w:p w:rsidR="001542FE" w:rsidRPr="00302D97" w:rsidRDefault="001542FE" w:rsidP="00974ADF">
      <w:pPr>
        <w:ind w:left="960" w:hanging="960"/>
        <w:jc w:val="center"/>
        <w:outlineLvl w:val="0"/>
        <w:rPr>
          <w:rFonts w:ascii="Times New Roman" w:hAnsi="Times New Roman"/>
          <w:b/>
          <w:sz w:val="24"/>
          <w:szCs w:val="24"/>
          <w:lang w:val="en-GB" w:eastAsia="en-AU"/>
        </w:rPr>
      </w:pPr>
      <w:proofErr w:type="gramStart"/>
      <w:r w:rsidRPr="00302D97">
        <w:rPr>
          <w:rFonts w:ascii="Times New Roman" w:hAnsi="Times New Roman"/>
          <w:b/>
          <w:bCs/>
          <w:sz w:val="24"/>
          <w:szCs w:val="24"/>
          <w:lang w:val="en-GB" w:eastAsia="en-AU"/>
        </w:rPr>
        <w:t>Figure 1</w:t>
      </w:r>
      <w:r w:rsidR="0013138A">
        <w:rPr>
          <w:rFonts w:ascii="Times New Roman" w:hAnsi="Times New Roman"/>
          <w:b/>
          <w:bCs/>
          <w:sz w:val="24"/>
          <w:szCs w:val="24"/>
          <w:lang w:val="en-GB" w:eastAsia="en-AU"/>
        </w:rPr>
        <w:t>.</w:t>
      </w:r>
      <w:proofErr w:type="gramEnd"/>
      <w:r w:rsidRPr="00302D97">
        <w:rPr>
          <w:rFonts w:ascii="Times New Roman" w:hAnsi="Times New Roman"/>
          <w:b/>
          <w:bCs/>
          <w:sz w:val="24"/>
          <w:szCs w:val="24"/>
          <w:lang w:val="en-GB" w:eastAsia="en-AU"/>
        </w:rPr>
        <w:tab/>
      </w:r>
      <w:proofErr w:type="gramStart"/>
      <w:r w:rsidRPr="00974ADF">
        <w:rPr>
          <w:rFonts w:ascii="Times New Roman" w:hAnsi="Times New Roman"/>
          <w:bCs/>
          <w:sz w:val="24"/>
          <w:szCs w:val="24"/>
          <w:lang w:val="en-GB" w:eastAsia="en-AU"/>
        </w:rPr>
        <w:t>Architecture of the ANN model</w:t>
      </w:r>
      <w:r w:rsidR="0013138A">
        <w:rPr>
          <w:rFonts w:ascii="Times New Roman" w:hAnsi="Times New Roman"/>
          <w:bCs/>
          <w:sz w:val="24"/>
          <w:szCs w:val="24"/>
          <w:lang w:val="en-GB" w:eastAsia="en-AU"/>
        </w:rPr>
        <w:t>.</w:t>
      </w:r>
      <w:proofErr w:type="gramEnd"/>
    </w:p>
    <w:p w:rsidR="001542FE" w:rsidRPr="00302D97" w:rsidRDefault="00CA4FC5" w:rsidP="00CA4FC5">
      <w:pPr>
        <w:jc w:val="center"/>
        <w:outlineLvl w:val="0"/>
        <w:rPr>
          <w:rFonts w:ascii="Times New Roman" w:hAnsi="Times New Roman"/>
          <w:b/>
          <w:bCs/>
          <w:sz w:val="24"/>
          <w:szCs w:val="24"/>
          <w:lang w:val="en-GB" w:eastAsia="en-AU"/>
        </w:rPr>
      </w:pPr>
      <w:r>
        <w:rPr>
          <w:rFonts w:ascii="Times New Roman" w:hAnsi="Times New Roman"/>
          <w:sz w:val="24"/>
          <w:szCs w:val="24"/>
          <w:lang w:val="en-GB" w:eastAsia="en-AU"/>
        </w:rPr>
        <w:t xml:space="preserve">Sources: </w:t>
      </w:r>
      <w:proofErr w:type="spellStart"/>
      <w:r w:rsidRPr="00302D97">
        <w:rPr>
          <w:rFonts w:ascii="Times New Roman" w:hAnsi="Times New Roman"/>
          <w:sz w:val="24"/>
          <w:szCs w:val="24"/>
          <w:lang w:val="en-GB" w:eastAsia="en-AU"/>
        </w:rPr>
        <w:t>Braspenning</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1995</w:t>
      </w:r>
    </w:p>
    <w:p w:rsidR="0013138A" w:rsidRDefault="0013138A" w:rsidP="00302D97">
      <w:pPr>
        <w:spacing w:line="360" w:lineRule="auto"/>
        <w:outlineLvl w:val="0"/>
        <w:rPr>
          <w:rFonts w:ascii="Times New Roman" w:hAnsi="Times New Roman"/>
          <w:bCs/>
          <w:i/>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Input layer</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In developing a neural network model, the first step </w:t>
      </w:r>
      <w:r w:rsidR="0013138A">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to select the appropriate indicators for input variables to ensure the precision of the prediction of output; even the type or the number of neurons in the input layer </w:t>
      </w:r>
      <w:r w:rsidR="0013138A">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determined by researchers in relation to their research objectives. However, the selection of potential independent variables is important (</w:t>
      </w:r>
      <w:proofErr w:type="spellStart"/>
      <w:r w:rsidRPr="00302D97">
        <w:rPr>
          <w:rFonts w:ascii="Times New Roman" w:hAnsi="Times New Roman"/>
          <w:sz w:val="24"/>
          <w:szCs w:val="24"/>
          <w:lang w:val="en-GB" w:eastAsia="en-AU"/>
        </w:rPr>
        <w:t>Walczak</w:t>
      </w:r>
      <w:proofErr w:type="spellEnd"/>
      <w:r w:rsidRPr="00302D97">
        <w:rPr>
          <w:rFonts w:ascii="Times New Roman" w:hAnsi="Times New Roman"/>
          <w:sz w:val="24"/>
          <w:szCs w:val="24"/>
          <w:lang w:val="en-GB" w:eastAsia="en-AU"/>
        </w:rPr>
        <w:t xml:space="preserve"> and </w:t>
      </w:r>
      <w:proofErr w:type="spellStart"/>
      <w:r w:rsidRPr="00302D97">
        <w:rPr>
          <w:rFonts w:ascii="Times New Roman" w:hAnsi="Times New Roman"/>
          <w:sz w:val="24"/>
          <w:szCs w:val="24"/>
          <w:lang w:val="en-GB" w:eastAsia="en-AU"/>
        </w:rPr>
        <w:t>Cerpa</w:t>
      </w:r>
      <w:proofErr w:type="spellEnd"/>
      <w:r w:rsidRPr="00302D97">
        <w:rPr>
          <w:rFonts w:ascii="Times New Roman" w:hAnsi="Times New Roman"/>
          <w:sz w:val="24"/>
          <w:szCs w:val="24"/>
          <w:lang w:val="en-GB" w:eastAsia="en-AU"/>
        </w:rPr>
        <w:t xml:space="preserve">, 1999; Zhang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This is because, for a supervised learning neural network, the more relevant explanatory variables with </w:t>
      </w:r>
      <w:r w:rsidRPr="00302D97">
        <w:rPr>
          <w:rFonts w:ascii="Times New Roman" w:hAnsi="Times New Roman"/>
          <w:sz w:val="24"/>
          <w:szCs w:val="24"/>
          <w:lang w:val="en-GB" w:eastAsia="en-AU"/>
        </w:rPr>
        <w:lastRenderedPageBreak/>
        <w:t>the output variable will reduce the model’s learning time. A more detailed discussion about the selection of input neurons is in the section on empirical findings.</w:t>
      </w:r>
    </w:p>
    <w:p w:rsidR="00CB14D2" w:rsidRPr="00302D97" w:rsidRDefault="00CB14D2" w:rsidP="00302D97">
      <w:pPr>
        <w:spacing w:line="360" w:lineRule="auto"/>
        <w:outlineLvl w:val="0"/>
        <w:rPr>
          <w:rFonts w:ascii="Times New Roman" w:hAnsi="Times New Roman"/>
          <w:b/>
          <w:bCs/>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Hidden layers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In Figure 1, the next layer or any intermediate layers between input and output layers </w:t>
      </w:r>
      <w:r w:rsidR="0013138A">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hidden layers.</w:t>
      </w:r>
      <w:r w:rsidR="0013138A">
        <w:rPr>
          <w:rFonts w:ascii="Times New Roman" w:hAnsi="Times New Roman"/>
          <w:sz w:val="24"/>
          <w:szCs w:val="24"/>
          <w:lang w:val="en-GB" w:eastAsia="en-AU"/>
        </w:rPr>
        <w:t xml:space="preserve"> </w:t>
      </w:r>
      <w:r w:rsidRPr="00C27667">
        <w:rPr>
          <w:rFonts w:ascii="Times New Roman" w:hAnsi="Times New Roman"/>
          <w:sz w:val="24"/>
          <w:szCs w:val="24"/>
          <w:lang w:val="en-GB" w:eastAsia="en-AU"/>
        </w:rPr>
        <w:t>Several issues ar</w:t>
      </w:r>
      <w:r w:rsidR="00800E5A" w:rsidRPr="00C27667">
        <w:rPr>
          <w:rFonts w:ascii="Times New Roman" w:hAnsi="Times New Roman"/>
          <w:sz w:val="24"/>
          <w:szCs w:val="24"/>
          <w:lang w:val="en-GB" w:eastAsia="en-AU"/>
        </w:rPr>
        <w:t>o</w:t>
      </w:r>
      <w:r w:rsidRPr="00320E95">
        <w:rPr>
          <w:rFonts w:ascii="Times New Roman" w:hAnsi="Times New Roman"/>
          <w:sz w:val="24"/>
          <w:szCs w:val="24"/>
          <w:lang w:val="en-GB" w:eastAsia="en-AU"/>
        </w:rPr>
        <w:t xml:space="preserve">se </w:t>
      </w:r>
      <w:r w:rsidR="00800E5A" w:rsidRPr="00C27667">
        <w:rPr>
          <w:rFonts w:ascii="Times New Roman" w:hAnsi="Times New Roman"/>
          <w:sz w:val="24"/>
          <w:szCs w:val="24"/>
          <w:lang w:val="en-GB" w:eastAsia="en-AU"/>
        </w:rPr>
        <w:t xml:space="preserve">from </w:t>
      </w:r>
      <w:r w:rsidRPr="00C27667">
        <w:rPr>
          <w:rFonts w:ascii="Times New Roman" w:hAnsi="Times New Roman"/>
          <w:sz w:val="24"/>
          <w:szCs w:val="24"/>
          <w:lang w:val="en-GB" w:eastAsia="en-AU"/>
        </w:rPr>
        <w:t>hidden layers</w:t>
      </w:r>
      <w:r w:rsidR="00C27667">
        <w:rPr>
          <w:rFonts w:ascii="Times New Roman" w:hAnsi="Times New Roman"/>
          <w:sz w:val="24"/>
          <w:szCs w:val="24"/>
          <w:lang w:val="en-GB" w:eastAsia="en-AU"/>
        </w:rPr>
        <w:t>,</w:t>
      </w:r>
      <w:r w:rsidRPr="00C27667">
        <w:rPr>
          <w:rFonts w:ascii="Times New Roman" w:hAnsi="Times New Roman"/>
          <w:sz w:val="24"/>
          <w:szCs w:val="24"/>
          <w:lang w:val="en-GB" w:eastAsia="en-AU"/>
        </w:rPr>
        <w:t xml:space="preserve"> such as the appropriate number of hidden layers and the number of neurons for each layer. </w:t>
      </w:r>
      <w:r w:rsidRPr="00302D97">
        <w:rPr>
          <w:rFonts w:ascii="Times New Roman" w:hAnsi="Times New Roman"/>
          <w:sz w:val="24"/>
          <w:szCs w:val="24"/>
          <w:lang w:val="en-GB" w:eastAsia="en-AU"/>
        </w:rPr>
        <w:t xml:space="preserve">Regarding the number of the hidden layers, in a neural network model, using more than one hidden layer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also possible. In addition, if there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more than one hidden layer in the network, the signals from the first hidden layer </w:t>
      </w:r>
      <w:r w:rsidR="00621742">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 xml:space="preserve">be distributed to the next hidden layer before reaching the output layer, and this </w:t>
      </w:r>
      <w:r w:rsidR="00621742">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increase the learning time for the model to converge.</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Another issue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related to the appropriate number of neurons in a hidden layer. There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a trade-off between putting too many or too few neurons in this layer. Using too many neurons </w:t>
      </w:r>
      <w:r w:rsidR="00621742">
        <w:rPr>
          <w:rFonts w:ascii="Times New Roman" w:hAnsi="Times New Roman"/>
          <w:sz w:val="24"/>
          <w:szCs w:val="24"/>
          <w:lang w:val="en-GB" w:eastAsia="en-AU"/>
        </w:rPr>
        <w:t>will a</w:t>
      </w:r>
      <w:r w:rsidRPr="00302D97">
        <w:rPr>
          <w:rFonts w:ascii="Times New Roman" w:hAnsi="Times New Roman"/>
          <w:sz w:val="24"/>
          <w:szCs w:val="24"/>
          <w:lang w:val="en-GB" w:eastAsia="en-AU"/>
        </w:rPr>
        <w:t xml:space="preserve">ffect </w:t>
      </w:r>
      <w:r w:rsidR="00621742">
        <w:rPr>
          <w:rFonts w:ascii="Times New Roman" w:hAnsi="Times New Roman"/>
          <w:sz w:val="24"/>
          <w:szCs w:val="24"/>
          <w:lang w:val="en-GB" w:eastAsia="en-AU"/>
        </w:rPr>
        <w:t xml:space="preserve">to </w:t>
      </w:r>
      <w:r w:rsidRPr="00302D97">
        <w:rPr>
          <w:rFonts w:ascii="Times New Roman" w:hAnsi="Times New Roman"/>
          <w:sz w:val="24"/>
          <w:szCs w:val="24"/>
          <w:lang w:val="en-GB" w:eastAsia="en-AU"/>
        </w:rPr>
        <w:t>a longer learning period for the model, sometimes lead to the model being over-fitted with data, which cause</w:t>
      </w:r>
      <w:r w:rsidR="00621742">
        <w:rPr>
          <w:rFonts w:ascii="Times New Roman" w:hAnsi="Times New Roman"/>
          <w:sz w:val="24"/>
          <w:szCs w:val="24"/>
          <w:lang w:val="en-GB" w:eastAsia="en-AU"/>
        </w:rPr>
        <w:t>s</w:t>
      </w:r>
      <w:r w:rsidRPr="00302D97">
        <w:rPr>
          <w:rFonts w:ascii="Times New Roman" w:hAnsi="Times New Roman"/>
          <w:sz w:val="24"/>
          <w:szCs w:val="24"/>
          <w:lang w:val="en-GB" w:eastAsia="en-AU"/>
        </w:rPr>
        <w:t xml:space="preserve"> it to perform poorly when adding new data because it starts to model the noise in the data set (</w:t>
      </w:r>
      <w:proofErr w:type="spellStart"/>
      <w:r w:rsidRPr="00302D97">
        <w:rPr>
          <w:rFonts w:ascii="Times New Roman" w:hAnsi="Times New Roman"/>
          <w:sz w:val="24"/>
          <w:szCs w:val="24"/>
          <w:lang w:val="en-GB" w:eastAsia="en-AU"/>
        </w:rPr>
        <w:t>Svozil</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1997; </w:t>
      </w:r>
      <w:proofErr w:type="spellStart"/>
      <w:r w:rsidRPr="00302D97">
        <w:rPr>
          <w:rFonts w:ascii="Times New Roman" w:hAnsi="Times New Roman"/>
          <w:sz w:val="24"/>
          <w:szCs w:val="24"/>
          <w:lang w:val="en-GB" w:eastAsia="en-AU"/>
        </w:rPr>
        <w:t>Walczak</w:t>
      </w:r>
      <w:proofErr w:type="spellEnd"/>
      <w:r w:rsidRPr="00302D97">
        <w:rPr>
          <w:rFonts w:ascii="Times New Roman" w:hAnsi="Times New Roman"/>
          <w:sz w:val="24"/>
          <w:szCs w:val="24"/>
          <w:lang w:val="en-GB" w:eastAsia="en-AU"/>
        </w:rPr>
        <w:t xml:space="preserve"> and </w:t>
      </w:r>
      <w:proofErr w:type="spellStart"/>
      <w:r w:rsidRPr="00302D97">
        <w:rPr>
          <w:rFonts w:ascii="Times New Roman" w:hAnsi="Times New Roman"/>
          <w:sz w:val="24"/>
          <w:szCs w:val="24"/>
          <w:lang w:val="en-GB" w:eastAsia="en-AU"/>
        </w:rPr>
        <w:t>Cerpa</w:t>
      </w:r>
      <w:proofErr w:type="spellEnd"/>
      <w:r w:rsidRPr="00302D97">
        <w:rPr>
          <w:rFonts w:ascii="Times New Roman" w:hAnsi="Times New Roman"/>
          <w:sz w:val="24"/>
          <w:szCs w:val="24"/>
          <w:lang w:val="en-GB" w:eastAsia="en-AU"/>
        </w:rPr>
        <w:t xml:space="preserve">, 1999). On the other hand, if the number of neurons in the hidden layer is too small, the neural network will have a problem dealing with a complex data set (Zhan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w:t>
      </w:r>
      <w:proofErr w:type="spellStart"/>
      <w:r w:rsidRPr="00302D97">
        <w:rPr>
          <w:rFonts w:ascii="Times New Roman" w:hAnsi="Times New Roman"/>
          <w:sz w:val="24"/>
          <w:szCs w:val="24"/>
          <w:lang w:val="en-GB" w:eastAsia="en-AU"/>
        </w:rPr>
        <w:t>Walczak</w:t>
      </w:r>
      <w:proofErr w:type="spellEnd"/>
      <w:r w:rsidRPr="00302D97">
        <w:rPr>
          <w:rFonts w:ascii="Times New Roman" w:hAnsi="Times New Roman"/>
          <w:sz w:val="24"/>
          <w:szCs w:val="24"/>
          <w:lang w:val="en-GB" w:eastAsia="en-AU"/>
        </w:rPr>
        <w:t xml:space="preserve"> and </w:t>
      </w:r>
      <w:proofErr w:type="spellStart"/>
      <w:r w:rsidRPr="00302D97">
        <w:rPr>
          <w:rFonts w:ascii="Times New Roman" w:hAnsi="Times New Roman"/>
          <w:sz w:val="24"/>
          <w:szCs w:val="24"/>
          <w:lang w:val="en-GB" w:eastAsia="en-AU"/>
        </w:rPr>
        <w:t>Cerpa</w:t>
      </w:r>
      <w:proofErr w:type="spellEnd"/>
      <w:r w:rsidRPr="00302D97">
        <w:rPr>
          <w:rFonts w:ascii="Times New Roman" w:hAnsi="Times New Roman"/>
          <w:sz w:val="24"/>
          <w:szCs w:val="24"/>
          <w:lang w:val="en-GB" w:eastAsia="en-AU"/>
        </w:rPr>
        <w:t>, 1999). So, the optimal number of hidden layers and hidden neurons can be chosen at the point where the model has the smallest training error.</w:t>
      </w:r>
    </w:p>
    <w:p w:rsidR="00CB14D2" w:rsidRPr="00302D97" w:rsidRDefault="00CB14D2" w:rsidP="00302D97">
      <w:pPr>
        <w:spacing w:line="360" w:lineRule="auto"/>
        <w:ind w:firstLine="240"/>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Output layer</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The last layer in Figure 1 is the output layer. The output neuron in the output layer correspond</w:t>
      </w:r>
      <w:r w:rsidR="00621742">
        <w:rPr>
          <w:rFonts w:ascii="Times New Roman" w:hAnsi="Times New Roman"/>
          <w:sz w:val="24"/>
          <w:szCs w:val="24"/>
          <w:lang w:val="en-GB" w:eastAsia="en-AU"/>
        </w:rPr>
        <w:t xml:space="preserve">s </w:t>
      </w:r>
      <w:r w:rsidRPr="00302D97">
        <w:rPr>
          <w:rFonts w:ascii="Times New Roman" w:hAnsi="Times New Roman"/>
          <w:sz w:val="24"/>
          <w:szCs w:val="24"/>
          <w:lang w:val="en-GB" w:eastAsia="en-AU"/>
        </w:rPr>
        <w:t xml:space="preserve">to the predicted variable. In this study, there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only one expected output neuron or variable, namely the probability of a financial crisis in Indonesia having a value in the range of 0 to 1. </w:t>
      </w:r>
      <w:r w:rsidRPr="00C27667">
        <w:rPr>
          <w:rFonts w:ascii="Times New Roman" w:hAnsi="Times New Roman"/>
          <w:sz w:val="24"/>
          <w:szCs w:val="24"/>
          <w:lang w:val="en-GB" w:eastAsia="en-AU"/>
        </w:rPr>
        <w:t>In this model, to guarantee that the output neuron f</w:t>
      </w:r>
      <w:r w:rsidR="00621742" w:rsidRPr="00320E95">
        <w:rPr>
          <w:rFonts w:ascii="Times New Roman" w:hAnsi="Times New Roman"/>
          <w:sz w:val="24"/>
          <w:szCs w:val="24"/>
          <w:lang w:val="en-GB" w:eastAsia="en-AU"/>
        </w:rPr>
        <w:t>el</w:t>
      </w:r>
      <w:r w:rsidRPr="00C27667">
        <w:rPr>
          <w:rFonts w:ascii="Times New Roman" w:hAnsi="Times New Roman"/>
          <w:sz w:val="24"/>
          <w:szCs w:val="24"/>
          <w:lang w:val="en-GB" w:eastAsia="en-AU"/>
        </w:rPr>
        <w:t xml:space="preserve">l into this range, the logistic activation function </w:t>
      </w:r>
      <w:r w:rsidR="00621742" w:rsidRPr="00C27667">
        <w:rPr>
          <w:rFonts w:ascii="Times New Roman" w:hAnsi="Times New Roman"/>
          <w:sz w:val="24"/>
          <w:szCs w:val="24"/>
          <w:lang w:val="en-GB" w:eastAsia="en-AU"/>
        </w:rPr>
        <w:t xml:space="preserve">was </w:t>
      </w:r>
      <w:r w:rsidRPr="00C27667">
        <w:rPr>
          <w:rFonts w:ascii="Times New Roman" w:hAnsi="Times New Roman"/>
          <w:sz w:val="24"/>
          <w:szCs w:val="24"/>
          <w:lang w:val="en-GB" w:eastAsia="en-AU"/>
        </w:rPr>
        <w:t xml:space="preserve">utilised. </w:t>
      </w:r>
      <w:r w:rsidRPr="00302D97">
        <w:rPr>
          <w:rFonts w:ascii="Times New Roman" w:hAnsi="Times New Roman"/>
          <w:sz w:val="24"/>
          <w:szCs w:val="24"/>
          <w:lang w:val="en-GB" w:eastAsia="en-AU"/>
        </w:rPr>
        <w:t xml:space="preserve">To train this model in the supervised learning neural network, this output neuron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compared with the target.</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lastRenderedPageBreak/>
        <w:t>The learning algorithm</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As mentioned earlier, like a human brain, this ANN model can be trained to make its prediction more accurate and powerful. There are many supervised learning algorithms available, such as the radial basis function neural network, the probabilistic neural network, and the generalised regression neural network, but the most popular and commonly used is the back-propagation method (</w:t>
      </w:r>
      <w:proofErr w:type="spellStart"/>
      <w:r w:rsidRPr="00302D97">
        <w:rPr>
          <w:rFonts w:ascii="Times New Roman" w:hAnsi="Times New Roman"/>
          <w:sz w:val="24"/>
          <w:szCs w:val="24"/>
          <w:lang w:val="en-GB" w:eastAsia="en-AU"/>
        </w:rPr>
        <w:t>Werbos</w:t>
      </w:r>
      <w:proofErr w:type="spellEnd"/>
      <w:r w:rsidRPr="00302D97">
        <w:rPr>
          <w:rFonts w:ascii="Times New Roman" w:hAnsi="Times New Roman"/>
          <w:sz w:val="24"/>
          <w:szCs w:val="24"/>
          <w:lang w:val="en-GB" w:eastAsia="en-AU"/>
        </w:rPr>
        <w:t xml:space="preserve">, 1974; Wong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2000). More than 95 per cent of the applications of neural networks in business apply this learning algorithm (Wong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2000). As already mentioned, all neurons from the input to output layer </w:t>
      </w:r>
      <w:r w:rsidR="00621742">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connected, and each connection ha</w:t>
      </w:r>
      <w:r w:rsidR="00621742">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a connection weight, and this weight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initially set randomly with it. In this supervised learning, as with back-propagation, the objective of the training process </w:t>
      </w:r>
      <w:r w:rsidR="00621742">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to discover the appropriate weight for every connection among neurons in all layers.</w:t>
      </w:r>
    </w:p>
    <w:p w:rsidR="00CB14D2" w:rsidRPr="00302D97" w:rsidRDefault="00CB14D2" w:rsidP="00974ADF">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According to </w:t>
      </w:r>
      <w:proofErr w:type="spellStart"/>
      <w:r w:rsidRPr="00302D97">
        <w:rPr>
          <w:rFonts w:ascii="Times New Roman" w:hAnsi="Times New Roman"/>
          <w:sz w:val="24"/>
          <w:szCs w:val="24"/>
          <w:lang w:val="en-GB" w:eastAsia="en-AU"/>
        </w:rPr>
        <w:t>Fausett</w:t>
      </w:r>
      <w:proofErr w:type="spellEnd"/>
      <w:r w:rsidRPr="00302D97">
        <w:rPr>
          <w:rFonts w:ascii="Times New Roman" w:hAnsi="Times New Roman"/>
          <w:sz w:val="24"/>
          <w:szCs w:val="24"/>
          <w:lang w:val="en-GB" w:eastAsia="en-AU"/>
        </w:rPr>
        <w:t xml:space="preserve"> (1994), training a neural network using the back-propagation method can be done in three steps, as follows.</w:t>
      </w:r>
    </w:p>
    <w:p w:rsidR="00CB14D2" w:rsidRPr="00302D97" w:rsidRDefault="00CB14D2" w:rsidP="00302D97">
      <w:pPr>
        <w:spacing w:line="360" w:lineRule="auto"/>
        <w:outlineLvl w:val="0"/>
        <w:rPr>
          <w:rFonts w:ascii="Times New Roman" w:hAnsi="Times New Roman"/>
          <w:b/>
          <w:bCs/>
          <w:sz w:val="24"/>
          <w:szCs w:val="24"/>
          <w:lang w:val="en-GB" w:eastAsia="en-AU"/>
        </w:rPr>
      </w:pPr>
    </w:p>
    <w:p w:rsidR="00CB14D2" w:rsidRPr="00302D97" w:rsidRDefault="00CB14D2" w:rsidP="00302D97">
      <w:pPr>
        <w:spacing w:line="360" w:lineRule="auto"/>
        <w:outlineLvl w:val="0"/>
        <w:rPr>
          <w:rFonts w:ascii="Times New Roman" w:hAnsi="Times New Roman"/>
          <w:bCs/>
          <w:sz w:val="24"/>
          <w:szCs w:val="24"/>
          <w:u w:val="single"/>
          <w:lang w:val="en-GB" w:eastAsia="en-AU"/>
        </w:rPr>
      </w:pPr>
      <w:r w:rsidRPr="00302D97">
        <w:rPr>
          <w:rFonts w:ascii="Times New Roman" w:hAnsi="Times New Roman"/>
          <w:bCs/>
          <w:sz w:val="24"/>
          <w:szCs w:val="24"/>
          <w:u w:val="single"/>
          <w:lang w:val="en-GB" w:eastAsia="en-AU"/>
        </w:rPr>
        <w:t>Step 1: Feed-forward</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In this step, all signals travel from the input to the output layer. Using the feed-forward mechanisms, all the signals from all neurons in the input layer (</w:t>
      </w:r>
      <w:r w:rsidRPr="00302D97">
        <w:rPr>
          <w:rFonts w:ascii="Times New Roman" w:hAnsi="Times New Roman"/>
          <w:i/>
          <w:iCs/>
          <w:sz w:val="24"/>
          <w:szCs w:val="24"/>
          <w:lang w:val="en-GB" w:eastAsia="en-AU"/>
        </w:rPr>
        <w:t>X</w:t>
      </w:r>
      <w:r w:rsidRPr="00302D97">
        <w:rPr>
          <w:rFonts w:ascii="Times New Roman" w:hAnsi="Times New Roman"/>
          <w:i/>
          <w:iCs/>
          <w:sz w:val="24"/>
          <w:szCs w:val="24"/>
          <w:vertAlign w:val="subscript"/>
          <w:lang w:val="en-GB" w:eastAsia="en-AU"/>
        </w:rPr>
        <w:t>i</w:t>
      </w:r>
      <w:r w:rsidRPr="00302D97">
        <w:rPr>
          <w:rFonts w:ascii="Times New Roman" w:hAnsi="Times New Roman"/>
          <w:sz w:val="24"/>
          <w:szCs w:val="24"/>
          <w:lang w:val="en-GB" w:eastAsia="en-AU"/>
        </w:rPr>
        <w:t>), together with one bias neuron, are sent to the neurons in the hidden layer, their initial weights (</w:t>
      </w:r>
      <w:proofErr w:type="spellStart"/>
      <w:r w:rsidRPr="00302D97">
        <w:rPr>
          <w:rFonts w:ascii="Times New Roman" w:hAnsi="Times New Roman"/>
          <w:i/>
          <w:iCs/>
          <w:sz w:val="24"/>
          <w:szCs w:val="24"/>
          <w:lang w:val="en-GB" w:eastAsia="en-AU"/>
        </w:rPr>
        <w:t>v</w:t>
      </w:r>
      <w:r w:rsidRPr="00302D97">
        <w:rPr>
          <w:rFonts w:ascii="Times New Roman" w:hAnsi="Times New Roman"/>
          <w:i/>
          <w:iCs/>
          <w:sz w:val="24"/>
          <w:szCs w:val="24"/>
          <w:vertAlign w:val="subscript"/>
          <w:lang w:val="en-GB" w:eastAsia="en-AU"/>
        </w:rPr>
        <w:t>ij</w:t>
      </w:r>
      <w:proofErr w:type="spellEnd"/>
      <w:r w:rsidRPr="00302D97">
        <w:rPr>
          <w:rFonts w:ascii="Times New Roman" w:hAnsi="Times New Roman"/>
          <w:sz w:val="24"/>
          <w:szCs w:val="24"/>
          <w:lang w:val="en-GB" w:eastAsia="en-AU"/>
        </w:rPr>
        <w:t>) being set to small random values. In the hidden neuron, two processes apply (see Figure 2).</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jc w:val="center"/>
        <w:outlineLvl w:val="0"/>
        <w:rPr>
          <w:rFonts w:ascii="Times New Roman" w:hAnsi="Times New Roman"/>
          <w:sz w:val="24"/>
          <w:szCs w:val="24"/>
          <w:lang w:val="en-GB" w:eastAsia="en-AU"/>
        </w:rPr>
      </w:pPr>
      <w:r w:rsidRPr="00302D97">
        <w:rPr>
          <w:rFonts w:ascii="Times New Roman" w:hAnsi="Times New Roman"/>
          <w:noProof/>
          <w:sz w:val="24"/>
          <w:szCs w:val="24"/>
        </w:rPr>
        <w:drawing>
          <wp:inline distT="0" distB="0" distL="0" distR="0" wp14:anchorId="793F0E78" wp14:editId="031B14DF">
            <wp:extent cx="2785110" cy="1406525"/>
            <wp:effectExtent l="0" t="0" r="0" b="0"/>
            <wp:docPr id="18" name="Picture 18" descr="Description: Description: A.2010110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A.20101101.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110" cy="1406525"/>
                    </a:xfrm>
                    <a:prstGeom prst="rect">
                      <a:avLst/>
                    </a:prstGeom>
                    <a:noFill/>
                    <a:ln>
                      <a:noFill/>
                    </a:ln>
                  </pic:spPr>
                </pic:pic>
              </a:graphicData>
            </a:graphic>
          </wp:inline>
        </w:drawing>
      </w:r>
    </w:p>
    <w:p w:rsidR="001542FE" w:rsidRPr="00302D97" w:rsidRDefault="001542FE" w:rsidP="00302D97">
      <w:pPr>
        <w:spacing w:line="360" w:lineRule="auto"/>
        <w:outlineLvl w:val="0"/>
        <w:rPr>
          <w:rFonts w:ascii="Times New Roman" w:hAnsi="Times New Roman"/>
          <w:sz w:val="24"/>
          <w:szCs w:val="24"/>
          <w:lang w:val="en-GB" w:eastAsia="en-AU"/>
        </w:rPr>
      </w:pPr>
    </w:p>
    <w:p w:rsidR="001542FE" w:rsidRPr="00302D97" w:rsidRDefault="001542FE" w:rsidP="00302D97">
      <w:pPr>
        <w:spacing w:line="360" w:lineRule="auto"/>
        <w:ind w:left="960" w:hanging="960"/>
        <w:jc w:val="center"/>
        <w:outlineLvl w:val="0"/>
        <w:rPr>
          <w:rFonts w:ascii="Times New Roman" w:hAnsi="Times New Roman"/>
          <w:b/>
          <w:bCs/>
          <w:sz w:val="24"/>
          <w:szCs w:val="24"/>
          <w:lang w:val="en-GB" w:eastAsia="en-AU"/>
        </w:rPr>
      </w:pPr>
      <w:proofErr w:type="gramStart"/>
      <w:r w:rsidRPr="00302D97">
        <w:rPr>
          <w:rFonts w:ascii="Times New Roman" w:hAnsi="Times New Roman"/>
          <w:b/>
          <w:bCs/>
          <w:sz w:val="24"/>
          <w:szCs w:val="24"/>
          <w:lang w:val="en-GB" w:eastAsia="en-AU"/>
        </w:rPr>
        <w:t>Figure 2</w:t>
      </w:r>
      <w:r w:rsidR="00621742">
        <w:rPr>
          <w:rFonts w:ascii="Times New Roman" w:hAnsi="Times New Roman"/>
          <w:b/>
          <w:bCs/>
          <w:sz w:val="24"/>
          <w:szCs w:val="24"/>
          <w:lang w:val="en-GB" w:eastAsia="en-AU"/>
        </w:rPr>
        <w:t>.</w:t>
      </w:r>
      <w:proofErr w:type="gramEnd"/>
      <w:r w:rsidRPr="00302D97">
        <w:rPr>
          <w:rFonts w:ascii="Times New Roman" w:hAnsi="Times New Roman"/>
          <w:b/>
          <w:bCs/>
          <w:sz w:val="24"/>
          <w:szCs w:val="24"/>
          <w:lang w:val="en-GB" w:eastAsia="en-AU"/>
        </w:rPr>
        <w:tab/>
      </w:r>
      <w:proofErr w:type="gramStart"/>
      <w:r w:rsidRPr="00974ADF">
        <w:rPr>
          <w:rFonts w:ascii="Times New Roman" w:hAnsi="Times New Roman"/>
          <w:bCs/>
          <w:sz w:val="24"/>
          <w:szCs w:val="24"/>
          <w:lang w:val="en-GB" w:eastAsia="en-AU"/>
        </w:rPr>
        <w:t>A single hidden neuron</w:t>
      </w:r>
      <w:r w:rsidR="00621742">
        <w:rPr>
          <w:rFonts w:ascii="Times New Roman" w:hAnsi="Times New Roman"/>
          <w:bCs/>
          <w:sz w:val="24"/>
          <w:szCs w:val="24"/>
          <w:lang w:val="en-GB" w:eastAsia="en-AU"/>
        </w:rPr>
        <w:t>.</w:t>
      </w:r>
      <w:proofErr w:type="gramEnd"/>
    </w:p>
    <w:p w:rsidR="001542FE" w:rsidRPr="00302D97" w:rsidRDefault="001B27D6" w:rsidP="001B27D6">
      <w:pPr>
        <w:spacing w:line="360" w:lineRule="auto"/>
        <w:jc w:val="center"/>
        <w:outlineLvl w:val="0"/>
        <w:rPr>
          <w:rFonts w:ascii="Times New Roman" w:hAnsi="Times New Roman"/>
          <w:sz w:val="24"/>
          <w:szCs w:val="24"/>
          <w:lang w:val="en-GB" w:eastAsia="en-AU"/>
        </w:rPr>
      </w:pPr>
      <w:r>
        <w:rPr>
          <w:rFonts w:ascii="Times New Roman" w:hAnsi="Times New Roman"/>
          <w:sz w:val="24"/>
          <w:szCs w:val="24"/>
          <w:lang w:val="en-GB" w:eastAsia="en-AU"/>
        </w:rPr>
        <w:t xml:space="preserve">Sources: </w:t>
      </w:r>
      <w:proofErr w:type="spellStart"/>
      <w:r>
        <w:rPr>
          <w:rFonts w:ascii="Times New Roman" w:hAnsi="Times New Roman"/>
          <w:sz w:val="24"/>
          <w:szCs w:val="24"/>
          <w:lang w:val="en-GB" w:eastAsia="en-AU"/>
        </w:rPr>
        <w:t>Fausett</w:t>
      </w:r>
      <w:proofErr w:type="spellEnd"/>
      <w:r>
        <w:rPr>
          <w:rFonts w:ascii="Times New Roman" w:hAnsi="Times New Roman"/>
          <w:sz w:val="24"/>
          <w:szCs w:val="24"/>
          <w:lang w:val="en-GB" w:eastAsia="en-AU"/>
        </w:rPr>
        <w:t>, 1994</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lastRenderedPageBreak/>
        <w:t xml:space="preserve">First, all the incoming signals from input neurons </w:t>
      </w:r>
      <w:r w:rsidR="005534E8">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summed using the following equation:</w:t>
      </w:r>
    </w:p>
    <w:p w:rsidR="00CB14D2" w:rsidRPr="00302D97" w:rsidRDefault="00AF65E2" w:rsidP="00302D97">
      <w:pPr>
        <w:spacing w:line="360" w:lineRule="auto"/>
        <w:outlineLvl w:val="0"/>
        <w:rPr>
          <w:rFonts w:ascii="Times New Roman" w:hAnsi="Times New Roman"/>
          <w:sz w:val="24"/>
          <w:szCs w:val="24"/>
          <w:lang w:val="en-GB" w:eastAsia="en-AU"/>
        </w:rPr>
      </w:pPr>
      <m:oMathPara>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oj</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r>
            <m:rPr>
              <m:sty m:val="p"/>
            </m:rPr>
            <w:rPr>
              <w:rFonts w:ascii="Cambria Math" w:hAnsi="Cambria Math"/>
              <w:sz w:val="24"/>
              <w:szCs w:val="24"/>
            </w:rPr>
            <m:t xml:space="preserve">                                                     (1)</m:t>
          </m:r>
        </m:oMath>
      </m:oMathPara>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Because the preference output of the neural network model is the probability of crisis, which has a value in a range between 0 for ‘no crisis’ and 1 for ‘crisis’, this study applie</w:t>
      </w:r>
      <w:r w:rsidR="005534E8">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a logistic sigmoid activation function to keep this value within the range of 0 to 1. Therefore, for consistency, the second step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to convert the value of the hidden layer to be within the range of 0 to 1, using the logistic sigmoid activation function, before sending it to the output layer, using the following equation:</w:t>
      </w:r>
    </w:p>
    <w:p w:rsidR="001542FE" w:rsidRPr="00302D97" w:rsidRDefault="001542FE" w:rsidP="00302D97">
      <w:pPr>
        <w:spacing w:line="360" w:lineRule="auto"/>
        <w:outlineLvl w:val="0"/>
        <w:rPr>
          <w:rFonts w:ascii="Times New Roman" w:hAnsi="Times New Roman"/>
          <w:sz w:val="24"/>
          <w:szCs w:val="24"/>
          <w:lang w:val="en-GB" w:eastAsia="en-AU"/>
        </w:rPr>
      </w:pPr>
    </w:p>
    <w:p w:rsidR="00CB14D2" w:rsidRPr="00302D97" w:rsidRDefault="00AF65E2" w:rsidP="00302D97">
      <w:pPr>
        <w:spacing w:line="360" w:lineRule="auto"/>
        <w:outlineLvl w:val="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 xml:space="preserve"> Z</m:t>
              </m:r>
            </m:e>
            <m:sub>
              <m:r>
                <w:rPr>
                  <w:rFonts w:ascii="Cambria Math" w:hAnsi="Cambria Math"/>
                  <w:sz w:val="24"/>
                  <w:szCs w:val="24"/>
                </w:rPr>
                <m:t>j</m:t>
              </m:r>
            </m:sub>
          </m:sSub>
          <m:r>
            <w:rPr>
              <w:rFonts w:ascii="Cambria Math" w:hAnsi="Cambria Math"/>
              <w:sz w:val="24"/>
              <w:szCs w:val="24"/>
            </w:rPr>
            <m:t>=f</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func>
                <m:funcPr>
                  <m:ctrlPr>
                    <w:rPr>
                      <w:rFonts w:ascii="Cambria Math" w:hAnsi="Cambria Math"/>
                      <w:sz w:val="24"/>
                      <w:szCs w:val="24"/>
                    </w:rPr>
                  </m:ctrlPr>
                </m:funcPr>
                <m:fName>
                  <m:r>
                    <m:rPr>
                      <m:sty m:val="p"/>
                    </m:rPr>
                    <w:rPr>
                      <w:rFonts w:ascii="Cambria Math" w:hAnsi="Cambria Math"/>
                      <w:sz w:val="24"/>
                      <w:szCs w:val="24"/>
                    </w:rPr>
                    <m:t>exp</m:t>
                  </m:r>
                  <m:ctrlPr>
                    <w:rPr>
                      <w:rFonts w:ascii="Cambria Math" w:hAnsi="Cambria Math"/>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e>
                  </m:d>
                </m:e>
              </m:func>
            </m:den>
          </m:f>
          <m:r>
            <w:rPr>
              <w:rFonts w:ascii="Cambria Math" w:hAnsi="Cambria Math"/>
              <w:sz w:val="24"/>
              <w:szCs w:val="24"/>
            </w:rPr>
            <m:t xml:space="preserve">                                      </m:t>
          </m:r>
          <m:d>
            <m:dPr>
              <m:ctrlPr>
                <w:rPr>
                  <w:rFonts w:ascii="Cambria Math" w:hAnsi="Cambria Math"/>
                  <w:sz w:val="24"/>
                  <w:szCs w:val="24"/>
                </w:rPr>
              </m:ctrlPr>
            </m:dPr>
            <m:e>
              <m:r>
                <w:rPr>
                  <w:rFonts w:ascii="Cambria Math" w:hAnsi="Cambria Math"/>
                  <w:sz w:val="24"/>
                  <w:szCs w:val="24"/>
                </w:rPr>
                <m:t>2</m:t>
              </m:r>
            </m:e>
          </m:d>
        </m:oMath>
      </m:oMathPara>
    </w:p>
    <w:p w:rsidR="001542FE" w:rsidRPr="00302D97" w:rsidRDefault="001542FE"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For simplicity, this study use</w:t>
      </w:r>
      <w:r w:rsidR="005534E8">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one hidden layer only</w:t>
      </w:r>
      <w:r w:rsidR="005534E8">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5534E8">
        <w:rPr>
          <w:rFonts w:ascii="Times New Roman" w:hAnsi="Times New Roman"/>
          <w:sz w:val="24"/>
          <w:szCs w:val="24"/>
          <w:lang w:val="en-GB" w:eastAsia="en-AU"/>
        </w:rPr>
        <w:t xml:space="preserve">hence </w:t>
      </w:r>
      <w:r w:rsidRPr="00302D97">
        <w:rPr>
          <w:rFonts w:ascii="Times New Roman" w:hAnsi="Times New Roman"/>
          <w:sz w:val="24"/>
          <w:szCs w:val="24"/>
          <w:lang w:val="en-GB" w:eastAsia="en-AU"/>
        </w:rPr>
        <w:t>these activation signals (</w:t>
      </w:r>
      <w:proofErr w:type="spellStart"/>
      <w:r w:rsidRPr="00302D97">
        <w:rPr>
          <w:rFonts w:ascii="Times New Roman" w:hAnsi="Times New Roman"/>
          <w:i/>
          <w:iCs/>
          <w:sz w:val="24"/>
          <w:szCs w:val="24"/>
          <w:lang w:val="en-GB" w:eastAsia="en-AU"/>
        </w:rPr>
        <w:t>Z</w:t>
      </w:r>
      <w:r w:rsidRPr="00302D97">
        <w:rPr>
          <w:rFonts w:ascii="Times New Roman" w:hAnsi="Times New Roman"/>
          <w:i/>
          <w:iCs/>
          <w:sz w:val="24"/>
          <w:szCs w:val="24"/>
          <w:vertAlign w:val="subscript"/>
          <w:lang w:val="en-GB" w:eastAsia="en-AU"/>
        </w:rPr>
        <w:t>j</w:t>
      </w:r>
      <w:proofErr w:type="spellEnd"/>
      <w:r w:rsidRPr="00302D97">
        <w:rPr>
          <w:rFonts w:ascii="Times New Roman" w:hAnsi="Times New Roman"/>
          <w:sz w:val="24"/>
          <w:szCs w:val="24"/>
          <w:lang w:val="en-GB" w:eastAsia="en-AU"/>
        </w:rPr>
        <w:t xml:space="preserve">) </w:t>
      </w:r>
      <w:r w:rsidR="005534E8">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sent to the next layer, the output layer. In this output neuron (</w:t>
      </w:r>
      <w:proofErr w:type="spellStart"/>
      <w:proofErr w:type="gramStart"/>
      <w:r w:rsidRPr="00302D97">
        <w:rPr>
          <w:rFonts w:ascii="Times New Roman" w:hAnsi="Times New Roman"/>
          <w:i/>
          <w:iCs/>
          <w:sz w:val="24"/>
          <w:szCs w:val="24"/>
          <w:lang w:val="en-GB" w:eastAsia="en-AU"/>
        </w:rPr>
        <w:t>Y</w:t>
      </w:r>
      <w:r w:rsidRPr="00302D97">
        <w:rPr>
          <w:rFonts w:ascii="Times New Roman" w:hAnsi="Times New Roman"/>
          <w:i/>
          <w:iCs/>
          <w:sz w:val="24"/>
          <w:szCs w:val="24"/>
          <w:vertAlign w:val="subscript"/>
          <w:lang w:val="en-GB" w:eastAsia="en-AU"/>
        </w:rPr>
        <w:t>k</w:t>
      </w:r>
      <w:proofErr w:type="spellEnd"/>
      <w:proofErr w:type="gramEnd"/>
      <w:r w:rsidRPr="00302D97">
        <w:rPr>
          <w:rFonts w:ascii="Times New Roman" w:hAnsi="Times New Roman"/>
          <w:sz w:val="24"/>
          <w:szCs w:val="24"/>
          <w:lang w:val="en-GB" w:eastAsia="en-AU"/>
        </w:rPr>
        <w:t xml:space="preserve">), a similar process with a hidden neuron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also applied. First, all incoming signals from hidden neurons </w:t>
      </w:r>
      <w:r w:rsidR="005534E8">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summed using the following equation:</w:t>
      </w:r>
    </w:p>
    <w:p w:rsidR="001542FE" w:rsidRPr="00302D97" w:rsidRDefault="001542FE" w:rsidP="00302D97">
      <w:pPr>
        <w:spacing w:line="360" w:lineRule="auto"/>
        <w:outlineLvl w:val="0"/>
        <w:rPr>
          <w:rFonts w:ascii="Times New Roman" w:hAnsi="Times New Roman"/>
          <w:sz w:val="24"/>
          <w:szCs w:val="24"/>
          <w:lang w:val="en-GB" w:eastAsia="en-AU"/>
        </w:rPr>
      </w:pPr>
    </w:p>
    <w:p w:rsidR="00CB14D2" w:rsidRPr="00302D97" w:rsidRDefault="00AF65E2" w:rsidP="00302D97">
      <w:pPr>
        <w:spacing w:line="360" w:lineRule="auto"/>
        <w:outlineLvl w:val="0"/>
        <w:rPr>
          <w:rFonts w:ascii="Times New Roman" w:hAnsi="Times New Roman"/>
          <w:sz w:val="24"/>
          <w:szCs w:val="24"/>
          <w:lang w:val="en-GB" w:eastAsia="en-AU"/>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ok</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j</m:t>
              </m:r>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m:t>
                  </m:r>
                </m:sub>
              </m:sSub>
            </m:e>
          </m:nary>
          <m:r>
            <m:rPr>
              <m:sty m:val="p"/>
            </m:rPr>
            <w:rPr>
              <w:rFonts w:ascii="Cambria Math" w:hAnsi="Cambria Math"/>
              <w:sz w:val="24"/>
              <w:szCs w:val="24"/>
            </w:rPr>
            <m:t xml:space="preserve">                                                 (3) </m:t>
          </m:r>
        </m:oMath>
      </m:oMathPara>
    </w:p>
    <w:p w:rsidR="001542FE" w:rsidRPr="00302D97" w:rsidRDefault="001542FE"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Then, to make the value of the model’s output or </w:t>
      </w:r>
      <w:proofErr w:type="spellStart"/>
      <w:r w:rsidRPr="00302D97">
        <w:rPr>
          <w:rFonts w:ascii="Times New Roman" w:hAnsi="Times New Roman"/>
          <w:i/>
          <w:sz w:val="24"/>
          <w:szCs w:val="24"/>
          <w:lang w:val="en-GB" w:eastAsia="en-AU"/>
        </w:rPr>
        <w:t>y</w:t>
      </w:r>
      <w:r w:rsidRPr="00302D97">
        <w:rPr>
          <w:rFonts w:ascii="Times New Roman" w:hAnsi="Times New Roman"/>
          <w:i/>
          <w:sz w:val="24"/>
          <w:szCs w:val="24"/>
          <w:vertAlign w:val="subscript"/>
          <w:lang w:val="en-GB" w:eastAsia="en-AU"/>
        </w:rPr>
        <w:t>k</w:t>
      </w:r>
      <w:proofErr w:type="spellEnd"/>
      <w:r w:rsidRPr="00302D97">
        <w:rPr>
          <w:rFonts w:ascii="Times New Roman" w:hAnsi="Times New Roman"/>
          <w:sz w:val="24"/>
          <w:szCs w:val="24"/>
          <w:lang w:val="en-GB" w:eastAsia="en-AU"/>
        </w:rPr>
        <w:t xml:space="preserve"> be in the range of 0 to 1, this summation value </w:t>
      </w:r>
      <w:r w:rsidR="005534E8">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be transformed using a logistic sigmoid activation function, as follows:</w:t>
      </w:r>
    </w:p>
    <w:p w:rsidR="001542FE" w:rsidRPr="00302D97" w:rsidRDefault="001542FE" w:rsidP="00302D97">
      <w:pPr>
        <w:spacing w:line="360" w:lineRule="auto"/>
        <w:outlineLvl w:val="0"/>
        <w:rPr>
          <w:rFonts w:ascii="Times New Roman" w:hAnsi="Times New Roman"/>
          <w:sz w:val="24"/>
          <w:szCs w:val="24"/>
          <w:lang w:val="en-GB" w:eastAsia="en-AU"/>
        </w:rPr>
      </w:pPr>
    </w:p>
    <w:p w:rsidR="00CB14D2" w:rsidRPr="00302D97" w:rsidRDefault="00AF65E2" w:rsidP="00302D97">
      <w:pPr>
        <w:spacing w:line="360" w:lineRule="auto"/>
        <w:outlineLvl w:val="0"/>
        <w:rPr>
          <w:rFonts w:ascii="Times New Roman" w:hAnsi="Times New Roman"/>
          <w:sz w:val="24"/>
          <w:szCs w:val="24"/>
          <w:lang w:val="en-GB" w:eastAsia="en-AU"/>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r>
            <w:rPr>
              <w:rFonts w:ascii="Cambria Math" w:hAnsi="Cambria Math"/>
              <w:sz w:val="24"/>
              <w:szCs w:val="24"/>
            </w:rPr>
            <m:t>=f</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1+exp(</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r>
                <w:rPr>
                  <w:rFonts w:ascii="Cambria Math" w:hAnsi="Cambria Math"/>
                  <w:sz w:val="24"/>
                  <w:szCs w:val="24"/>
                </w:rPr>
                <m:t>)</m:t>
              </m:r>
            </m:den>
          </m:f>
          <m:r>
            <w:rPr>
              <w:rFonts w:ascii="Cambria Math" w:hAnsi="Cambria Math"/>
              <w:sz w:val="24"/>
              <w:szCs w:val="24"/>
            </w:rPr>
            <m:t xml:space="preserve">                                     </m:t>
          </m:r>
          <m:r>
            <m:rPr>
              <m:sty m:val="p"/>
            </m:rPr>
            <w:rPr>
              <w:rFonts w:ascii="Cambria Math" w:hAnsi="Cambria Math"/>
              <w:sz w:val="24"/>
              <w:szCs w:val="24"/>
            </w:rPr>
            <m:t>(4)</m:t>
          </m:r>
        </m:oMath>
      </m:oMathPara>
    </w:p>
    <w:p w:rsidR="00CB14D2" w:rsidRPr="00302D97" w:rsidRDefault="00CB14D2" w:rsidP="00302D97">
      <w:pPr>
        <w:spacing w:line="360" w:lineRule="auto"/>
        <w:outlineLvl w:val="0"/>
        <w:rPr>
          <w:rFonts w:ascii="Times New Roman" w:hAnsi="Times New Roman"/>
          <w:sz w:val="24"/>
          <w:szCs w:val="24"/>
          <w:lang w:val="en-GB" w:eastAsia="en-AU"/>
        </w:rPr>
      </w:pPr>
    </w:p>
    <w:p w:rsidR="00AD04AB" w:rsidRDefault="00AD04AB" w:rsidP="00302D97">
      <w:pPr>
        <w:spacing w:line="360" w:lineRule="auto"/>
        <w:outlineLvl w:val="0"/>
        <w:rPr>
          <w:rFonts w:ascii="Times New Roman" w:hAnsi="Times New Roman"/>
          <w:bCs/>
          <w:sz w:val="24"/>
          <w:szCs w:val="24"/>
          <w:u w:val="single"/>
          <w:lang w:val="en-GB" w:eastAsia="en-AU"/>
        </w:rPr>
      </w:pPr>
    </w:p>
    <w:p w:rsidR="00AD04AB" w:rsidRDefault="00AD04AB" w:rsidP="00302D97">
      <w:pPr>
        <w:spacing w:line="360" w:lineRule="auto"/>
        <w:outlineLvl w:val="0"/>
        <w:rPr>
          <w:rFonts w:ascii="Times New Roman" w:hAnsi="Times New Roman"/>
          <w:bCs/>
          <w:sz w:val="24"/>
          <w:szCs w:val="24"/>
          <w:u w:val="single"/>
          <w:lang w:val="en-GB" w:eastAsia="en-AU"/>
        </w:rPr>
      </w:pPr>
    </w:p>
    <w:p w:rsidR="00CB14D2" w:rsidRPr="00302D97" w:rsidRDefault="00CB14D2" w:rsidP="00302D97">
      <w:pPr>
        <w:spacing w:line="360" w:lineRule="auto"/>
        <w:outlineLvl w:val="0"/>
        <w:rPr>
          <w:rFonts w:ascii="Times New Roman" w:hAnsi="Times New Roman"/>
          <w:bCs/>
          <w:sz w:val="24"/>
          <w:szCs w:val="24"/>
          <w:u w:val="single"/>
          <w:lang w:val="en-GB" w:eastAsia="en-AU"/>
        </w:rPr>
      </w:pPr>
      <w:bookmarkStart w:id="3" w:name="_GoBack"/>
      <w:bookmarkEnd w:id="3"/>
      <w:r w:rsidRPr="00302D97">
        <w:rPr>
          <w:rFonts w:ascii="Times New Roman" w:hAnsi="Times New Roman"/>
          <w:bCs/>
          <w:sz w:val="24"/>
          <w:szCs w:val="24"/>
          <w:u w:val="single"/>
          <w:lang w:val="en-GB" w:eastAsia="en-AU"/>
        </w:rPr>
        <w:t>Step 2: Back-propagation of error</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lastRenderedPageBreak/>
        <w:t>In this step, the network’s output (</w:t>
      </w:r>
      <w:proofErr w:type="spellStart"/>
      <w:proofErr w:type="gramStart"/>
      <w:r w:rsidRPr="00302D97">
        <w:rPr>
          <w:rFonts w:ascii="Times New Roman" w:hAnsi="Times New Roman"/>
          <w:i/>
          <w:iCs/>
          <w:sz w:val="24"/>
          <w:szCs w:val="24"/>
          <w:lang w:val="en-GB" w:eastAsia="en-AU"/>
        </w:rPr>
        <w:t>Y</w:t>
      </w:r>
      <w:r w:rsidRPr="00302D97">
        <w:rPr>
          <w:rFonts w:ascii="Times New Roman" w:hAnsi="Times New Roman"/>
          <w:i/>
          <w:iCs/>
          <w:sz w:val="24"/>
          <w:szCs w:val="24"/>
          <w:vertAlign w:val="subscript"/>
          <w:lang w:val="en-GB" w:eastAsia="en-AU"/>
        </w:rPr>
        <w:t>k</w:t>
      </w:r>
      <w:proofErr w:type="spellEnd"/>
      <w:proofErr w:type="gramEnd"/>
      <w:r w:rsidRPr="00302D97">
        <w:rPr>
          <w:rFonts w:ascii="Times New Roman" w:hAnsi="Times New Roman"/>
          <w:sz w:val="24"/>
          <w:szCs w:val="24"/>
          <w:lang w:val="en-GB" w:eastAsia="en-AU"/>
        </w:rPr>
        <w:t xml:space="preserve">)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compared with the target (</w:t>
      </w:r>
      <w:r w:rsidRPr="00302D97">
        <w:rPr>
          <w:rFonts w:ascii="Times New Roman" w:hAnsi="Times New Roman"/>
          <w:i/>
          <w:iCs/>
          <w:sz w:val="24"/>
          <w:szCs w:val="24"/>
          <w:lang w:val="en-GB" w:eastAsia="en-AU"/>
        </w:rPr>
        <w:t>O</w:t>
      </w:r>
      <w:r w:rsidRPr="00302D97">
        <w:rPr>
          <w:rFonts w:ascii="Times New Roman" w:hAnsi="Times New Roman"/>
          <w:i/>
          <w:iCs/>
          <w:sz w:val="24"/>
          <w:szCs w:val="24"/>
          <w:vertAlign w:val="subscript"/>
          <w:lang w:val="en-GB" w:eastAsia="en-AU"/>
        </w:rPr>
        <w:t>k</w:t>
      </w:r>
      <w:r w:rsidRPr="00302D97">
        <w:rPr>
          <w:rFonts w:ascii="Times New Roman" w:hAnsi="Times New Roman"/>
          <w:sz w:val="24"/>
          <w:szCs w:val="24"/>
          <w:lang w:val="en-GB" w:eastAsia="en-AU"/>
        </w:rPr>
        <w:t xml:space="preserve">) and all the errors from this comparison </w:t>
      </w:r>
      <w:r w:rsidR="005534E8">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back-propagated from the output to the input layer via a hidden layer.</w:t>
      </w:r>
    </w:p>
    <w:p w:rsidR="00CB14D2" w:rsidRPr="00302D97" w:rsidRDefault="00CB14D2" w:rsidP="00302D97">
      <w:pPr>
        <w:spacing w:line="360" w:lineRule="auto"/>
        <w:outlineLvl w:val="0"/>
        <w:rPr>
          <w:rFonts w:ascii="Times New Roman" w:hAnsi="Times New Roman"/>
          <w:b/>
          <w:bCs/>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u w:val="single"/>
          <w:lang w:val="en-GB" w:eastAsia="en-AU"/>
        </w:rPr>
      </w:pPr>
      <w:r w:rsidRPr="00302D97">
        <w:rPr>
          <w:rFonts w:ascii="Times New Roman" w:hAnsi="Times New Roman"/>
          <w:bCs/>
          <w:i/>
          <w:sz w:val="24"/>
          <w:szCs w:val="24"/>
          <w:u w:val="single"/>
          <w:lang w:val="en-GB" w:eastAsia="en-AU"/>
        </w:rPr>
        <w:t>Step 3: Adjusting the associated weights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Finally, the associated weight involved in each connection among neurons in all layers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gradually adjusted. As already mentioned, using the back-propagation mechanism, the error </w:t>
      </w:r>
      <w:r w:rsidR="005534E8">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be adjusted gradually in a backward direction.</w:t>
      </w:r>
    </w:p>
    <w:p w:rsidR="00CB14D2" w:rsidRPr="00302D97" w:rsidRDefault="00CB14D2" w:rsidP="00302D97">
      <w:pPr>
        <w:spacing w:line="360" w:lineRule="auto"/>
        <w:ind w:firstLine="48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This learning process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continued until the network me</w:t>
      </w:r>
      <w:r w:rsidR="005534E8">
        <w:rPr>
          <w:rFonts w:ascii="Times New Roman" w:hAnsi="Times New Roman"/>
          <w:sz w:val="24"/>
          <w:szCs w:val="24"/>
          <w:lang w:val="en-GB" w:eastAsia="en-AU"/>
        </w:rPr>
        <w:t>t</w:t>
      </w:r>
      <w:r w:rsidRPr="00302D97">
        <w:rPr>
          <w:rFonts w:ascii="Times New Roman" w:hAnsi="Times New Roman"/>
          <w:sz w:val="24"/>
          <w:szCs w:val="24"/>
          <w:lang w:val="en-GB" w:eastAsia="en-AU"/>
        </w:rPr>
        <w:t xml:space="preserve"> one condition; when the net output of the model converge</w:t>
      </w:r>
      <w:r w:rsidR="005534E8">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to its target, or the minimum threshold of the error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achieved. However, if the neural network never converge</w:t>
      </w:r>
      <w:r w:rsidR="005534E8">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to its target, setting the maximum number of iterations </w:t>
      </w:r>
      <w:r w:rsidR="005534E8">
        <w:rPr>
          <w:rFonts w:ascii="Times New Roman" w:hAnsi="Times New Roman"/>
          <w:sz w:val="24"/>
          <w:szCs w:val="24"/>
          <w:lang w:val="en-GB" w:eastAsia="en-AU"/>
        </w:rPr>
        <w:t xml:space="preserve">could </w:t>
      </w:r>
      <w:r w:rsidRPr="00302D97">
        <w:rPr>
          <w:rFonts w:ascii="Times New Roman" w:hAnsi="Times New Roman"/>
          <w:sz w:val="24"/>
          <w:szCs w:val="24"/>
          <w:lang w:val="en-GB" w:eastAsia="en-AU"/>
        </w:rPr>
        <w:t xml:space="preserve">stop this learning process. Therefore, even though this model fails to achieve its target, that is, the minimum error, this learning process </w:t>
      </w:r>
      <w:r w:rsidR="005534E8">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 xml:space="preserve">stop whenever the maximum number of iterations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achieved. The application of this model to predict the Indonesian financial crises </w:t>
      </w:r>
      <w:r w:rsidR="005534E8">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be discussed in the next section.</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Default="00CB14D2" w:rsidP="00974ADF">
      <w:pPr>
        <w:spacing w:line="360" w:lineRule="auto"/>
        <w:outlineLvl w:val="0"/>
        <w:rPr>
          <w:rFonts w:ascii="Times New Roman" w:hAnsi="Times New Roman"/>
          <w:b/>
          <w:bCs/>
          <w:sz w:val="24"/>
          <w:szCs w:val="24"/>
          <w:lang w:val="en-GB" w:eastAsia="en-AU"/>
        </w:rPr>
      </w:pPr>
      <w:r w:rsidRPr="00302D97">
        <w:rPr>
          <w:rFonts w:ascii="Times New Roman" w:hAnsi="Times New Roman"/>
          <w:b/>
          <w:bCs/>
          <w:sz w:val="24"/>
          <w:szCs w:val="24"/>
          <w:lang w:val="en-GB" w:eastAsia="en-AU"/>
        </w:rPr>
        <w:t xml:space="preserve">The application of the </w:t>
      </w:r>
      <w:r w:rsidRPr="00302D97">
        <w:rPr>
          <w:rFonts w:ascii="Times New Roman" w:hAnsi="Times New Roman"/>
          <w:b/>
          <w:sz w:val="24"/>
          <w:szCs w:val="24"/>
          <w:lang w:val="en-GB" w:eastAsia="en-AU"/>
        </w:rPr>
        <w:t>ANN</w:t>
      </w:r>
      <w:r w:rsidRPr="00302D97">
        <w:rPr>
          <w:rFonts w:ascii="Times New Roman" w:hAnsi="Times New Roman"/>
          <w:b/>
          <w:bCs/>
          <w:sz w:val="24"/>
          <w:szCs w:val="24"/>
          <w:lang w:val="en-GB" w:eastAsia="en-AU"/>
        </w:rPr>
        <w:t xml:space="preserve"> EWS model for predicting Indonesian financial</w:t>
      </w:r>
      <w:r w:rsidR="005534E8">
        <w:rPr>
          <w:rFonts w:ascii="Times New Roman" w:hAnsi="Times New Roman"/>
          <w:b/>
          <w:bCs/>
          <w:sz w:val="24"/>
          <w:szCs w:val="24"/>
          <w:lang w:val="en-GB" w:eastAsia="en-AU"/>
        </w:rPr>
        <w:t xml:space="preserve"> </w:t>
      </w:r>
      <w:r w:rsidRPr="00302D97">
        <w:rPr>
          <w:rFonts w:ascii="Times New Roman" w:hAnsi="Times New Roman"/>
          <w:b/>
          <w:bCs/>
          <w:sz w:val="24"/>
          <w:szCs w:val="24"/>
          <w:lang w:val="en-GB" w:eastAsia="en-AU"/>
        </w:rPr>
        <w:t>crises</w:t>
      </w:r>
    </w:p>
    <w:p w:rsidR="00C32C1F" w:rsidRPr="00302D97" w:rsidRDefault="00C32C1F" w:rsidP="00302D97">
      <w:pPr>
        <w:spacing w:line="360" w:lineRule="auto"/>
        <w:ind w:left="480" w:hanging="480"/>
        <w:outlineLvl w:val="0"/>
        <w:rPr>
          <w:rFonts w:ascii="Times New Roman" w:hAnsi="Times New Roman"/>
          <w:b/>
          <w:bCs/>
          <w:sz w:val="24"/>
          <w:szCs w:val="24"/>
          <w:lang w:val="en-GB" w:eastAsia="en-AU"/>
        </w:rPr>
      </w:pPr>
    </w:p>
    <w:p w:rsidR="00CB14D2" w:rsidRPr="00302D97" w:rsidRDefault="00CB14D2" w:rsidP="00302D97">
      <w:pPr>
        <w:spacing w:line="360" w:lineRule="auto"/>
        <w:outlineLvl w:val="0"/>
        <w:rPr>
          <w:rFonts w:ascii="Times New Roman" w:hAnsi="Times New Roman"/>
          <w:b/>
          <w:bCs/>
          <w:sz w:val="24"/>
          <w:szCs w:val="24"/>
          <w:lang w:val="en-GB" w:eastAsia="en-AU"/>
        </w:rPr>
      </w:pPr>
      <w:r w:rsidRPr="00302D97">
        <w:rPr>
          <w:rFonts w:ascii="Times New Roman" w:hAnsi="Times New Roman"/>
          <w:b/>
          <w:bCs/>
          <w:sz w:val="24"/>
          <w:szCs w:val="24"/>
          <w:lang w:val="en-GB" w:eastAsia="en-AU"/>
        </w:rPr>
        <w:t>Constructing the ANN model</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For predicting financial crises in Indonesia, this study constructed an ANN model based on the training parameters in Table 1. In developing an early warning system model, particularly an ANN model, the first step </w:t>
      </w:r>
      <w:r w:rsidR="005534E8">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to select the episode of financial crisis as the target or output of this model. This output can be used to train the ANN model.</w:t>
      </w:r>
    </w:p>
    <w:p w:rsidR="005534E8" w:rsidRDefault="005534E8" w:rsidP="00302D97">
      <w:pPr>
        <w:spacing w:line="360" w:lineRule="auto"/>
        <w:ind w:left="960" w:hanging="960"/>
        <w:jc w:val="center"/>
        <w:outlineLvl w:val="0"/>
        <w:rPr>
          <w:rFonts w:ascii="Times New Roman" w:hAnsi="Times New Roman"/>
          <w:b/>
          <w:sz w:val="24"/>
          <w:szCs w:val="24"/>
          <w:lang w:val="en-GB" w:eastAsia="en-AU"/>
        </w:rPr>
      </w:pPr>
    </w:p>
    <w:p w:rsidR="00CB14D2" w:rsidRDefault="00CB14D2" w:rsidP="00974ADF">
      <w:pPr>
        <w:ind w:left="960" w:hanging="960"/>
        <w:jc w:val="center"/>
        <w:outlineLvl w:val="0"/>
        <w:rPr>
          <w:rFonts w:ascii="Times New Roman" w:hAnsi="Times New Roman"/>
          <w:sz w:val="24"/>
          <w:szCs w:val="24"/>
          <w:lang w:val="en-GB" w:eastAsia="en-AU"/>
        </w:rPr>
      </w:pPr>
      <w:proofErr w:type="gramStart"/>
      <w:r w:rsidRPr="00302D97">
        <w:rPr>
          <w:rFonts w:ascii="Times New Roman" w:hAnsi="Times New Roman"/>
          <w:b/>
          <w:sz w:val="24"/>
          <w:szCs w:val="24"/>
          <w:lang w:val="en-GB" w:eastAsia="en-AU"/>
        </w:rPr>
        <w:t>Table 1.</w:t>
      </w:r>
      <w:proofErr w:type="gramEnd"/>
      <w:r w:rsidRPr="00302D97">
        <w:rPr>
          <w:rFonts w:ascii="Times New Roman" w:hAnsi="Times New Roman"/>
          <w:b/>
          <w:sz w:val="24"/>
          <w:szCs w:val="24"/>
          <w:lang w:val="en-GB" w:eastAsia="en-AU"/>
        </w:rPr>
        <w:tab/>
      </w:r>
      <w:r w:rsidRPr="00974ADF">
        <w:rPr>
          <w:rFonts w:ascii="Times New Roman" w:hAnsi="Times New Roman"/>
          <w:sz w:val="24"/>
          <w:szCs w:val="24"/>
          <w:lang w:val="en-GB" w:eastAsia="en-AU"/>
        </w:rPr>
        <w:t>The training parameter for ANN models</w:t>
      </w:r>
      <w:r w:rsidR="005534E8">
        <w:rPr>
          <w:rFonts w:ascii="Times New Roman" w:hAnsi="Times New Roman"/>
          <w:sz w:val="24"/>
          <w:szCs w:val="24"/>
          <w:lang w:val="en-GB" w:eastAsia="en-AU"/>
        </w:rPr>
        <w:t>.</w:t>
      </w:r>
    </w:p>
    <w:p w:rsidR="005534E8" w:rsidRPr="00302D97" w:rsidRDefault="005534E8" w:rsidP="00974ADF">
      <w:pPr>
        <w:ind w:left="960" w:hanging="960"/>
        <w:jc w:val="center"/>
        <w:outlineLvl w:val="0"/>
        <w:rPr>
          <w:rFonts w:ascii="Times New Roman" w:hAnsi="Times New Roman"/>
          <w:b/>
          <w:sz w:val="24"/>
          <w:szCs w:val="24"/>
          <w:lang w:val="en-GB" w:eastAsia="en-AU"/>
        </w:rPr>
      </w:pPr>
    </w:p>
    <w:tbl>
      <w:tblPr>
        <w:tblStyle w:val="TableGrid"/>
        <w:tblW w:w="4733" w:type="pct"/>
        <w:tblLook w:val="04A0" w:firstRow="1" w:lastRow="0" w:firstColumn="1" w:lastColumn="0" w:noHBand="0" w:noVBand="1"/>
      </w:tblPr>
      <w:tblGrid>
        <w:gridCol w:w="993"/>
        <w:gridCol w:w="4009"/>
        <w:gridCol w:w="3065"/>
      </w:tblGrid>
      <w:tr w:rsidR="00CB14D2" w:rsidRPr="00302D97" w:rsidTr="003B7F43">
        <w:trPr>
          <w:trHeight w:val="397"/>
        </w:trPr>
        <w:tc>
          <w:tcPr>
            <w:tcW w:w="615" w:type="pct"/>
          </w:tcPr>
          <w:p w:rsidR="00CB14D2" w:rsidRPr="00302D97" w:rsidRDefault="00CB14D2" w:rsidP="00974ADF">
            <w:pPr>
              <w:autoSpaceDE w:val="0"/>
              <w:autoSpaceDN w:val="0"/>
              <w:adjustRightInd w:val="0"/>
              <w:jc w:val="center"/>
              <w:rPr>
                <w:rFonts w:ascii="Times New Roman" w:hAnsi="Times New Roman"/>
                <w:b/>
                <w:sz w:val="24"/>
                <w:szCs w:val="24"/>
                <w:lang w:val="en-US" w:eastAsia="en-AU"/>
              </w:rPr>
            </w:pPr>
            <w:r w:rsidRPr="00302D97">
              <w:rPr>
                <w:rFonts w:ascii="Times New Roman" w:hAnsi="Times New Roman"/>
                <w:b/>
                <w:sz w:val="24"/>
                <w:szCs w:val="24"/>
                <w:lang w:eastAsia="en-AU"/>
              </w:rPr>
              <w:t>No.</w:t>
            </w:r>
          </w:p>
        </w:tc>
        <w:tc>
          <w:tcPr>
            <w:tcW w:w="2485" w:type="pct"/>
          </w:tcPr>
          <w:p w:rsidR="00CB14D2" w:rsidRPr="00302D97" w:rsidRDefault="00CB14D2" w:rsidP="00974ADF">
            <w:pPr>
              <w:autoSpaceDE w:val="0"/>
              <w:autoSpaceDN w:val="0"/>
              <w:adjustRightInd w:val="0"/>
              <w:jc w:val="center"/>
              <w:rPr>
                <w:rFonts w:ascii="Times New Roman" w:hAnsi="Times New Roman"/>
                <w:b/>
                <w:sz w:val="24"/>
                <w:szCs w:val="24"/>
                <w:lang w:val="en-US" w:eastAsia="en-AU"/>
              </w:rPr>
            </w:pPr>
            <w:r w:rsidRPr="00302D97">
              <w:rPr>
                <w:rFonts w:ascii="Times New Roman" w:hAnsi="Times New Roman"/>
                <w:b/>
                <w:sz w:val="24"/>
                <w:szCs w:val="24"/>
                <w:lang w:eastAsia="en-AU"/>
              </w:rPr>
              <w:t>Description</w:t>
            </w:r>
          </w:p>
        </w:tc>
        <w:tc>
          <w:tcPr>
            <w:tcW w:w="1900" w:type="pct"/>
          </w:tcPr>
          <w:p w:rsidR="00CB14D2" w:rsidRPr="00302D97" w:rsidRDefault="00CB14D2" w:rsidP="00974ADF">
            <w:pPr>
              <w:autoSpaceDE w:val="0"/>
              <w:autoSpaceDN w:val="0"/>
              <w:adjustRightInd w:val="0"/>
              <w:jc w:val="center"/>
              <w:rPr>
                <w:rFonts w:ascii="Times New Roman" w:hAnsi="Times New Roman"/>
                <w:b/>
                <w:sz w:val="24"/>
                <w:szCs w:val="24"/>
                <w:lang w:val="en-US" w:eastAsia="en-AU"/>
              </w:rPr>
            </w:pPr>
            <w:r w:rsidRPr="00302D97">
              <w:rPr>
                <w:rFonts w:ascii="Times New Roman" w:hAnsi="Times New Roman"/>
                <w:b/>
                <w:sz w:val="24"/>
                <w:szCs w:val="24"/>
                <w:lang w:eastAsia="en-AU"/>
              </w:rPr>
              <w:t>Training Information</w:t>
            </w:r>
          </w:p>
        </w:tc>
      </w:tr>
      <w:tr w:rsidR="00CB14D2" w:rsidRPr="00302D97" w:rsidTr="003B7F43">
        <w:trPr>
          <w:trHeight w:val="262"/>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en-US" w:eastAsia="en-AU"/>
              </w:rPr>
            </w:pPr>
            <w:r w:rsidRPr="00302D97">
              <w:rPr>
                <w:rFonts w:ascii="Times New Roman" w:hAnsi="Times New Roman"/>
                <w:sz w:val="24"/>
                <w:szCs w:val="24"/>
                <w:lang w:eastAsia="en-AU"/>
              </w:rPr>
              <w:t>1</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Type of network</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Multi-layer perception</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2</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No of layers</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3</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3</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No of hidden layer</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1</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lastRenderedPageBreak/>
              <w:t>4</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 xml:space="preserve">No of input neurons </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10</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5</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 xml:space="preserve">No of hidden neurons </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10</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6</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 xml:space="preserve">No of output neurons </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1</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7</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Activation functions</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Logistic</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8</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Performance function</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Mean squared error</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9</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Training algorithm</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Back-propagation</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10</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Starting weights and biases</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Random</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11</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Number of iterations</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30,000</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12</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 xml:space="preserve">Training error </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0.3847</w:t>
            </w:r>
          </w:p>
        </w:tc>
      </w:tr>
      <w:tr w:rsidR="00CB14D2" w:rsidRPr="00302D97" w:rsidTr="003B7F43">
        <w:trPr>
          <w:trHeight w:val="261"/>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13</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Learning rate (</w:t>
            </w:r>
            <w:r w:rsidRPr="00302D97">
              <w:rPr>
                <w:rFonts w:ascii="Times New Roman" w:hAnsi="Times New Roman"/>
                <w:i/>
                <w:sz w:val="24"/>
                <w:szCs w:val="24"/>
                <w:lang w:eastAsia="en-AU"/>
              </w:rPr>
              <w:t>α</w:t>
            </w:r>
            <w:r w:rsidRPr="00302D97">
              <w:rPr>
                <w:rFonts w:ascii="Times New Roman" w:hAnsi="Times New Roman"/>
                <w:sz w:val="24"/>
                <w:szCs w:val="24"/>
                <w:lang w:eastAsia="en-AU"/>
              </w:rPr>
              <w:t>)</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0.010</w:t>
            </w:r>
          </w:p>
        </w:tc>
      </w:tr>
      <w:tr w:rsidR="00CB14D2" w:rsidRPr="00302D97" w:rsidTr="003B7F43">
        <w:trPr>
          <w:trHeight w:val="259"/>
        </w:trPr>
        <w:tc>
          <w:tcPr>
            <w:tcW w:w="615" w:type="pct"/>
          </w:tcPr>
          <w:p w:rsidR="00CB14D2" w:rsidRPr="00302D97" w:rsidRDefault="00CB14D2" w:rsidP="00974ADF">
            <w:pPr>
              <w:autoSpaceDE w:val="0"/>
              <w:autoSpaceDN w:val="0"/>
              <w:adjustRightInd w:val="0"/>
              <w:jc w:val="center"/>
              <w:rPr>
                <w:rFonts w:ascii="Times New Roman" w:hAnsi="Times New Roman"/>
                <w:b/>
                <w:bCs/>
                <w:sz w:val="24"/>
                <w:szCs w:val="24"/>
                <w:lang w:val="x-none" w:eastAsia="en-AU"/>
              </w:rPr>
            </w:pPr>
            <w:r w:rsidRPr="00302D97">
              <w:rPr>
                <w:rFonts w:ascii="Times New Roman" w:hAnsi="Times New Roman"/>
                <w:sz w:val="24"/>
                <w:szCs w:val="24"/>
                <w:lang w:eastAsia="en-AU"/>
              </w:rPr>
              <w:t>14</w:t>
            </w:r>
          </w:p>
        </w:tc>
        <w:tc>
          <w:tcPr>
            <w:tcW w:w="2485" w:type="pct"/>
          </w:tcPr>
          <w:p w:rsidR="00CB14D2" w:rsidRPr="00302D97" w:rsidRDefault="00CB14D2" w:rsidP="00974ADF">
            <w:pPr>
              <w:autoSpaceDE w:val="0"/>
              <w:autoSpaceDN w:val="0"/>
              <w:adjustRightInd w:val="0"/>
              <w:rPr>
                <w:rFonts w:ascii="Times New Roman" w:hAnsi="Times New Roman"/>
                <w:sz w:val="24"/>
                <w:szCs w:val="24"/>
                <w:lang w:val="x-none" w:eastAsia="en-AU"/>
              </w:rPr>
            </w:pPr>
            <w:r w:rsidRPr="00302D97">
              <w:rPr>
                <w:rFonts w:ascii="Times New Roman" w:hAnsi="Times New Roman"/>
                <w:sz w:val="24"/>
                <w:szCs w:val="24"/>
                <w:lang w:eastAsia="en-AU"/>
              </w:rPr>
              <w:t>Momentum factor (</w:t>
            </w:r>
            <w:r w:rsidRPr="00302D97">
              <w:rPr>
                <w:rFonts w:ascii="Times New Roman" w:hAnsi="Times New Roman"/>
                <w:i/>
                <w:sz w:val="24"/>
                <w:szCs w:val="24"/>
                <w:lang w:eastAsia="en-AU"/>
              </w:rPr>
              <w:t>β</w:t>
            </w:r>
            <w:r w:rsidRPr="00302D97">
              <w:rPr>
                <w:rFonts w:ascii="Times New Roman" w:hAnsi="Times New Roman"/>
                <w:sz w:val="24"/>
                <w:szCs w:val="24"/>
                <w:lang w:eastAsia="en-AU"/>
              </w:rPr>
              <w:t>)</w:t>
            </w:r>
          </w:p>
        </w:tc>
        <w:tc>
          <w:tcPr>
            <w:tcW w:w="1900" w:type="pct"/>
          </w:tcPr>
          <w:p w:rsidR="00CB14D2" w:rsidRPr="00302D97" w:rsidRDefault="00CB14D2" w:rsidP="00974ADF">
            <w:pPr>
              <w:autoSpaceDE w:val="0"/>
              <w:autoSpaceDN w:val="0"/>
              <w:adjustRightInd w:val="0"/>
              <w:jc w:val="center"/>
              <w:rPr>
                <w:rFonts w:ascii="Times New Roman" w:hAnsi="Times New Roman"/>
                <w:sz w:val="24"/>
                <w:szCs w:val="24"/>
                <w:lang w:val="x-none" w:eastAsia="en-AU"/>
              </w:rPr>
            </w:pPr>
            <w:r w:rsidRPr="00302D97">
              <w:rPr>
                <w:rFonts w:ascii="Times New Roman" w:hAnsi="Times New Roman"/>
                <w:sz w:val="24"/>
                <w:szCs w:val="24"/>
                <w:lang w:eastAsia="en-AU"/>
              </w:rPr>
              <w:t>0.800</w:t>
            </w:r>
          </w:p>
        </w:tc>
      </w:tr>
    </w:tbl>
    <w:p w:rsidR="001B27D6" w:rsidRPr="00302D97" w:rsidRDefault="001B27D6" w:rsidP="001B27D6">
      <w:pPr>
        <w:spacing w:line="360" w:lineRule="auto"/>
        <w:jc w:val="center"/>
        <w:outlineLvl w:val="0"/>
        <w:rPr>
          <w:rFonts w:ascii="Times New Roman" w:hAnsi="Times New Roman"/>
          <w:sz w:val="24"/>
          <w:szCs w:val="24"/>
          <w:lang w:val="en-GB" w:eastAsia="en-AU"/>
        </w:rPr>
      </w:pPr>
      <w:r>
        <w:rPr>
          <w:rFonts w:ascii="Times New Roman" w:hAnsi="Times New Roman"/>
          <w:sz w:val="24"/>
          <w:szCs w:val="24"/>
          <w:lang w:val="en-GB" w:eastAsia="en-AU"/>
        </w:rPr>
        <w:t>Sources: Author, 2013</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Defining financial crisis as an output neuron</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This study follow</w:t>
      </w:r>
      <w:r w:rsidR="005534E8">
        <w:rPr>
          <w:rFonts w:ascii="Times New Roman" w:hAnsi="Times New Roman"/>
          <w:sz w:val="24"/>
          <w:szCs w:val="24"/>
          <w:lang w:val="en-GB" w:eastAsia="en-AU"/>
        </w:rPr>
        <w:t>ed</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in determining the financial crises as an output neuron. According to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(1998), a financial crisis is a situation where an attack on the currency leads to sharp currency depreciation, a large decline in international reserves, or a combination of the two. If so, this financial crisis (</w:t>
      </w:r>
      <w:proofErr w:type="spellStart"/>
      <w:r w:rsidRPr="00302D97">
        <w:rPr>
          <w:rFonts w:ascii="Times New Roman" w:hAnsi="Times New Roman"/>
          <w:i/>
          <w:iCs/>
          <w:sz w:val="24"/>
          <w:szCs w:val="24"/>
          <w:lang w:val="en-GB" w:eastAsia="en-AU"/>
        </w:rPr>
        <w:t>c</w:t>
      </w:r>
      <w:r w:rsidRPr="00302D97">
        <w:rPr>
          <w:rFonts w:ascii="Times New Roman" w:hAnsi="Times New Roman"/>
          <w:i/>
          <w:iCs/>
          <w:sz w:val="24"/>
          <w:szCs w:val="24"/>
          <w:vertAlign w:val="subscript"/>
          <w:lang w:val="en-GB" w:eastAsia="en-AU"/>
        </w:rPr>
        <w:t>t</w:t>
      </w:r>
      <w:proofErr w:type="spellEnd"/>
      <w:r w:rsidRPr="00302D97">
        <w:rPr>
          <w:rFonts w:ascii="Times New Roman" w:hAnsi="Times New Roman"/>
          <w:sz w:val="24"/>
          <w:szCs w:val="24"/>
          <w:lang w:val="en-GB" w:eastAsia="en-AU"/>
        </w:rPr>
        <w:t>) can be measured as 1 whenever the exchange market pressure index (</w:t>
      </w:r>
      <w:r w:rsidRPr="00302D97">
        <w:rPr>
          <w:rFonts w:ascii="Times New Roman" w:hAnsi="Times New Roman"/>
          <w:i/>
          <w:iCs/>
          <w:sz w:val="24"/>
          <w:szCs w:val="24"/>
          <w:lang w:val="en-GB" w:eastAsia="en-AU"/>
        </w:rPr>
        <w:t>EMPI</w:t>
      </w:r>
      <w:r w:rsidRPr="00302D97">
        <w:rPr>
          <w:rFonts w:ascii="Times New Roman" w:hAnsi="Times New Roman"/>
          <w:sz w:val="24"/>
          <w:szCs w:val="24"/>
          <w:lang w:val="en-GB" w:eastAsia="en-AU"/>
        </w:rPr>
        <w:t xml:space="preserve">) is greater than its threshold of 3 </w:t>
      </w:r>
      <w:r w:rsidRPr="00302D97">
        <w:rPr>
          <w:rFonts w:ascii="Times New Roman" w:hAnsi="Times New Roman"/>
          <w:i/>
          <w:iCs/>
          <w:sz w:val="24"/>
          <w:szCs w:val="24"/>
          <w:lang w:val="en-GB" w:eastAsia="en-AU"/>
        </w:rPr>
        <w:t>EMPI</w:t>
      </w:r>
      <w:r w:rsidRPr="00302D97">
        <w:rPr>
          <w:rFonts w:ascii="Times New Roman" w:hAnsi="Times New Roman"/>
          <w:sz w:val="24"/>
          <w:szCs w:val="24"/>
          <w:lang w:val="en-GB" w:eastAsia="en-AU"/>
        </w:rPr>
        <w:t>s standard deviation (</w:t>
      </w:r>
      <w:r w:rsidRPr="00302D97">
        <w:rPr>
          <w:rFonts w:ascii="Times New Roman" w:hAnsi="Times New Roman"/>
          <w:i/>
          <w:iCs/>
          <w:sz w:val="24"/>
          <w:szCs w:val="24"/>
          <w:lang w:val="en-GB" w:eastAsia="en-AU"/>
        </w:rPr>
        <w:sym w:font="Symbol" w:char="F073"/>
      </w:r>
      <w:r w:rsidRPr="00302D97">
        <w:rPr>
          <w:rFonts w:ascii="Times New Roman" w:hAnsi="Times New Roman"/>
          <w:sz w:val="24"/>
          <w:szCs w:val="24"/>
          <w:lang w:val="en-GB" w:eastAsia="en-AU"/>
        </w:rPr>
        <w:t>) above the index’s mean (</w:t>
      </w:r>
      <w:r w:rsidRPr="00302D97">
        <w:rPr>
          <w:rFonts w:ascii="Times New Roman" w:hAnsi="Times New Roman"/>
          <w:i/>
          <w:iCs/>
          <w:sz w:val="24"/>
          <w:szCs w:val="24"/>
          <w:lang w:val="en-GB" w:eastAsia="en-AU"/>
        </w:rPr>
        <w:sym w:font="Symbol" w:char="F06D"/>
      </w:r>
      <w:r w:rsidRPr="00302D97">
        <w:rPr>
          <w:rFonts w:ascii="Times New Roman" w:hAnsi="Times New Roman"/>
          <w:sz w:val="24"/>
          <w:szCs w:val="24"/>
          <w:lang w:val="en-GB" w:eastAsia="en-AU"/>
        </w:rPr>
        <w:t>) or otherwise 0 for no crisis, which is calculated as follows:</w:t>
      </w:r>
    </w:p>
    <w:p w:rsidR="003B7F43" w:rsidRPr="00302D97" w:rsidRDefault="003B7F43" w:rsidP="00302D97">
      <w:pPr>
        <w:spacing w:line="360" w:lineRule="auto"/>
        <w:outlineLvl w:val="0"/>
        <w:rPr>
          <w:rFonts w:ascii="Times New Roman" w:hAnsi="Times New Roman"/>
          <w:sz w:val="24"/>
          <w:szCs w:val="24"/>
          <w:lang w:val="en-GB" w:eastAsia="en-AU"/>
        </w:rPr>
      </w:pPr>
    </w:p>
    <w:p w:rsidR="00CB14D2" w:rsidRPr="00302D97" w:rsidRDefault="00AF65E2" w:rsidP="00302D97">
      <w:pPr>
        <w:spacing w:line="360" w:lineRule="auto"/>
        <w:outlineLvl w:val="0"/>
        <w:rPr>
          <w:rFonts w:ascii="Times New Roman" w:hAnsi="Times New Roman"/>
          <w:sz w:val="24"/>
          <w:szCs w:val="24"/>
          <w:lang w:val="en-GB" w:eastAsia="en-AU"/>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 if</m:t>
                  </m:r>
                  <m:sSub>
                    <m:sSubPr>
                      <m:ctrlPr>
                        <w:rPr>
                          <w:rFonts w:ascii="Cambria Math" w:hAnsi="Cambria Math"/>
                          <w:i/>
                          <w:sz w:val="24"/>
                          <w:szCs w:val="24"/>
                        </w:rPr>
                      </m:ctrlPr>
                    </m:sSubPr>
                    <m:e>
                      <m:r>
                        <w:rPr>
                          <w:rFonts w:ascii="Cambria Math" w:hAnsi="Cambria Math"/>
                          <w:sz w:val="24"/>
                          <w:szCs w:val="24"/>
                        </w:rPr>
                        <m:t>EMPI</m:t>
                      </m:r>
                    </m:e>
                    <m:sub>
                      <m:r>
                        <w:rPr>
                          <w:rFonts w:ascii="Cambria Math" w:hAnsi="Cambria Math"/>
                          <w:sz w:val="24"/>
                          <w:szCs w:val="24"/>
                        </w:rPr>
                        <m:t>t</m:t>
                      </m:r>
                    </m:sub>
                  </m:sSub>
                  <m:r>
                    <w:rPr>
                      <w:rFonts w:ascii="Cambria Math" w:hAnsi="Cambria Math"/>
                      <w:sz w:val="24"/>
                      <w:szCs w:val="24"/>
                    </w:rPr>
                    <m:t>&gt;3</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EMPI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EMPI</m:t>
                      </m:r>
                    </m:sub>
                  </m:sSub>
                </m:e>
                <m:e>
                  <m:r>
                    <w:rPr>
                      <w:rFonts w:ascii="Cambria Math" w:hAnsi="Cambria Math"/>
                      <w:sz w:val="24"/>
                      <w:szCs w:val="24"/>
                    </w:rPr>
                    <m:t xml:space="preserve">0 otherwise                                 </m:t>
                  </m:r>
                </m:e>
              </m:eqArr>
            </m:e>
          </m:d>
          <m:r>
            <w:rPr>
              <w:rFonts w:ascii="Cambria Math" w:hAnsi="Cambria Math"/>
              <w:sz w:val="24"/>
              <w:szCs w:val="24"/>
            </w:rPr>
            <m:t xml:space="preserve">                      (5)</m:t>
          </m:r>
        </m:oMath>
      </m:oMathPara>
    </w:p>
    <w:p w:rsidR="003B7F43" w:rsidRPr="00302D97" w:rsidRDefault="003B7F43" w:rsidP="00302D97">
      <w:pPr>
        <w:spacing w:line="360" w:lineRule="auto"/>
        <w:outlineLvl w:val="0"/>
        <w:rPr>
          <w:rFonts w:ascii="Times New Roman" w:hAnsi="Times New Roman"/>
          <w:sz w:val="24"/>
          <w:szCs w:val="24"/>
          <w:lang w:val="en-GB" w:eastAsia="en-AU"/>
        </w:rPr>
      </w:pPr>
    </w:p>
    <w:p w:rsidR="003B7F43"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This definition encompasses successful and unsuccessful attacks on the currency, which may be managed in a fixed exchange rate regime or other exchange rate regimes. The </w:t>
      </w:r>
      <w:r w:rsidRPr="00302D97">
        <w:rPr>
          <w:rFonts w:ascii="Times New Roman" w:hAnsi="Times New Roman"/>
          <w:i/>
          <w:iCs/>
          <w:sz w:val="24"/>
          <w:szCs w:val="24"/>
          <w:lang w:val="en-GB" w:eastAsia="en-AU"/>
        </w:rPr>
        <w:t>EMPI</w:t>
      </w:r>
      <w:r w:rsidRPr="00302D97">
        <w:rPr>
          <w:rFonts w:ascii="Times New Roman" w:hAnsi="Times New Roman"/>
          <w:sz w:val="24"/>
          <w:szCs w:val="24"/>
          <w:lang w:val="en-GB" w:eastAsia="en-AU"/>
        </w:rPr>
        <w:t xml:space="preserve"> was defined in this way so that it would exceed its threshold eight times during November 1978, April 1983, September 1986, August 1997, December 1997, January 1998, May 1998 and June 1998 (see Figure 3).</w:t>
      </w:r>
    </w:p>
    <w:p w:rsidR="003B7F43" w:rsidRPr="00302D97" w:rsidRDefault="00CB14D2" w:rsidP="00302D97">
      <w:pPr>
        <w:spacing w:line="360" w:lineRule="auto"/>
        <w:jc w:val="center"/>
        <w:outlineLvl w:val="0"/>
        <w:rPr>
          <w:rFonts w:ascii="Times New Roman" w:hAnsi="Times New Roman"/>
          <w:sz w:val="24"/>
          <w:szCs w:val="24"/>
          <w:lang w:val="en-GB" w:eastAsia="en-AU"/>
        </w:rPr>
      </w:pPr>
      <w:r w:rsidRPr="00302D97">
        <w:rPr>
          <w:rFonts w:ascii="Times New Roman" w:hAnsi="Times New Roman"/>
          <w:noProof/>
          <w:sz w:val="24"/>
          <w:szCs w:val="24"/>
        </w:rPr>
        <w:lastRenderedPageBreak/>
        <w:drawing>
          <wp:inline distT="0" distB="0" distL="0" distR="0" wp14:anchorId="40FC6B7B" wp14:editId="2EB41791">
            <wp:extent cx="2736000" cy="2376000"/>
            <wp:effectExtent l="0" t="0" r="33020" b="374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7F43" w:rsidRPr="00302D97" w:rsidRDefault="003B7F43" w:rsidP="00302D97">
      <w:pPr>
        <w:spacing w:line="360" w:lineRule="auto"/>
        <w:ind w:left="960" w:hanging="960"/>
        <w:jc w:val="center"/>
        <w:outlineLvl w:val="0"/>
        <w:rPr>
          <w:rFonts w:ascii="Times New Roman" w:hAnsi="Times New Roman"/>
          <w:b/>
          <w:sz w:val="24"/>
          <w:szCs w:val="24"/>
          <w:lang w:val="en-GB" w:eastAsia="en-AU"/>
        </w:rPr>
      </w:pPr>
      <w:proofErr w:type="gramStart"/>
      <w:r w:rsidRPr="00302D97">
        <w:rPr>
          <w:rFonts w:ascii="Times New Roman" w:hAnsi="Times New Roman"/>
          <w:b/>
          <w:bCs/>
          <w:sz w:val="24"/>
          <w:szCs w:val="24"/>
          <w:lang w:val="en-GB" w:eastAsia="en-AU"/>
        </w:rPr>
        <w:t>Figure 3</w:t>
      </w:r>
      <w:r w:rsidR="005534E8">
        <w:rPr>
          <w:rFonts w:ascii="Times New Roman" w:hAnsi="Times New Roman"/>
          <w:b/>
          <w:bCs/>
          <w:sz w:val="24"/>
          <w:szCs w:val="24"/>
          <w:lang w:val="en-GB" w:eastAsia="en-AU"/>
        </w:rPr>
        <w:t>.</w:t>
      </w:r>
      <w:proofErr w:type="gramEnd"/>
      <w:r w:rsidRPr="00302D97">
        <w:rPr>
          <w:rFonts w:ascii="Times New Roman" w:hAnsi="Times New Roman"/>
          <w:b/>
          <w:sz w:val="24"/>
          <w:szCs w:val="24"/>
          <w:lang w:val="en-GB" w:eastAsia="en-AU"/>
        </w:rPr>
        <w:tab/>
      </w:r>
      <w:proofErr w:type="gramStart"/>
      <w:r w:rsidRPr="00974ADF">
        <w:rPr>
          <w:rFonts w:ascii="Times New Roman" w:hAnsi="Times New Roman"/>
          <w:sz w:val="24"/>
          <w:szCs w:val="24"/>
          <w:lang w:val="en-GB" w:eastAsia="en-AU"/>
        </w:rPr>
        <w:t>EMPI and thresholds</w:t>
      </w:r>
      <w:r w:rsidR="005534E8">
        <w:rPr>
          <w:rFonts w:ascii="Times New Roman" w:hAnsi="Times New Roman"/>
          <w:sz w:val="24"/>
          <w:szCs w:val="24"/>
          <w:lang w:val="en-GB" w:eastAsia="en-AU"/>
        </w:rPr>
        <w:t>.</w:t>
      </w:r>
      <w:proofErr w:type="gramEnd"/>
    </w:p>
    <w:p w:rsidR="001B27D6" w:rsidRPr="00302D97" w:rsidRDefault="001B27D6" w:rsidP="001B27D6">
      <w:pPr>
        <w:spacing w:line="360" w:lineRule="auto"/>
        <w:jc w:val="center"/>
        <w:outlineLvl w:val="0"/>
        <w:rPr>
          <w:rFonts w:ascii="Times New Roman" w:hAnsi="Times New Roman"/>
          <w:sz w:val="24"/>
          <w:szCs w:val="24"/>
          <w:lang w:val="en-GB" w:eastAsia="en-AU"/>
        </w:rPr>
      </w:pPr>
      <w:r>
        <w:rPr>
          <w:rFonts w:ascii="Times New Roman" w:hAnsi="Times New Roman"/>
          <w:sz w:val="24"/>
          <w:szCs w:val="24"/>
          <w:lang w:val="en-GB" w:eastAsia="en-AU"/>
        </w:rPr>
        <w:t>Sources: Author calculation, 2013</w:t>
      </w:r>
    </w:p>
    <w:p w:rsidR="003B7F43" w:rsidRPr="00302D97" w:rsidRDefault="003B7F43" w:rsidP="00302D97">
      <w:pPr>
        <w:spacing w:line="360" w:lineRule="auto"/>
        <w:outlineLvl w:val="0"/>
        <w:rPr>
          <w:rFonts w:ascii="Times New Roman" w:hAnsi="Times New Roman"/>
          <w:b/>
          <w:bCs/>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Input neurons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As mentioned in Table 1, this model use</w:t>
      </w:r>
      <w:r w:rsidR="005534E8">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10 input neurons in predicting the Indonesian financial crises and the list of input neurons is in Table 2. These 10 input neurons </w:t>
      </w:r>
      <w:r w:rsidR="005534E8">
        <w:rPr>
          <w:rFonts w:ascii="Times New Roman" w:hAnsi="Times New Roman"/>
          <w:sz w:val="24"/>
          <w:szCs w:val="24"/>
          <w:lang w:val="en-GB" w:eastAsia="en-AU"/>
        </w:rPr>
        <w:t>we</w:t>
      </w:r>
      <w:r w:rsidRPr="00302D97">
        <w:rPr>
          <w:rFonts w:ascii="Times New Roman" w:hAnsi="Times New Roman"/>
          <w:sz w:val="24"/>
          <w:szCs w:val="24"/>
          <w:lang w:val="en-GB" w:eastAsia="en-AU"/>
        </w:rPr>
        <w:t xml:space="preserve">re selected from 55 indicators using the noise-to-signal ratio, which </w:t>
      </w:r>
      <w:r w:rsidR="005534E8">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 xml:space="preserve">commonly used in signal models for selecting the best leading indicators. For a more detail explanation, interested readers can go to the works of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Edison (2000), </w:t>
      </w:r>
      <w:proofErr w:type="spellStart"/>
      <w:r w:rsidRPr="00302D97">
        <w:rPr>
          <w:rFonts w:ascii="Times New Roman" w:hAnsi="Times New Roman"/>
          <w:sz w:val="24"/>
          <w:szCs w:val="24"/>
          <w:lang w:val="en-GB" w:eastAsia="en-AU"/>
        </w:rPr>
        <w:t>Syaifullah</w:t>
      </w:r>
      <w:proofErr w:type="spellEnd"/>
      <w:r w:rsidRPr="00302D97">
        <w:rPr>
          <w:rFonts w:ascii="Times New Roman" w:hAnsi="Times New Roman"/>
          <w:sz w:val="24"/>
          <w:szCs w:val="24"/>
          <w:lang w:val="en-GB" w:eastAsia="en-AU"/>
        </w:rPr>
        <w:t xml:space="preserve"> (2011), Goldstein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(2000) and others.</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Default="00CB14D2" w:rsidP="00974ADF">
      <w:pPr>
        <w:jc w:val="center"/>
        <w:outlineLvl w:val="0"/>
        <w:rPr>
          <w:rFonts w:ascii="Times New Roman" w:hAnsi="Times New Roman"/>
          <w:sz w:val="24"/>
          <w:szCs w:val="24"/>
          <w:lang w:val="en-GB" w:eastAsia="en-AU"/>
        </w:rPr>
      </w:pPr>
      <w:proofErr w:type="gramStart"/>
      <w:r w:rsidRPr="005534E8">
        <w:rPr>
          <w:rFonts w:ascii="Times New Roman" w:hAnsi="Times New Roman"/>
          <w:b/>
          <w:bCs/>
          <w:sz w:val="24"/>
          <w:szCs w:val="24"/>
          <w:lang w:val="en-GB" w:eastAsia="en-AU"/>
        </w:rPr>
        <w:t xml:space="preserve">Table </w:t>
      </w:r>
      <w:r w:rsidR="003B7F43" w:rsidRPr="005534E8">
        <w:rPr>
          <w:rFonts w:ascii="Times New Roman" w:hAnsi="Times New Roman"/>
          <w:b/>
          <w:bCs/>
          <w:sz w:val="24"/>
          <w:szCs w:val="24"/>
          <w:lang w:val="en-GB" w:eastAsia="en-AU"/>
        </w:rPr>
        <w:t>2</w:t>
      </w:r>
      <w:r w:rsidR="005534E8" w:rsidRPr="005534E8">
        <w:rPr>
          <w:rFonts w:ascii="Times New Roman" w:hAnsi="Times New Roman"/>
          <w:b/>
          <w:bCs/>
          <w:sz w:val="24"/>
          <w:szCs w:val="24"/>
          <w:lang w:val="en-GB" w:eastAsia="en-AU"/>
        </w:rPr>
        <w:t>.</w:t>
      </w:r>
      <w:proofErr w:type="gramEnd"/>
      <w:r w:rsidR="003B7F43" w:rsidRPr="005534E8">
        <w:rPr>
          <w:rFonts w:ascii="Times New Roman" w:hAnsi="Times New Roman"/>
          <w:b/>
          <w:bCs/>
          <w:sz w:val="24"/>
          <w:szCs w:val="24"/>
          <w:lang w:val="en-GB" w:eastAsia="en-AU"/>
        </w:rPr>
        <w:t xml:space="preserve"> </w:t>
      </w:r>
      <w:proofErr w:type="gramStart"/>
      <w:r w:rsidR="003B7F43" w:rsidRPr="00974ADF">
        <w:rPr>
          <w:rFonts w:ascii="Times New Roman" w:hAnsi="Times New Roman"/>
          <w:bCs/>
          <w:sz w:val="24"/>
          <w:szCs w:val="24"/>
          <w:lang w:val="en-GB" w:eastAsia="en-AU"/>
        </w:rPr>
        <w:t>List</w:t>
      </w:r>
      <w:r w:rsidRPr="00974ADF">
        <w:rPr>
          <w:rFonts w:ascii="Times New Roman" w:hAnsi="Times New Roman"/>
          <w:sz w:val="24"/>
          <w:szCs w:val="24"/>
          <w:lang w:val="en-GB" w:eastAsia="en-AU"/>
        </w:rPr>
        <w:t xml:space="preserve"> of input neurons</w:t>
      </w:r>
      <w:r w:rsidR="005534E8" w:rsidRPr="005534E8">
        <w:rPr>
          <w:rFonts w:ascii="Times New Roman" w:hAnsi="Times New Roman"/>
          <w:sz w:val="24"/>
          <w:szCs w:val="24"/>
          <w:lang w:val="en-GB" w:eastAsia="en-AU"/>
        </w:rPr>
        <w:t>.</w:t>
      </w:r>
      <w:proofErr w:type="gramEnd"/>
    </w:p>
    <w:p w:rsidR="005534E8" w:rsidRPr="005534E8" w:rsidRDefault="005534E8" w:rsidP="00974ADF">
      <w:pPr>
        <w:jc w:val="center"/>
        <w:outlineLvl w:val="0"/>
        <w:rPr>
          <w:rFonts w:ascii="Times New Roman" w:hAnsi="Times New Roman"/>
          <w:b/>
          <w:sz w:val="24"/>
          <w:szCs w:val="24"/>
          <w:lang w:val="en-GB" w:eastAsia="en-AU"/>
        </w:rPr>
      </w:pPr>
    </w:p>
    <w:tbl>
      <w:tblPr>
        <w:tblStyle w:val="TableGrid"/>
        <w:tblW w:w="7933" w:type="dxa"/>
        <w:jc w:val="center"/>
        <w:tblLayout w:type="fixed"/>
        <w:tblLook w:val="04A0" w:firstRow="1" w:lastRow="0" w:firstColumn="1" w:lastColumn="0" w:noHBand="0" w:noVBand="1"/>
      </w:tblPr>
      <w:tblGrid>
        <w:gridCol w:w="534"/>
        <w:gridCol w:w="3147"/>
        <w:gridCol w:w="813"/>
        <w:gridCol w:w="3439"/>
      </w:tblGrid>
      <w:tr w:rsidR="00CB14D2" w:rsidRPr="005534E8" w:rsidTr="001B27D6">
        <w:trPr>
          <w:trHeight w:val="315"/>
          <w:jc w:val="center"/>
        </w:trPr>
        <w:tc>
          <w:tcPr>
            <w:tcW w:w="534" w:type="dxa"/>
          </w:tcPr>
          <w:p w:rsidR="00CB14D2" w:rsidRPr="00974ADF" w:rsidRDefault="00CB14D2" w:rsidP="00974ADF">
            <w:pPr>
              <w:autoSpaceDE w:val="0"/>
              <w:autoSpaceDN w:val="0"/>
              <w:adjustRightInd w:val="0"/>
              <w:rPr>
                <w:rFonts w:ascii="Times New Roman" w:hAnsi="Times New Roman"/>
                <w:b/>
                <w:lang w:eastAsia="en-AU"/>
              </w:rPr>
            </w:pPr>
          </w:p>
        </w:tc>
        <w:tc>
          <w:tcPr>
            <w:tcW w:w="3147" w:type="dxa"/>
          </w:tcPr>
          <w:p w:rsidR="00CB14D2" w:rsidRPr="00974ADF" w:rsidRDefault="00CB14D2" w:rsidP="00974ADF">
            <w:pPr>
              <w:autoSpaceDE w:val="0"/>
              <w:autoSpaceDN w:val="0"/>
              <w:adjustRightInd w:val="0"/>
              <w:rPr>
                <w:rFonts w:ascii="Times New Roman" w:hAnsi="Times New Roman"/>
                <w:b/>
                <w:lang w:eastAsia="en-AU"/>
              </w:rPr>
            </w:pPr>
            <w:r w:rsidRPr="00974ADF">
              <w:rPr>
                <w:rFonts w:ascii="Times New Roman" w:hAnsi="Times New Roman"/>
                <w:b/>
                <w:lang w:eastAsia="en-AU"/>
              </w:rPr>
              <w:t>Input neurons</w:t>
            </w:r>
          </w:p>
        </w:tc>
        <w:tc>
          <w:tcPr>
            <w:tcW w:w="813" w:type="dxa"/>
          </w:tcPr>
          <w:p w:rsidR="00CB14D2" w:rsidRPr="00974ADF" w:rsidRDefault="00CB14D2" w:rsidP="00974ADF">
            <w:pPr>
              <w:autoSpaceDE w:val="0"/>
              <w:autoSpaceDN w:val="0"/>
              <w:adjustRightInd w:val="0"/>
              <w:rPr>
                <w:rFonts w:ascii="Times New Roman" w:hAnsi="Times New Roman"/>
                <w:b/>
                <w:lang w:eastAsia="en-AU"/>
              </w:rPr>
            </w:pPr>
            <w:r w:rsidRPr="00974ADF">
              <w:rPr>
                <w:rFonts w:ascii="Times New Roman" w:hAnsi="Times New Roman"/>
                <w:b/>
                <w:lang w:eastAsia="en-AU"/>
              </w:rPr>
              <w:t>NSR</w:t>
            </w:r>
          </w:p>
        </w:tc>
        <w:tc>
          <w:tcPr>
            <w:tcW w:w="3439" w:type="dxa"/>
            <w:noWrap/>
          </w:tcPr>
          <w:p w:rsidR="00CB14D2" w:rsidRPr="00974ADF" w:rsidRDefault="00CB14D2" w:rsidP="00974ADF">
            <w:pPr>
              <w:autoSpaceDE w:val="0"/>
              <w:autoSpaceDN w:val="0"/>
              <w:adjustRightInd w:val="0"/>
              <w:ind w:right="615"/>
              <w:rPr>
                <w:rFonts w:ascii="Times New Roman" w:hAnsi="Times New Roman"/>
                <w:b/>
                <w:lang w:eastAsia="en-AU"/>
              </w:rPr>
            </w:pPr>
            <w:r w:rsidRPr="00974ADF">
              <w:rPr>
                <w:rFonts w:ascii="Times New Roman" w:hAnsi="Times New Roman"/>
                <w:b/>
                <w:lang w:eastAsia="en-AU"/>
              </w:rPr>
              <w:t>Source</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01</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Real USD:JPY exchange rate</w:t>
            </w:r>
            <w:r w:rsidRPr="00974ADF">
              <w:rPr>
                <w:rFonts w:ascii="Times New Roman" w:hAnsi="Times New Roman"/>
                <w:vertAlign w:val="superscript"/>
                <w:lang w:eastAsia="en-AU"/>
              </w:rPr>
              <w:t>a</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0.03</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02</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Short-term capital flows to GDP</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0.03</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03</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US annual growth rate</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0.06</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US Bureau of Economic Analysis</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04</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US real interest rate</w:t>
            </w:r>
            <w:r w:rsidRPr="00974ADF">
              <w:rPr>
                <w:rFonts w:ascii="Times New Roman" w:hAnsi="Times New Roman"/>
                <w:vertAlign w:val="superscript"/>
                <w:lang w:eastAsia="en-AU"/>
              </w:rPr>
              <w:t>c</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0.09</w:t>
            </w:r>
          </w:p>
        </w:tc>
        <w:tc>
          <w:tcPr>
            <w:tcW w:w="3439" w:type="dxa"/>
            <w:vMerge w:val="restart"/>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05</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US real interest rate</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0.13</w:t>
            </w:r>
          </w:p>
        </w:tc>
        <w:tc>
          <w:tcPr>
            <w:tcW w:w="3439" w:type="dxa"/>
            <w:vMerge/>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06</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Loans to deposits</w:t>
            </w:r>
            <w:r w:rsidRPr="00974ADF">
              <w:rPr>
                <w:rFonts w:ascii="Times New Roman" w:hAnsi="Times New Roman"/>
                <w:vertAlign w:val="superscript"/>
                <w:lang w:eastAsia="en-AU"/>
              </w:rPr>
              <w:t>c</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0.23</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07</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M1 to GDP</w:t>
            </w:r>
            <w:r w:rsidRPr="00974ADF">
              <w:rPr>
                <w:rFonts w:ascii="Times New Roman" w:hAnsi="Times New Roman"/>
                <w:vertAlign w:val="superscript"/>
                <w:lang w:eastAsia="en-AU"/>
              </w:rPr>
              <w:t>c</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0.23</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08</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Real effective exchange rate</w:t>
            </w:r>
            <w:r w:rsidRPr="00974ADF">
              <w:rPr>
                <w:rFonts w:ascii="Times New Roman" w:hAnsi="Times New Roman"/>
                <w:vertAlign w:val="superscript"/>
                <w:lang w:eastAsia="en-AU"/>
              </w:rPr>
              <w:t>a</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0.24</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 xml:space="preserve">Bloomberg </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09</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Exports</w:t>
            </w:r>
            <w:r w:rsidRPr="00974ADF">
              <w:rPr>
                <w:rFonts w:ascii="Times New Roman" w:hAnsi="Times New Roman"/>
                <w:vertAlign w:val="superscript"/>
                <w:lang w:eastAsia="en-AU"/>
              </w:rPr>
              <w:t>b</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0.29</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 line 70</w:t>
            </w:r>
          </w:p>
        </w:tc>
      </w:tr>
      <w:tr w:rsidR="00CB14D2" w:rsidRPr="005534E8" w:rsidTr="00974ADF">
        <w:trPr>
          <w:trHeight w:val="255"/>
          <w:jc w:val="center"/>
        </w:trPr>
        <w:tc>
          <w:tcPr>
            <w:tcW w:w="534" w:type="dxa"/>
          </w:tcPr>
          <w:p w:rsidR="00CB14D2" w:rsidRPr="00974ADF" w:rsidRDefault="00CB14D2" w:rsidP="00974ADF">
            <w:pPr>
              <w:autoSpaceDE w:val="0"/>
              <w:autoSpaceDN w:val="0"/>
              <w:adjustRightInd w:val="0"/>
              <w:rPr>
                <w:rFonts w:ascii="Times New Roman" w:hAnsi="Times New Roman"/>
                <w:lang w:eastAsia="en-AU"/>
              </w:rPr>
            </w:pPr>
            <w:r w:rsidRPr="00974ADF">
              <w:rPr>
                <w:rFonts w:ascii="Times New Roman" w:hAnsi="Times New Roman"/>
                <w:lang w:eastAsia="en-AU"/>
              </w:rPr>
              <w:t>10</w:t>
            </w:r>
          </w:p>
        </w:tc>
        <w:tc>
          <w:tcPr>
            <w:tcW w:w="3147"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M1 to GDP</w:t>
            </w:r>
          </w:p>
        </w:tc>
        <w:tc>
          <w:tcPr>
            <w:tcW w:w="813" w:type="dxa"/>
          </w:tcPr>
          <w:p w:rsidR="00CB14D2" w:rsidRPr="00974ADF" w:rsidRDefault="00CB14D2" w:rsidP="00974ADF">
            <w:pPr>
              <w:autoSpaceDE w:val="0"/>
              <w:autoSpaceDN w:val="0"/>
              <w:adjustRightInd w:val="0"/>
              <w:jc w:val="left"/>
              <w:rPr>
                <w:rFonts w:ascii="Times New Roman" w:hAnsi="Times New Roman"/>
                <w:lang w:eastAsia="en-AU"/>
              </w:rPr>
            </w:pPr>
            <w:r w:rsidRPr="00974ADF">
              <w:rPr>
                <w:rFonts w:ascii="Times New Roman" w:hAnsi="Times New Roman"/>
                <w:lang w:eastAsia="en-AU"/>
              </w:rPr>
              <w:t>0.32</w:t>
            </w:r>
          </w:p>
        </w:tc>
        <w:tc>
          <w:tcPr>
            <w:tcW w:w="3439" w:type="dxa"/>
            <w:noWrap/>
          </w:tcPr>
          <w:p w:rsidR="00CB14D2" w:rsidRPr="00974ADF" w:rsidRDefault="00CB14D2" w:rsidP="00974ADF">
            <w:pPr>
              <w:tabs>
                <w:tab w:val="left" w:pos="2052"/>
              </w:tabs>
              <w:autoSpaceDE w:val="0"/>
              <w:autoSpaceDN w:val="0"/>
              <w:adjustRightInd w:val="0"/>
              <w:jc w:val="left"/>
              <w:rPr>
                <w:rFonts w:ascii="Times New Roman" w:hAnsi="Times New Roman"/>
                <w:lang w:eastAsia="en-AU"/>
              </w:rPr>
            </w:pPr>
            <w:r w:rsidRPr="00974ADF">
              <w:rPr>
                <w:rFonts w:ascii="Times New Roman" w:hAnsi="Times New Roman"/>
                <w:lang w:eastAsia="en-AU"/>
              </w:rPr>
              <w:t>IFS</w:t>
            </w:r>
          </w:p>
        </w:tc>
      </w:tr>
    </w:tbl>
    <w:p w:rsidR="00CB14D2" w:rsidRPr="00974ADF" w:rsidRDefault="00CB14D2" w:rsidP="00974ADF">
      <w:pPr>
        <w:ind w:left="360" w:right="70"/>
        <w:jc w:val="left"/>
        <w:rPr>
          <w:rFonts w:ascii="Times New Roman" w:hAnsi="Times New Roman"/>
        </w:rPr>
      </w:pPr>
      <w:r w:rsidRPr="00974ADF">
        <w:rPr>
          <w:rFonts w:ascii="Times New Roman" w:hAnsi="Times New Roman"/>
        </w:rPr>
        <w:t>Notes:</w:t>
      </w:r>
      <w:r w:rsidR="00C609D1">
        <w:rPr>
          <w:rFonts w:ascii="Times New Roman" w:hAnsi="Times New Roman"/>
        </w:rPr>
        <w:t xml:space="preserve"> </w:t>
      </w:r>
      <w:r w:rsidRPr="00974ADF">
        <w:rPr>
          <w:rFonts w:ascii="Times New Roman" w:hAnsi="Times New Roman"/>
        </w:rPr>
        <w:t>a</w:t>
      </w:r>
      <w:r w:rsidR="00C609D1">
        <w:rPr>
          <w:rFonts w:ascii="Times New Roman" w:hAnsi="Times New Roman"/>
        </w:rPr>
        <w:t>.</w:t>
      </w:r>
      <w:r w:rsidR="003B7F43" w:rsidRPr="00974ADF">
        <w:rPr>
          <w:rFonts w:ascii="Times New Roman" w:hAnsi="Times New Roman"/>
        </w:rPr>
        <w:t xml:space="preserve"> </w:t>
      </w:r>
      <w:r w:rsidRPr="00974ADF">
        <w:rPr>
          <w:rFonts w:ascii="Times New Roman" w:hAnsi="Times New Roman"/>
        </w:rPr>
        <w:t>deviation from trend-HP filter</w:t>
      </w:r>
      <w:r w:rsidR="00C609D1">
        <w:rPr>
          <w:rFonts w:ascii="Times New Roman" w:hAnsi="Times New Roman"/>
        </w:rPr>
        <w:t xml:space="preserve">; </w:t>
      </w:r>
      <w:r w:rsidRPr="00974ADF">
        <w:rPr>
          <w:rFonts w:ascii="Times New Roman" w:hAnsi="Times New Roman"/>
        </w:rPr>
        <w:t>b</w:t>
      </w:r>
      <w:r w:rsidR="00C609D1">
        <w:rPr>
          <w:rFonts w:ascii="Times New Roman" w:hAnsi="Times New Roman"/>
        </w:rPr>
        <w:t>.</w:t>
      </w:r>
      <w:r w:rsidR="003B7F43" w:rsidRPr="00974ADF">
        <w:rPr>
          <w:rFonts w:ascii="Times New Roman" w:hAnsi="Times New Roman"/>
        </w:rPr>
        <w:t xml:space="preserve"> </w:t>
      </w:r>
      <w:r w:rsidRPr="00974ADF">
        <w:rPr>
          <w:rFonts w:ascii="Times New Roman" w:hAnsi="Times New Roman"/>
        </w:rPr>
        <w:t>12 months percentage change</w:t>
      </w:r>
      <w:r w:rsidR="00C609D1">
        <w:rPr>
          <w:rFonts w:ascii="Times New Roman" w:hAnsi="Times New Roman"/>
        </w:rPr>
        <w:t xml:space="preserve">; </w:t>
      </w:r>
      <w:r w:rsidRPr="00974ADF">
        <w:rPr>
          <w:rFonts w:ascii="Times New Roman" w:hAnsi="Times New Roman"/>
        </w:rPr>
        <w:t>c</w:t>
      </w:r>
      <w:r w:rsidR="00C609D1">
        <w:rPr>
          <w:rFonts w:ascii="Times New Roman" w:hAnsi="Times New Roman"/>
        </w:rPr>
        <w:t>.</w:t>
      </w:r>
      <w:r w:rsidR="003B7F43" w:rsidRPr="00974ADF">
        <w:rPr>
          <w:rFonts w:ascii="Times New Roman" w:hAnsi="Times New Roman"/>
        </w:rPr>
        <w:t xml:space="preserve"> </w:t>
      </w:r>
      <w:r w:rsidRPr="00974ADF">
        <w:rPr>
          <w:rFonts w:ascii="Times New Roman" w:hAnsi="Times New Roman"/>
        </w:rPr>
        <w:t>12 months change</w:t>
      </w:r>
    </w:p>
    <w:p w:rsidR="00CB14D2" w:rsidRPr="00302D97" w:rsidRDefault="001B27D6" w:rsidP="00302D97">
      <w:pPr>
        <w:spacing w:line="360" w:lineRule="auto"/>
        <w:outlineLvl w:val="0"/>
        <w:rPr>
          <w:rFonts w:ascii="Times New Roman" w:hAnsi="Times New Roman"/>
          <w:sz w:val="24"/>
          <w:szCs w:val="24"/>
          <w:lang w:val="en-GB" w:eastAsia="en-AU"/>
        </w:rPr>
      </w:pPr>
      <w:r>
        <w:rPr>
          <w:rFonts w:ascii="Times New Roman" w:hAnsi="Times New Roman"/>
          <w:sz w:val="24"/>
          <w:szCs w:val="24"/>
          <w:lang w:val="en-GB" w:eastAsia="en-AU"/>
        </w:rPr>
        <w:t xml:space="preserve">Sources: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Edison (2000), </w:t>
      </w:r>
      <w:proofErr w:type="spellStart"/>
      <w:r w:rsidRPr="00302D97">
        <w:rPr>
          <w:rFonts w:ascii="Times New Roman" w:hAnsi="Times New Roman"/>
          <w:sz w:val="24"/>
          <w:szCs w:val="24"/>
          <w:lang w:val="en-GB" w:eastAsia="en-AU"/>
        </w:rPr>
        <w:t>Syaifullah</w:t>
      </w:r>
      <w:proofErr w:type="spellEnd"/>
      <w:r w:rsidRPr="00302D97">
        <w:rPr>
          <w:rFonts w:ascii="Times New Roman" w:hAnsi="Times New Roman"/>
          <w:sz w:val="24"/>
          <w:szCs w:val="24"/>
          <w:lang w:val="en-GB" w:eastAsia="en-AU"/>
        </w:rPr>
        <w:t xml:space="preserve"> (2011), Goldstein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(2000)</w:t>
      </w:r>
    </w:p>
    <w:p w:rsidR="003B7F43"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lastRenderedPageBreak/>
        <w:t xml:space="preserve">Before putting these variables as input neurons in the input layer, all data </w:t>
      </w:r>
      <w:r w:rsidR="00C609D1">
        <w:rPr>
          <w:rFonts w:ascii="Times New Roman" w:hAnsi="Times New Roman"/>
          <w:sz w:val="24"/>
          <w:szCs w:val="24"/>
          <w:lang w:val="en-GB" w:eastAsia="en-AU"/>
        </w:rPr>
        <w:t xml:space="preserve">would </w:t>
      </w:r>
      <w:r w:rsidRPr="00302D97">
        <w:rPr>
          <w:rFonts w:ascii="Times New Roman" w:hAnsi="Times New Roman"/>
          <w:sz w:val="24"/>
          <w:szCs w:val="24"/>
          <w:lang w:val="en-GB" w:eastAsia="en-AU"/>
        </w:rPr>
        <w:t xml:space="preserve">be normalised to keep values in the range -1 to 1 (Hall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2009), using the following equation:</w:t>
      </w:r>
    </w:p>
    <w:p w:rsidR="003B7F43" w:rsidRPr="00302D97" w:rsidRDefault="00AF65E2" w:rsidP="00302D97">
      <w:pPr>
        <w:spacing w:line="360" w:lineRule="auto"/>
        <w:outlineLvl w:val="0"/>
        <w:rPr>
          <w:rFonts w:ascii="Times New Roman" w:hAnsi="Times New Roman"/>
          <w:sz w:val="24"/>
          <w:szCs w:val="24"/>
        </w:rPr>
      </w:pPr>
      <m:oMathPara>
        <m:oMath>
          <m:sSub>
            <m:sSubPr>
              <m:ctrlPr>
                <w:rPr>
                  <w:rFonts w:ascii="Cambria Math" w:hAnsi="Cambria Math"/>
                  <w:bCs/>
                  <w:i/>
                  <w:iCs/>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=2</m:t>
          </m:r>
          <m:d>
            <m:dPr>
              <m:begChr m:val="["/>
              <m:endChr m:val="]"/>
              <m:ctrlPr>
                <w:rPr>
                  <w:rFonts w:ascii="Cambria Math" w:hAnsi="Cambria Math"/>
                  <w:bCs/>
                  <w:i/>
                  <w:iCs/>
                  <w:sz w:val="24"/>
                  <w:szCs w:val="24"/>
                </w:rPr>
              </m:ctrlPr>
            </m:dPr>
            <m:e>
              <m:f>
                <m:fPr>
                  <m:ctrlPr>
                    <w:rPr>
                      <w:rFonts w:ascii="Cambria Math" w:hAnsi="Cambria Math"/>
                      <w:bCs/>
                      <w:i/>
                      <w:iCs/>
                      <w:sz w:val="24"/>
                      <w:szCs w:val="24"/>
                    </w:rPr>
                  </m:ctrlPr>
                </m:fPr>
                <m:num>
                  <m:sSub>
                    <m:sSubPr>
                      <m:ctrlPr>
                        <w:rPr>
                          <w:rFonts w:ascii="Cambria Math" w:hAnsi="Cambria Math"/>
                          <w:bCs/>
                          <w:i/>
                          <w:iCs/>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-min</m:t>
                  </m:r>
                  <m:d>
                    <m:dPr>
                      <m:ctrlPr>
                        <w:rPr>
                          <w:rFonts w:ascii="Cambria Math" w:hAnsi="Cambria Math"/>
                          <w:bCs/>
                          <w:i/>
                          <w:iCs/>
                          <w:sz w:val="24"/>
                          <w:szCs w:val="24"/>
                        </w:rPr>
                      </m:ctrlPr>
                    </m:dPr>
                    <m:e>
                      <m:sSub>
                        <m:sSubPr>
                          <m:ctrlPr>
                            <w:rPr>
                              <w:rFonts w:ascii="Cambria Math" w:hAnsi="Cambria Math"/>
                              <w:bCs/>
                              <w:i/>
                              <w:iCs/>
                              <w:sz w:val="24"/>
                              <w:szCs w:val="24"/>
                            </w:rPr>
                          </m:ctrlPr>
                        </m:sSubPr>
                        <m:e>
                          <m:r>
                            <w:rPr>
                              <w:rFonts w:ascii="Cambria Math" w:hAnsi="Cambria Math"/>
                              <w:sz w:val="24"/>
                              <w:szCs w:val="24"/>
                            </w:rPr>
                            <m:t>x</m:t>
                          </m:r>
                        </m:e>
                        <m:sub>
                          <m:r>
                            <w:rPr>
                              <w:rFonts w:ascii="Cambria Math" w:hAnsi="Cambria Math"/>
                              <w:sz w:val="24"/>
                              <w:szCs w:val="24"/>
                            </w:rPr>
                            <m:t>it</m:t>
                          </m:r>
                        </m:sub>
                      </m:sSub>
                    </m:e>
                  </m:d>
                </m:num>
                <m:den>
                  <m:r>
                    <w:rPr>
                      <w:rFonts w:ascii="Cambria Math" w:hAnsi="Cambria Math"/>
                      <w:sz w:val="24"/>
                      <w:szCs w:val="24"/>
                    </w:rPr>
                    <m:t>max</m:t>
                  </m:r>
                  <m:d>
                    <m:dPr>
                      <m:ctrlPr>
                        <w:rPr>
                          <w:rFonts w:ascii="Cambria Math" w:hAnsi="Cambria Math"/>
                          <w:bCs/>
                          <w:i/>
                          <w:iCs/>
                          <w:sz w:val="24"/>
                          <w:szCs w:val="24"/>
                        </w:rPr>
                      </m:ctrlPr>
                    </m:dPr>
                    <m:e>
                      <m:sSub>
                        <m:sSubPr>
                          <m:ctrlPr>
                            <w:rPr>
                              <w:rFonts w:ascii="Cambria Math" w:hAnsi="Cambria Math"/>
                              <w:bCs/>
                              <w:i/>
                              <w:iCs/>
                              <w:sz w:val="24"/>
                              <w:szCs w:val="24"/>
                            </w:rPr>
                          </m:ctrlPr>
                        </m:sSubPr>
                        <m:e>
                          <m:r>
                            <w:rPr>
                              <w:rFonts w:ascii="Cambria Math" w:hAnsi="Cambria Math"/>
                              <w:sz w:val="24"/>
                              <w:szCs w:val="24"/>
                            </w:rPr>
                            <m:t>x</m:t>
                          </m:r>
                        </m:e>
                        <m:sub>
                          <m:r>
                            <w:rPr>
                              <w:rFonts w:ascii="Cambria Math" w:hAnsi="Cambria Math"/>
                              <w:sz w:val="24"/>
                              <w:szCs w:val="24"/>
                            </w:rPr>
                            <m:t>it</m:t>
                          </m:r>
                        </m:sub>
                      </m:sSub>
                    </m:e>
                  </m:d>
                  <m:r>
                    <w:rPr>
                      <w:rFonts w:ascii="Cambria Math" w:hAnsi="Cambria Math"/>
                      <w:sz w:val="24"/>
                      <w:szCs w:val="24"/>
                    </w:rPr>
                    <m:t>-min</m:t>
                  </m:r>
                  <m:d>
                    <m:dPr>
                      <m:ctrlPr>
                        <w:rPr>
                          <w:rFonts w:ascii="Cambria Math" w:hAnsi="Cambria Math"/>
                          <w:bCs/>
                          <w:i/>
                          <w:iCs/>
                          <w:sz w:val="24"/>
                          <w:szCs w:val="24"/>
                        </w:rPr>
                      </m:ctrlPr>
                    </m:dPr>
                    <m:e>
                      <m:sSub>
                        <m:sSubPr>
                          <m:ctrlPr>
                            <w:rPr>
                              <w:rFonts w:ascii="Cambria Math" w:hAnsi="Cambria Math"/>
                              <w:bCs/>
                              <w:i/>
                              <w:iCs/>
                              <w:sz w:val="24"/>
                              <w:szCs w:val="24"/>
                            </w:rPr>
                          </m:ctrlPr>
                        </m:sSubPr>
                        <m:e>
                          <m:r>
                            <w:rPr>
                              <w:rFonts w:ascii="Cambria Math" w:hAnsi="Cambria Math"/>
                              <w:sz w:val="24"/>
                              <w:szCs w:val="24"/>
                            </w:rPr>
                            <m:t>x</m:t>
                          </m:r>
                        </m:e>
                        <m:sub>
                          <m:r>
                            <w:rPr>
                              <w:rFonts w:ascii="Cambria Math" w:hAnsi="Cambria Math"/>
                              <w:sz w:val="24"/>
                              <w:szCs w:val="24"/>
                            </w:rPr>
                            <m:t>it</m:t>
                          </m:r>
                        </m:sub>
                      </m:sSub>
                    </m:e>
                  </m:d>
                </m:den>
              </m:f>
            </m:e>
          </m:d>
          <m:r>
            <w:rPr>
              <w:rFonts w:ascii="Cambria Math" w:hAnsi="Cambria Math"/>
              <w:sz w:val="24"/>
              <w:szCs w:val="24"/>
            </w:rPr>
            <m:t>-1                         (5)</m:t>
          </m:r>
        </m:oMath>
      </m:oMathPara>
    </w:p>
    <w:p w:rsidR="00C609D1" w:rsidRDefault="00C609D1"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The connection weights for this model were initially set randomly and then, during the training process, they were adjusted gradually until the model’s output came close to its target value, or the error became smallest or, if not smallest, then until the maximum number of iterations (30,000) was reached.</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Similar to the parametric approach (</w:t>
      </w:r>
      <w:proofErr w:type="spellStart"/>
      <w:r w:rsidRPr="00302D97">
        <w:rPr>
          <w:rFonts w:ascii="Times New Roman" w:hAnsi="Times New Roman"/>
          <w:sz w:val="24"/>
          <w:szCs w:val="24"/>
          <w:lang w:val="en-GB" w:eastAsia="en-AU"/>
        </w:rPr>
        <w:t>probit</w:t>
      </w:r>
      <w:proofErr w:type="spellEnd"/>
      <w:r w:rsidRPr="00302D97">
        <w:rPr>
          <w:rFonts w:ascii="Times New Roman" w:hAnsi="Times New Roman"/>
          <w:sz w:val="24"/>
          <w:szCs w:val="24"/>
          <w:lang w:val="en-GB" w:eastAsia="en-AU"/>
        </w:rPr>
        <w:t>/</w:t>
      </w:r>
      <w:proofErr w:type="spellStart"/>
      <w:r w:rsidRPr="00302D97">
        <w:rPr>
          <w:rFonts w:ascii="Times New Roman" w:hAnsi="Times New Roman"/>
          <w:sz w:val="24"/>
          <w:szCs w:val="24"/>
          <w:lang w:val="en-GB" w:eastAsia="en-AU"/>
        </w:rPr>
        <w:t>logit</w:t>
      </w:r>
      <w:proofErr w:type="spellEnd"/>
      <w:r w:rsidRPr="00302D97">
        <w:rPr>
          <w:rFonts w:ascii="Times New Roman" w:hAnsi="Times New Roman"/>
          <w:sz w:val="24"/>
          <w:szCs w:val="24"/>
          <w:lang w:val="en-GB" w:eastAsia="en-AU"/>
        </w:rPr>
        <w:t xml:space="preserve"> model), and based on the results of the training done, this model can show the average contribution of each input neuron to the output neuron that is the probability of financial crises in Indonesia. However, it should be noted, unlike the parametric model, that with the ANN model, there are still many other factors apart from the input neurons that might affect or determine the output of this model, such as the number of hidden layers and hidden neurons, the value of the momentum and learning rates, and the number of iterations.</w:t>
      </w:r>
    </w:p>
    <w:p w:rsidR="00CB14D2" w:rsidRPr="00302D97" w:rsidRDefault="00C609D1" w:rsidP="00302D97">
      <w:pPr>
        <w:spacing w:line="360" w:lineRule="auto"/>
        <w:ind w:firstLine="720"/>
        <w:outlineLvl w:val="0"/>
        <w:rPr>
          <w:rFonts w:ascii="Times New Roman" w:hAnsi="Times New Roman"/>
          <w:sz w:val="24"/>
          <w:szCs w:val="24"/>
          <w:lang w:val="en-GB" w:eastAsia="en-AU"/>
        </w:rPr>
      </w:pPr>
      <w:r>
        <w:rPr>
          <w:rFonts w:ascii="Times New Roman" w:hAnsi="Times New Roman"/>
          <w:sz w:val="24"/>
          <w:szCs w:val="24"/>
          <w:lang w:val="en-GB" w:eastAsia="en-AU"/>
        </w:rPr>
        <w:t>As shown i</w:t>
      </w:r>
      <w:r w:rsidR="00CB14D2" w:rsidRPr="00302D97">
        <w:rPr>
          <w:rFonts w:ascii="Times New Roman" w:hAnsi="Times New Roman"/>
          <w:sz w:val="24"/>
          <w:szCs w:val="24"/>
          <w:lang w:val="en-GB" w:eastAsia="en-AU"/>
        </w:rPr>
        <w:t>n Table 3, this model indicated the US real interest rate to be the main contributor to the probability of financial crises in Indonesia. Increases in world interest rates, especially US real interest rates, le</w:t>
      </w:r>
      <w:r>
        <w:rPr>
          <w:rFonts w:ascii="Times New Roman" w:hAnsi="Times New Roman"/>
          <w:sz w:val="24"/>
          <w:szCs w:val="24"/>
          <w:lang w:val="en-GB" w:eastAsia="en-AU"/>
        </w:rPr>
        <w:t>a</w:t>
      </w:r>
      <w:r w:rsidR="00CB14D2" w:rsidRPr="00302D97">
        <w:rPr>
          <w:rFonts w:ascii="Times New Roman" w:hAnsi="Times New Roman"/>
          <w:sz w:val="24"/>
          <w:szCs w:val="24"/>
          <w:lang w:val="en-GB" w:eastAsia="en-AU"/>
        </w:rPr>
        <w:t>d to an increase in the likelihood of a crisis by causing capital outflows from developing countries, such as Indonesia (</w:t>
      </w:r>
      <w:proofErr w:type="spellStart"/>
      <w:r w:rsidR="00CB14D2" w:rsidRPr="00302D97">
        <w:rPr>
          <w:rFonts w:ascii="Times New Roman" w:hAnsi="Times New Roman"/>
          <w:sz w:val="24"/>
          <w:szCs w:val="24"/>
          <w:lang w:val="en-GB" w:eastAsia="en-AU"/>
        </w:rPr>
        <w:t>Zhuang</w:t>
      </w:r>
      <w:proofErr w:type="spellEnd"/>
      <w:r w:rsidR="00CB14D2" w:rsidRPr="00302D97">
        <w:rPr>
          <w:rFonts w:ascii="Times New Roman" w:hAnsi="Times New Roman"/>
          <w:sz w:val="24"/>
          <w:szCs w:val="24"/>
          <w:lang w:val="en-GB" w:eastAsia="en-AU"/>
        </w:rPr>
        <w:t xml:space="preserve"> and Dowling, 2002; </w:t>
      </w:r>
      <w:proofErr w:type="spellStart"/>
      <w:r w:rsidR="00CB14D2" w:rsidRPr="00302D97">
        <w:rPr>
          <w:rFonts w:ascii="Times New Roman" w:hAnsi="Times New Roman"/>
          <w:sz w:val="24"/>
          <w:szCs w:val="24"/>
          <w:lang w:val="en-GB" w:eastAsia="en-AU"/>
        </w:rPr>
        <w:t>Kamin</w:t>
      </w:r>
      <w:proofErr w:type="spellEnd"/>
      <w:r w:rsidR="00D657BB">
        <w:rPr>
          <w:rFonts w:ascii="Times New Roman" w:hAnsi="Times New Roman"/>
          <w:sz w:val="24"/>
          <w:szCs w:val="24"/>
          <w:lang w:val="en-GB" w:eastAsia="en-AU"/>
        </w:rPr>
        <w:t xml:space="preserve"> </w:t>
      </w:r>
      <w:r w:rsidR="00CB14D2" w:rsidRPr="00974ADF">
        <w:rPr>
          <w:rFonts w:ascii="Times New Roman" w:hAnsi="Times New Roman"/>
          <w:i/>
          <w:sz w:val="24"/>
          <w:szCs w:val="24"/>
          <w:lang w:val="en-GB" w:eastAsia="en-AU"/>
        </w:rPr>
        <w:t>et al</w:t>
      </w:r>
      <w:r w:rsidR="00CB14D2" w:rsidRPr="00302D97">
        <w:rPr>
          <w:rFonts w:ascii="Times New Roman" w:hAnsi="Times New Roman"/>
          <w:sz w:val="24"/>
          <w:szCs w:val="24"/>
          <w:lang w:val="en-GB" w:eastAsia="en-AU"/>
        </w:rPr>
        <w:t>., 2007).</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Default="00CB14D2" w:rsidP="00974ADF">
      <w:pPr>
        <w:jc w:val="center"/>
        <w:outlineLvl w:val="0"/>
        <w:rPr>
          <w:rFonts w:ascii="Times New Roman" w:hAnsi="Times New Roman"/>
          <w:b/>
          <w:sz w:val="24"/>
          <w:szCs w:val="24"/>
          <w:lang w:val="en-GB" w:eastAsia="en-AU"/>
        </w:rPr>
      </w:pPr>
      <w:proofErr w:type="gramStart"/>
      <w:r w:rsidRPr="00302D97">
        <w:rPr>
          <w:rFonts w:ascii="Times New Roman" w:hAnsi="Times New Roman"/>
          <w:b/>
          <w:sz w:val="24"/>
          <w:szCs w:val="24"/>
          <w:lang w:val="en-GB" w:eastAsia="en-AU"/>
        </w:rPr>
        <w:t>Table 3</w:t>
      </w:r>
      <w:r w:rsidR="00C609D1">
        <w:rPr>
          <w:rFonts w:ascii="Times New Roman" w:hAnsi="Times New Roman"/>
          <w:b/>
          <w:sz w:val="24"/>
          <w:szCs w:val="24"/>
          <w:lang w:val="en-GB" w:eastAsia="en-AU"/>
        </w:rPr>
        <w:t>.</w:t>
      </w:r>
      <w:proofErr w:type="gramEnd"/>
      <w:r w:rsidR="003B7F43" w:rsidRPr="00302D97">
        <w:rPr>
          <w:rFonts w:ascii="Times New Roman" w:hAnsi="Times New Roman"/>
          <w:b/>
          <w:sz w:val="24"/>
          <w:szCs w:val="24"/>
          <w:lang w:val="en-GB" w:eastAsia="en-AU"/>
        </w:rPr>
        <w:t xml:space="preserve"> </w:t>
      </w:r>
      <w:proofErr w:type="gramStart"/>
      <w:r w:rsidRPr="00974ADF">
        <w:rPr>
          <w:rFonts w:ascii="Times New Roman" w:hAnsi="Times New Roman"/>
          <w:sz w:val="24"/>
          <w:szCs w:val="24"/>
          <w:lang w:val="en-GB" w:eastAsia="en-AU"/>
        </w:rPr>
        <w:t>Average contribution of input nodes to output node</w:t>
      </w:r>
      <w:r w:rsidR="00C609D1">
        <w:rPr>
          <w:rFonts w:ascii="Times New Roman" w:hAnsi="Times New Roman"/>
          <w:sz w:val="24"/>
          <w:szCs w:val="24"/>
          <w:lang w:val="en-GB" w:eastAsia="en-AU"/>
        </w:rPr>
        <w:t>.</w:t>
      </w:r>
      <w:proofErr w:type="gramEnd"/>
    </w:p>
    <w:p w:rsidR="00C609D1" w:rsidRPr="00302D97" w:rsidRDefault="00C609D1" w:rsidP="00974ADF">
      <w:pPr>
        <w:jc w:val="center"/>
        <w:outlineLvl w:val="0"/>
        <w:rPr>
          <w:rFonts w:ascii="Times New Roman" w:hAnsi="Times New Roman"/>
          <w:b/>
          <w:sz w:val="24"/>
          <w:szCs w:val="24"/>
          <w:lang w:val="en-GB" w:eastAsia="en-AU"/>
        </w:rPr>
      </w:pPr>
    </w:p>
    <w:tbl>
      <w:tblPr>
        <w:tblStyle w:val="TableGrid"/>
        <w:tblW w:w="5441" w:type="dxa"/>
        <w:jc w:val="center"/>
        <w:tblLook w:val="04A0" w:firstRow="1" w:lastRow="0" w:firstColumn="1" w:lastColumn="0" w:noHBand="0" w:noVBand="1"/>
      </w:tblPr>
      <w:tblGrid>
        <w:gridCol w:w="606"/>
        <w:gridCol w:w="3358"/>
        <w:gridCol w:w="1477"/>
      </w:tblGrid>
      <w:tr w:rsidR="00CB14D2" w:rsidRPr="00C609D1" w:rsidTr="003B7F43">
        <w:trPr>
          <w:trHeight w:val="345"/>
          <w:jc w:val="center"/>
        </w:trPr>
        <w:tc>
          <w:tcPr>
            <w:tcW w:w="606" w:type="dxa"/>
          </w:tcPr>
          <w:p w:rsidR="00CB14D2" w:rsidRPr="00974ADF" w:rsidRDefault="00CB14D2" w:rsidP="00974ADF">
            <w:pPr>
              <w:rPr>
                <w:rFonts w:ascii="Times New Roman" w:hAnsi="Times New Roman"/>
                <w:b/>
                <w:bCs/>
              </w:rPr>
            </w:pPr>
            <w:r w:rsidRPr="00974ADF">
              <w:rPr>
                <w:rFonts w:ascii="Times New Roman" w:hAnsi="Times New Roman"/>
                <w:b/>
                <w:bCs/>
              </w:rPr>
              <w:t>No.</w:t>
            </w:r>
          </w:p>
        </w:tc>
        <w:tc>
          <w:tcPr>
            <w:tcW w:w="3358" w:type="dxa"/>
          </w:tcPr>
          <w:p w:rsidR="00CB14D2" w:rsidRPr="00974ADF" w:rsidRDefault="00CB14D2" w:rsidP="00974ADF">
            <w:pPr>
              <w:rPr>
                <w:rFonts w:ascii="Times New Roman" w:hAnsi="Times New Roman"/>
                <w:b/>
                <w:bCs/>
              </w:rPr>
            </w:pPr>
            <w:r w:rsidRPr="00974ADF">
              <w:rPr>
                <w:rFonts w:ascii="Times New Roman" w:hAnsi="Times New Roman"/>
                <w:b/>
                <w:bCs/>
              </w:rPr>
              <w:t>Description</w:t>
            </w:r>
          </w:p>
        </w:tc>
        <w:tc>
          <w:tcPr>
            <w:tcW w:w="1477" w:type="dxa"/>
          </w:tcPr>
          <w:p w:rsidR="00CB14D2" w:rsidRPr="00974ADF" w:rsidRDefault="00CB14D2" w:rsidP="00974ADF">
            <w:pPr>
              <w:jc w:val="center"/>
              <w:rPr>
                <w:rFonts w:ascii="Times New Roman" w:hAnsi="Times New Roman"/>
              </w:rPr>
            </w:pPr>
            <w:r w:rsidRPr="00974ADF">
              <w:rPr>
                <w:rFonts w:ascii="Times New Roman" w:hAnsi="Times New Roman"/>
                <w:b/>
                <w:bCs/>
              </w:rPr>
              <w:t>Average contribution</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1</w:t>
            </w:r>
          </w:p>
        </w:tc>
        <w:tc>
          <w:tcPr>
            <w:tcW w:w="3358" w:type="dxa"/>
          </w:tcPr>
          <w:p w:rsidR="00CB14D2" w:rsidRPr="00974ADF" w:rsidRDefault="00CB14D2" w:rsidP="00974ADF">
            <w:pPr>
              <w:rPr>
                <w:rFonts w:ascii="Times New Roman" w:hAnsi="Times New Roman"/>
              </w:rPr>
            </w:pPr>
            <w:r w:rsidRPr="00974ADF">
              <w:rPr>
                <w:rFonts w:ascii="Times New Roman" w:hAnsi="Times New Roman"/>
              </w:rPr>
              <w:t xml:space="preserve">Short-term capital flows to GDP </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6.90%</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2</w:t>
            </w:r>
          </w:p>
        </w:tc>
        <w:tc>
          <w:tcPr>
            <w:tcW w:w="3358" w:type="dxa"/>
          </w:tcPr>
          <w:p w:rsidR="00CB14D2" w:rsidRPr="00974ADF" w:rsidRDefault="00CB14D2" w:rsidP="00974ADF">
            <w:pPr>
              <w:rPr>
                <w:rFonts w:ascii="Times New Roman" w:hAnsi="Times New Roman"/>
              </w:rPr>
            </w:pPr>
            <w:r w:rsidRPr="00974ADF">
              <w:rPr>
                <w:rFonts w:ascii="Times New Roman" w:hAnsi="Times New Roman"/>
              </w:rPr>
              <w:t>Exports</w:t>
            </w:r>
            <w:r w:rsidRPr="00974ADF">
              <w:rPr>
                <w:rFonts w:ascii="Times New Roman" w:hAnsi="Times New Roman"/>
                <w:vertAlign w:val="superscript"/>
              </w:rPr>
              <w:t>b</w:t>
            </w:r>
            <w:r w:rsidRPr="00974ADF">
              <w:rPr>
                <w:rFonts w:ascii="Times New Roman" w:hAnsi="Times New Roman"/>
              </w:rPr>
              <w:t xml:space="preserve"> </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5.19%</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3</w:t>
            </w:r>
          </w:p>
        </w:tc>
        <w:tc>
          <w:tcPr>
            <w:tcW w:w="3358" w:type="dxa"/>
          </w:tcPr>
          <w:p w:rsidR="00CB14D2" w:rsidRPr="00974ADF" w:rsidRDefault="00CB14D2" w:rsidP="00974ADF">
            <w:pPr>
              <w:rPr>
                <w:rFonts w:ascii="Times New Roman" w:hAnsi="Times New Roman"/>
              </w:rPr>
            </w:pPr>
            <w:r w:rsidRPr="00974ADF">
              <w:rPr>
                <w:rFonts w:ascii="Times New Roman" w:hAnsi="Times New Roman"/>
              </w:rPr>
              <w:t>Real effective exchange rate</w:t>
            </w:r>
            <w:r w:rsidRPr="00974ADF">
              <w:rPr>
                <w:rFonts w:ascii="Times New Roman" w:hAnsi="Times New Roman"/>
                <w:vertAlign w:val="superscript"/>
              </w:rPr>
              <w:t>a</w:t>
            </w:r>
            <w:r w:rsidRPr="00974ADF">
              <w:rPr>
                <w:rFonts w:ascii="Times New Roman" w:hAnsi="Times New Roman"/>
              </w:rPr>
              <w:t xml:space="preserve"> </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8.79%</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4</w:t>
            </w:r>
          </w:p>
        </w:tc>
        <w:tc>
          <w:tcPr>
            <w:tcW w:w="3358" w:type="dxa"/>
          </w:tcPr>
          <w:p w:rsidR="00CB14D2" w:rsidRPr="00974ADF" w:rsidRDefault="00CB14D2" w:rsidP="00974ADF">
            <w:pPr>
              <w:rPr>
                <w:rFonts w:ascii="Times New Roman" w:hAnsi="Times New Roman"/>
              </w:rPr>
            </w:pPr>
            <w:r w:rsidRPr="00974ADF">
              <w:rPr>
                <w:rFonts w:ascii="Times New Roman" w:hAnsi="Times New Roman"/>
              </w:rPr>
              <w:t xml:space="preserve">M1 to GDP </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6.06%</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5</w:t>
            </w:r>
          </w:p>
        </w:tc>
        <w:tc>
          <w:tcPr>
            <w:tcW w:w="3358" w:type="dxa"/>
          </w:tcPr>
          <w:p w:rsidR="00CB14D2" w:rsidRPr="00974ADF" w:rsidRDefault="00CB14D2" w:rsidP="00974ADF">
            <w:pPr>
              <w:rPr>
                <w:rFonts w:ascii="Times New Roman" w:hAnsi="Times New Roman"/>
              </w:rPr>
            </w:pPr>
            <w:r w:rsidRPr="00974ADF">
              <w:rPr>
                <w:rFonts w:ascii="Times New Roman" w:hAnsi="Times New Roman"/>
              </w:rPr>
              <w:t>M1 to GDP</w:t>
            </w:r>
            <w:r w:rsidRPr="00974ADF">
              <w:rPr>
                <w:rFonts w:ascii="Times New Roman" w:hAnsi="Times New Roman"/>
                <w:vertAlign w:val="superscript"/>
              </w:rPr>
              <w:t>c</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10.25%</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6</w:t>
            </w:r>
          </w:p>
        </w:tc>
        <w:tc>
          <w:tcPr>
            <w:tcW w:w="3358" w:type="dxa"/>
          </w:tcPr>
          <w:p w:rsidR="00CB14D2" w:rsidRPr="00974ADF" w:rsidRDefault="00CB14D2" w:rsidP="00974ADF">
            <w:pPr>
              <w:rPr>
                <w:rFonts w:ascii="Times New Roman" w:hAnsi="Times New Roman"/>
              </w:rPr>
            </w:pPr>
            <w:r w:rsidRPr="00974ADF">
              <w:rPr>
                <w:rFonts w:ascii="Times New Roman" w:hAnsi="Times New Roman"/>
              </w:rPr>
              <w:t>Loans to deposits</w:t>
            </w:r>
            <w:r w:rsidRPr="00974ADF">
              <w:rPr>
                <w:rFonts w:ascii="Times New Roman" w:hAnsi="Times New Roman"/>
                <w:vertAlign w:val="superscript"/>
              </w:rPr>
              <w:t>c</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12.11%</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7</w:t>
            </w:r>
          </w:p>
        </w:tc>
        <w:tc>
          <w:tcPr>
            <w:tcW w:w="3358" w:type="dxa"/>
          </w:tcPr>
          <w:p w:rsidR="00CB14D2" w:rsidRPr="00974ADF" w:rsidRDefault="00CB14D2" w:rsidP="00974ADF">
            <w:pPr>
              <w:rPr>
                <w:rFonts w:ascii="Times New Roman" w:hAnsi="Times New Roman"/>
              </w:rPr>
            </w:pPr>
            <w:r w:rsidRPr="00974ADF">
              <w:rPr>
                <w:rFonts w:ascii="Times New Roman" w:hAnsi="Times New Roman"/>
              </w:rPr>
              <w:t>US real interest rate</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16.57%</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8</w:t>
            </w:r>
          </w:p>
        </w:tc>
        <w:tc>
          <w:tcPr>
            <w:tcW w:w="3358" w:type="dxa"/>
          </w:tcPr>
          <w:p w:rsidR="00CB14D2" w:rsidRPr="00974ADF" w:rsidRDefault="00CB14D2" w:rsidP="00974ADF">
            <w:pPr>
              <w:rPr>
                <w:rFonts w:ascii="Times New Roman" w:hAnsi="Times New Roman"/>
              </w:rPr>
            </w:pPr>
            <w:r w:rsidRPr="00974ADF">
              <w:rPr>
                <w:rFonts w:ascii="Times New Roman" w:hAnsi="Times New Roman"/>
              </w:rPr>
              <w:t>US real interest rate</w:t>
            </w:r>
            <w:r w:rsidRPr="00974ADF">
              <w:rPr>
                <w:rFonts w:ascii="Times New Roman" w:hAnsi="Times New Roman"/>
                <w:vertAlign w:val="superscript"/>
              </w:rPr>
              <w:t>c</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11.06%</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lastRenderedPageBreak/>
              <w:t>9</w:t>
            </w:r>
          </w:p>
        </w:tc>
        <w:tc>
          <w:tcPr>
            <w:tcW w:w="3358" w:type="dxa"/>
          </w:tcPr>
          <w:p w:rsidR="00CB14D2" w:rsidRPr="00974ADF" w:rsidRDefault="00CB14D2" w:rsidP="00974ADF">
            <w:pPr>
              <w:rPr>
                <w:rFonts w:ascii="Times New Roman" w:hAnsi="Times New Roman"/>
              </w:rPr>
            </w:pPr>
            <w:r w:rsidRPr="00974ADF">
              <w:rPr>
                <w:rFonts w:ascii="Times New Roman" w:hAnsi="Times New Roman"/>
              </w:rPr>
              <w:t>US annual growth rate</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14.95%</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r w:rsidRPr="00974ADF">
              <w:rPr>
                <w:rFonts w:ascii="Times New Roman" w:hAnsi="Times New Roman"/>
                <w:b/>
                <w:bCs/>
              </w:rPr>
              <w:t>10</w:t>
            </w:r>
          </w:p>
        </w:tc>
        <w:tc>
          <w:tcPr>
            <w:tcW w:w="3358" w:type="dxa"/>
          </w:tcPr>
          <w:p w:rsidR="00CB14D2" w:rsidRPr="00974ADF" w:rsidRDefault="00CB14D2" w:rsidP="00974ADF">
            <w:pPr>
              <w:rPr>
                <w:rFonts w:ascii="Times New Roman" w:hAnsi="Times New Roman"/>
              </w:rPr>
            </w:pPr>
            <w:r w:rsidRPr="00974ADF">
              <w:rPr>
                <w:rFonts w:ascii="Times New Roman" w:hAnsi="Times New Roman"/>
                <w:lang w:eastAsia="en-AU"/>
              </w:rPr>
              <w:t xml:space="preserve">Real USD:JPY </w:t>
            </w:r>
            <w:r w:rsidRPr="00974ADF">
              <w:rPr>
                <w:rFonts w:ascii="Times New Roman" w:hAnsi="Times New Roman"/>
              </w:rPr>
              <w:t>exchange rate</w:t>
            </w:r>
            <w:r w:rsidRPr="00974ADF">
              <w:rPr>
                <w:rFonts w:ascii="Times New Roman" w:hAnsi="Times New Roman"/>
                <w:vertAlign w:val="superscript"/>
              </w:rPr>
              <w:t>a</w:t>
            </w:r>
            <w:r w:rsidRPr="00974ADF">
              <w:rPr>
                <w:rFonts w:ascii="Times New Roman" w:hAnsi="Times New Roman"/>
              </w:rPr>
              <w:t xml:space="preserve"> </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8.12%</w:t>
            </w:r>
          </w:p>
        </w:tc>
      </w:tr>
      <w:tr w:rsidR="00CB14D2" w:rsidRPr="00C609D1" w:rsidTr="003B7F43">
        <w:trPr>
          <w:trHeight w:val="261"/>
          <w:jc w:val="center"/>
        </w:trPr>
        <w:tc>
          <w:tcPr>
            <w:tcW w:w="606" w:type="dxa"/>
          </w:tcPr>
          <w:p w:rsidR="00CB14D2" w:rsidRPr="00974ADF" w:rsidRDefault="00CB14D2" w:rsidP="00974ADF">
            <w:pPr>
              <w:jc w:val="center"/>
              <w:rPr>
                <w:rFonts w:ascii="Times New Roman" w:hAnsi="Times New Roman"/>
                <w:b/>
                <w:bCs/>
              </w:rPr>
            </w:pPr>
          </w:p>
        </w:tc>
        <w:tc>
          <w:tcPr>
            <w:tcW w:w="3358" w:type="dxa"/>
          </w:tcPr>
          <w:p w:rsidR="00CB14D2" w:rsidRPr="00974ADF" w:rsidRDefault="00CB14D2" w:rsidP="00974ADF">
            <w:pPr>
              <w:rPr>
                <w:rFonts w:ascii="Times New Roman" w:hAnsi="Times New Roman"/>
              </w:rPr>
            </w:pPr>
            <w:r w:rsidRPr="00974ADF">
              <w:rPr>
                <w:rFonts w:ascii="Times New Roman" w:hAnsi="Times New Roman"/>
              </w:rPr>
              <w:t>Total</w:t>
            </w:r>
          </w:p>
        </w:tc>
        <w:tc>
          <w:tcPr>
            <w:tcW w:w="1477" w:type="dxa"/>
          </w:tcPr>
          <w:p w:rsidR="00CB14D2" w:rsidRPr="00974ADF" w:rsidRDefault="00CB14D2" w:rsidP="00974ADF">
            <w:pPr>
              <w:jc w:val="right"/>
              <w:rPr>
                <w:rFonts w:ascii="Times New Roman" w:hAnsi="Times New Roman"/>
              </w:rPr>
            </w:pPr>
            <w:r w:rsidRPr="00974ADF">
              <w:rPr>
                <w:rFonts w:ascii="Times New Roman" w:hAnsi="Times New Roman"/>
              </w:rPr>
              <w:t>100%</w:t>
            </w:r>
          </w:p>
        </w:tc>
      </w:tr>
    </w:tbl>
    <w:p w:rsidR="00CB14D2" w:rsidRPr="00974ADF" w:rsidRDefault="003B7F43" w:rsidP="00974ADF">
      <w:pPr>
        <w:tabs>
          <w:tab w:val="left" w:pos="3119"/>
        </w:tabs>
        <w:ind w:left="360" w:right="70"/>
        <w:jc w:val="left"/>
        <w:rPr>
          <w:rFonts w:ascii="Times New Roman" w:hAnsi="Times New Roman"/>
        </w:rPr>
      </w:pPr>
      <w:r w:rsidRPr="00974ADF">
        <w:rPr>
          <w:rFonts w:ascii="Times New Roman" w:hAnsi="Times New Roman"/>
        </w:rPr>
        <w:t>Notes:</w:t>
      </w:r>
      <w:r w:rsidR="00C609D1">
        <w:rPr>
          <w:rFonts w:ascii="Times New Roman" w:hAnsi="Times New Roman"/>
        </w:rPr>
        <w:t xml:space="preserve"> </w:t>
      </w:r>
      <w:r w:rsidRPr="00974ADF">
        <w:rPr>
          <w:rFonts w:ascii="Times New Roman" w:hAnsi="Times New Roman"/>
        </w:rPr>
        <w:t>a</w:t>
      </w:r>
      <w:r w:rsidR="00C609D1">
        <w:rPr>
          <w:rFonts w:ascii="Times New Roman" w:hAnsi="Times New Roman"/>
        </w:rPr>
        <w:t>.</w:t>
      </w:r>
      <w:r w:rsidRPr="00974ADF">
        <w:rPr>
          <w:rFonts w:ascii="Times New Roman" w:hAnsi="Times New Roman"/>
        </w:rPr>
        <w:t xml:space="preserve"> </w:t>
      </w:r>
      <w:r w:rsidR="00CB14D2" w:rsidRPr="00974ADF">
        <w:rPr>
          <w:rFonts w:ascii="Times New Roman" w:hAnsi="Times New Roman"/>
        </w:rPr>
        <w:t>deviation from trend-HP filter</w:t>
      </w:r>
      <w:r w:rsidR="00C609D1">
        <w:rPr>
          <w:rFonts w:ascii="Times New Roman" w:hAnsi="Times New Roman"/>
        </w:rPr>
        <w:t xml:space="preserve">; </w:t>
      </w:r>
      <w:r w:rsidR="00CB14D2" w:rsidRPr="00974ADF">
        <w:rPr>
          <w:rFonts w:ascii="Times New Roman" w:hAnsi="Times New Roman"/>
        </w:rPr>
        <w:t>b</w:t>
      </w:r>
      <w:r w:rsidR="00C609D1">
        <w:rPr>
          <w:rFonts w:ascii="Times New Roman" w:hAnsi="Times New Roman"/>
        </w:rPr>
        <w:t>.</w:t>
      </w:r>
      <w:r w:rsidRPr="00974ADF">
        <w:rPr>
          <w:rFonts w:ascii="Times New Roman" w:hAnsi="Times New Roman"/>
        </w:rPr>
        <w:t xml:space="preserve"> </w:t>
      </w:r>
      <w:r w:rsidR="00CB14D2" w:rsidRPr="00974ADF">
        <w:rPr>
          <w:rFonts w:ascii="Times New Roman" w:hAnsi="Times New Roman"/>
        </w:rPr>
        <w:t>12 months percentage change</w:t>
      </w:r>
      <w:r w:rsidR="00CB14D2" w:rsidRPr="00974ADF">
        <w:rPr>
          <w:rFonts w:ascii="Times New Roman" w:hAnsi="Times New Roman"/>
        </w:rPr>
        <w:br/>
        <w:t>c</w:t>
      </w:r>
      <w:r w:rsidRPr="00974ADF">
        <w:rPr>
          <w:rFonts w:ascii="Times New Roman" w:hAnsi="Times New Roman"/>
        </w:rPr>
        <w:t xml:space="preserve"> </w:t>
      </w:r>
      <w:r w:rsidR="00CB14D2" w:rsidRPr="00974ADF">
        <w:rPr>
          <w:rFonts w:ascii="Times New Roman" w:hAnsi="Times New Roman"/>
        </w:rPr>
        <w:t>12 months change</w:t>
      </w:r>
    </w:p>
    <w:p w:rsidR="00CB14D2" w:rsidRPr="00302D97" w:rsidRDefault="001B27D6" w:rsidP="001B27D6">
      <w:pPr>
        <w:spacing w:line="360" w:lineRule="auto"/>
        <w:jc w:val="center"/>
        <w:outlineLvl w:val="0"/>
        <w:rPr>
          <w:rFonts w:ascii="Times New Roman" w:hAnsi="Times New Roman"/>
          <w:sz w:val="24"/>
          <w:szCs w:val="24"/>
          <w:lang w:val="en-GB" w:eastAsia="en-AU"/>
        </w:rPr>
      </w:pPr>
      <w:r>
        <w:rPr>
          <w:rFonts w:ascii="Times New Roman" w:hAnsi="Times New Roman"/>
          <w:sz w:val="24"/>
          <w:szCs w:val="24"/>
          <w:lang w:val="en-GB" w:eastAsia="en-AU"/>
        </w:rPr>
        <w:t xml:space="preserve">Sources: </w:t>
      </w:r>
      <w:proofErr w:type="spellStart"/>
      <w:r w:rsidRPr="00302D97">
        <w:rPr>
          <w:rFonts w:ascii="Times New Roman" w:hAnsi="Times New Roman"/>
          <w:sz w:val="24"/>
          <w:szCs w:val="24"/>
          <w:lang w:val="en-GB" w:eastAsia="en-AU"/>
        </w:rPr>
        <w:t>Zhuang</w:t>
      </w:r>
      <w:proofErr w:type="spellEnd"/>
      <w:r w:rsidRPr="00302D97">
        <w:rPr>
          <w:rFonts w:ascii="Times New Roman" w:hAnsi="Times New Roman"/>
          <w:sz w:val="24"/>
          <w:szCs w:val="24"/>
          <w:lang w:val="en-GB" w:eastAsia="en-AU"/>
        </w:rPr>
        <w:t xml:space="preserve"> and Dowling, 2002; </w:t>
      </w:r>
      <w:proofErr w:type="spellStart"/>
      <w:r w:rsidRPr="00302D97">
        <w:rPr>
          <w:rFonts w:ascii="Times New Roman" w:hAnsi="Times New Roman"/>
          <w:sz w:val="24"/>
          <w:szCs w:val="24"/>
          <w:lang w:val="en-GB" w:eastAsia="en-AU"/>
        </w:rPr>
        <w:t>Kamin</w:t>
      </w:r>
      <w:proofErr w:type="spellEnd"/>
      <w:r>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2007</w:t>
      </w:r>
    </w:p>
    <w:p w:rsidR="001B27D6" w:rsidRDefault="001B27D6" w:rsidP="00302D97">
      <w:pPr>
        <w:spacing w:line="360" w:lineRule="auto"/>
        <w:outlineLvl w:val="0"/>
        <w:rPr>
          <w:rFonts w:ascii="Times New Roman" w:hAnsi="Times New Roman"/>
          <w:bCs/>
          <w:i/>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Predicting Indonesian financial crises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The in-sample forecasting results of this model are presented in Figure 4, and Figure 5 displays the out-of-sample forecasting results. Furthermore, the in-sample and the out-of-sample performance assessment results are recorded in Table 4.</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In-sample prediction (1971</w:t>
      </w:r>
      <w:r w:rsidR="00C609D1">
        <w:rPr>
          <w:rFonts w:ascii="Times New Roman" w:hAnsi="Times New Roman"/>
          <w:bCs/>
          <w:i/>
          <w:sz w:val="24"/>
          <w:szCs w:val="24"/>
          <w:lang w:val="en-GB" w:eastAsia="en-AU"/>
        </w:rPr>
        <w:t>-</w:t>
      </w:r>
      <w:r w:rsidR="00C75B3D">
        <w:rPr>
          <w:rFonts w:ascii="Times New Roman" w:hAnsi="Times New Roman"/>
          <w:bCs/>
          <w:i/>
          <w:sz w:val="24"/>
          <w:szCs w:val="24"/>
          <w:lang w:val="en-GB" w:eastAsia="en-AU"/>
        </w:rPr>
        <w:t>-</w:t>
      </w:r>
      <w:r w:rsidRPr="00302D97">
        <w:rPr>
          <w:rFonts w:ascii="Times New Roman" w:hAnsi="Times New Roman"/>
          <w:bCs/>
          <w:i/>
          <w:sz w:val="24"/>
          <w:szCs w:val="24"/>
          <w:lang w:val="en-GB" w:eastAsia="en-AU"/>
        </w:rPr>
        <w:t>1995)</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Figure 4 shows that this model can predict all in-sample financial crises accurately, because its probability of crisis r</w:t>
      </w:r>
      <w:r w:rsidR="00C609D1">
        <w:rPr>
          <w:rFonts w:ascii="Times New Roman" w:hAnsi="Times New Roman"/>
          <w:sz w:val="24"/>
          <w:szCs w:val="24"/>
          <w:lang w:val="en-GB" w:eastAsia="en-AU"/>
        </w:rPr>
        <w:t>ose</w:t>
      </w:r>
      <w:r w:rsidRPr="00302D97">
        <w:rPr>
          <w:rFonts w:ascii="Times New Roman" w:hAnsi="Times New Roman"/>
          <w:sz w:val="24"/>
          <w:szCs w:val="24"/>
          <w:lang w:val="en-GB" w:eastAsia="en-AU"/>
        </w:rPr>
        <w:t xml:space="preserve"> throughout the entire 12-month pre-crisis periods </w:t>
      </w:r>
      <w:r w:rsidR="00C609D1">
        <w:rPr>
          <w:rFonts w:ascii="Times New Roman" w:hAnsi="Times New Roman"/>
          <w:sz w:val="24"/>
          <w:szCs w:val="24"/>
          <w:lang w:val="en-GB" w:eastAsia="en-AU"/>
        </w:rPr>
        <w:t>(</w:t>
      </w:r>
      <w:r w:rsidRPr="00302D97">
        <w:rPr>
          <w:rFonts w:ascii="Times New Roman" w:hAnsi="Times New Roman"/>
          <w:sz w:val="24"/>
          <w:szCs w:val="24"/>
          <w:lang w:val="en-GB" w:eastAsia="en-AU"/>
        </w:rPr>
        <w:t>these being marked as grey areas</w:t>
      </w:r>
      <w:r w:rsidR="00C609D1">
        <w:rPr>
          <w:rFonts w:ascii="Times New Roman" w:hAnsi="Times New Roman"/>
          <w:sz w:val="24"/>
          <w:szCs w:val="24"/>
          <w:lang w:val="en-GB" w:eastAsia="en-AU"/>
        </w:rPr>
        <w:t>)</w:t>
      </w:r>
      <w:r w:rsidRPr="00302D97">
        <w:rPr>
          <w:rFonts w:ascii="Times New Roman" w:hAnsi="Times New Roman"/>
          <w:sz w:val="24"/>
          <w:szCs w:val="24"/>
          <w:lang w:val="en-GB" w:eastAsia="en-AU"/>
        </w:rPr>
        <w:t>.</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jc w:val="center"/>
        <w:outlineLvl w:val="0"/>
        <w:rPr>
          <w:rFonts w:ascii="Times New Roman" w:hAnsi="Times New Roman"/>
          <w:sz w:val="24"/>
          <w:szCs w:val="24"/>
          <w:lang w:val="en-GB" w:eastAsia="en-AU"/>
        </w:rPr>
      </w:pPr>
      <w:r w:rsidRPr="00302D97">
        <w:rPr>
          <w:rFonts w:ascii="Times New Roman" w:hAnsi="Times New Roman"/>
          <w:noProof/>
          <w:sz w:val="24"/>
          <w:szCs w:val="24"/>
        </w:rPr>
        <w:drawing>
          <wp:inline distT="0" distB="0" distL="0" distR="0" wp14:anchorId="4DF8E3E7" wp14:editId="604BE0AB">
            <wp:extent cx="2746375" cy="2320925"/>
            <wp:effectExtent l="0" t="0" r="0" b="0"/>
            <wp:docPr id="20" name="Chart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7F43" w:rsidRPr="00974ADF" w:rsidRDefault="003B7F43" w:rsidP="00302D97">
      <w:pPr>
        <w:spacing w:line="360" w:lineRule="auto"/>
        <w:ind w:left="960" w:hanging="960"/>
        <w:jc w:val="center"/>
        <w:outlineLvl w:val="0"/>
        <w:rPr>
          <w:rFonts w:ascii="Times New Roman" w:hAnsi="Times New Roman"/>
          <w:sz w:val="24"/>
          <w:szCs w:val="24"/>
          <w:lang w:val="en-GB" w:eastAsia="en-AU"/>
        </w:rPr>
      </w:pPr>
      <w:proofErr w:type="gramStart"/>
      <w:r w:rsidRPr="00302D97">
        <w:rPr>
          <w:rFonts w:ascii="Times New Roman" w:hAnsi="Times New Roman"/>
          <w:b/>
          <w:sz w:val="24"/>
          <w:szCs w:val="24"/>
          <w:lang w:val="en-GB" w:eastAsia="en-AU"/>
        </w:rPr>
        <w:t>Figure 4</w:t>
      </w:r>
      <w:r w:rsidR="00C609D1">
        <w:rPr>
          <w:rFonts w:ascii="Times New Roman" w:hAnsi="Times New Roman"/>
          <w:b/>
          <w:sz w:val="24"/>
          <w:szCs w:val="24"/>
          <w:lang w:val="en-GB" w:eastAsia="en-AU"/>
        </w:rPr>
        <w:t>.</w:t>
      </w:r>
      <w:proofErr w:type="gramEnd"/>
      <w:r w:rsidRPr="00302D97">
        <w:rPr>
          <w:rFonts w:ascii="Times New Roman" w:hAnsi="Times New Roman"/>
          <w:b/>
          <w:sz w:val="24"/>
          <w:szCs w:val="24"/>
          <w:lang w:val="en-GB" w:eastAsia="en-AU"/>
        </w:rPr>
        <w:tab/>
      </w:r>
      <w:r w:rsidRPr="00974ADF">
        <w:rPr>
          <w:rFonts w:ascii="Times New Roman" w:hAnsi="Times New Roman"/>
          <w:sz w:val="24"/>
          <w:szCs w:val="24"/>
          <w:lang w:val="en-GB" w:eastAsia="en-AU"/>
        </w:rPr>
        <w:t>The ANN model: in-sample prediction</w:t>
      </w:r>
      <w:r w:rsidR="00C609D1">
        <w:rPr>
          <w:rFonts w:ascii="Times New Roman" w:hAnsi="Times New Roman"/>
          <w:sz w:val="24"/>
          <w:szCs w:val="24"/>
          <w:lang w:val="en-GB" w:eastAsia="en-AU"/>
        </w:rPr>
        <w:t>.</w:t>
      </w:r>
    </w:p>
    <w:p w:rsidR="00AF65E2" w:rsidRPr="00302D97" w:rsidRDefault="00AF65E2" w:rsidP="00AF65E2">
      <w:pPr>
        <w:spacing w:line="360" w:lineRule="auto"/>
        <w:jc w:val="center"/>
        <w:outlineLvl w:val="0"/>
        <w:rPr>
          <w:rFonts w:ascii="Times New Roman" w:hAnsi="Times New Roman"/>
          <w:sz w:val="24"/>
          <w:szCs w:val="24"/>
          <w:lang w:val="en-GB" w:eastAsia="en-AU"/>
        </w:rPr>
      </w:pPr>
      <w:r>
        <w:rPr>
          <w:rFonts w:ascii="Times New Roman" w:hAnsi="Times New Roman"/>
          <w:sz w:val="24"/>
          <w:szCs w:val="24"/>
          <w:lang w:val="en-GB" w:eastAsia="en-AU"/>
        </w:rPr>
        <w:t>Sources: Author calculation, 2013</w:t>
      </w:r>
    </w:p>
    <w:p w:rsidR="003B7F43" w:rsidRPr="00302D97" w:rsidRDefault="003B7F43" w:rsidP="00AF65E2">
      <w:pPr>
        <w:pStyle w:val="NoSpacing"/>
        <w:rPr>
          <w:lang w:val="en-GB" w:eastAsia="en-AU"/>
        </w:rPr>
      </w:pP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In addition, Figure 4 shows this model sen</w:t>
      </w:r>
      <w:r w:rsidR="00C609D1">
        <w:rPr>
          <w:rFonts w:ascii="Times New Roman" w:hAnsi="Times New Roman"/>
          <w:sz w:val="24"/>
          <w:szCs w:val="24"/>
          <w:lang w:val="en-GB" w:eastAsia="en-AU"/>
        </w:rPr>
        <w:t>t</w:t>
      </w:r>
      <w:r w:rsidRPr="00302D97">
        <w:rPr>
          <w:rFonts w:ascii="Times New Roman" w:hAnsi="Times New Roman"/>
          <w:sz w:val="24"/>
          <w:szCs w:val="24"/>
          <w:lang w:val="en-GB" w:eastAsia="en-AU"/>
        </w:rPr>
        <w:t xml:space="preserve"> fewer false alarms, thus increasing its accuracy in capturing the tranquil periods. The model also has an increased ability to capture the whole observation for crisis and for tranquil periods.</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Out-of-sample predictions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lastRenderedPageBreak/>
        <w:t>An attempt was made to test the ability of this model to predict the out-of-sample crises, particularly the Asian financial crisis that affected Indonesia during the period 1997</w:t>
      </w:r>
      <w:r w:rsidR="00C75B3D">
        <w:rPr>
          <w:rFonts w:ascii="Times New Roman" w:hAnsi="Times New Roman"/>
          <w:sz w:val="24"/>
          <w:szCs w:val="24"/>
          <w:lang w:val="en-GB" w:eastAsia="en-AU"/>
        </w:rPr>
        <w:t>-</w:t>
      </w:r>
      <w:r w:rsidR="00C609D1">
        <w:rPr>
          <w:rFonts w:ascii="Times New Roman" w:hAnsi="Times New Roman"/>
          <w:sz w:val="24"/>
          <w:szCs w:val="24"/>
          <w:lang w:val="en-GB" w:eastAsia="en-AU"/>
        </w:rPr>
        <w:t>-</w:t>
      </w:r>
      <w:r w:rsidR="00C75B3D">
        <w:rPr>
          <w:rFonts w:ascii="Times New Roman" w:hAnsi="Times New Roman"/>
          <w:sz w:val="24"/>
          <w:szCs w:val="24"/>
          <w:lang w:val="en-GB" w:eastAsia="en-AU"/>
        </w:rPr>
        <w:t>19</w:t>
      </w:r>
      <w:r w:rsidRPr="00302D97">
        <w:rPr>
          <w:rFonts w:ascii="Times New Roman" w:hAnsi="Times New Roman"/>
          <w:sz w:val="24"/>
          <w:szCs w:val="24"/>
          <w:lang w:val="en-GB" w:eastAsia="en-AU"/>
        </w:rPr>
        <w:t xml:space="preserve">98. The prediction of this model can be seen in Figure 5. Based on this figure, it </w:t>
      </w:r>
      <w:r w:rsidR="00C609D1">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found that this model </w:t>
      </w:r>
      <w:r w:rsidR="00C609D1">
        <w:rPr>
          <w:rFonts w:ascii="Times New Roman" w:hAnsi="Times New Roman"/>
          <w:sz w:val="24"/>
          <w:szCs w:val="24"/>
          <w:lang w:val="en-GB" w:eastAsia="en-AU"/>
        </w:rPr>
        <w:t xml:space="preserve">could </w:t>
      </w:r>
      <w:r w:rsidR="003B7F43" w:rsidRPr="00302D97">
        <w:rPr>
          <w:rFonts w:ascii="Times New Roman" w:hAnsi="Times New Roman"/>
          <w:sz w:val="24"/>
          <w:szCs w:val="24"/>
          <w:lang w:val="en-GB" w:eastAsia="en-AU"/>
        </w:rPr>
        <w:t xml:space="preserve">predict </w:t>
      </w:r>
      <w:r w:rsidRPr="00302D97">
        <w:rPr>
          <w:rFonts w:ascii="Times New Roman" w:hAnsi="Times New Roman"/>
          <w:sz w:val="24"/>
          <w:szCs w:val="24"/>
          <w:lang w:val="en-GB" w:eastAsia="en-AU"/>
        </w:rPr>
        <w:t>Indonesian financial crisis because its probability of crisis increase</w:t>
      </w:r>
      <w:r w:rsidR="00C609D1">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in the yellow shaded areas, which represent</w:t>
      </w:r>
      <w:r w:rsidR="00C609D1">
        <w:rPr>
          <w:rFonts w:ascii="Times New Roman" w:hAnsi="Times New Roman"/>
          <w:sz w:val="24"/>
          <w:szCs w:val="24"/>
          <w:lang w:val="en-GB" w:eastAsia="en-AU"/>
        </w:rPr>
        <w:t>ed</w:t>
      </w:r>
      <w:r w:rsidRPr="00302D97">
        <w:rPr>
          <w:rFonts w:ascii="Times New Roman" w:hAnsi="Times New Roman"/>
          <w:sz w:val="24"/>
          <w:szCs w:val="24"/>
          <w:lang w:val="en-GB" w:eastAsia="en-AU"/>
        </w:rPr>
        <w:t xml:space="preserve"> the 12-month pre-crisis periods.</w:t>
      </w:r>
    </w:p>
    <w:p w:rsidR="003B7F43"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With regard to the timing of the signals transmitted, Figure 5 shows that this model </w:t>
      </w:r>
      <w:r w:rsidR="00C609D1">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capable of sending warning signals from early 1996, or eight months before their prediction horizon. However these signals </w:t>
      </w:r>
      <w:r w:rsidR="00C609D1">
        <w:rPr>
          <w:rFonts w:ascii="Times New Roman" w:hAnsi="Times New Roman"/>
          <w:sz w:val="24"/>
          <w:szCs w:val="24"/>
          <w:lang w:val="en-GB" w:eastAsia="en-AU"/>
        </w:rPr>
        <w:t xml:space="preserve">could </w:t>
      </w:r>
      <w:r w:rsidRPr="00302D97">
        <w:rPr>
          <w:rFonts w:ascii="Times New Roman" w:hAnsi="Times New Roman"/>
          <w:sz w:val="24"/>
          <w:szCs w:val="24"/>
          <w:lang w:val="en-GB" w:eastAsia="en-AU"/>
        </w:rPr>
        <w:t xml:space="preserve">be classified as false alarms because no financial crises occurred within the crisis windows (Goldstein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2000). However, based on this figure, although a bit late or three months after the 12-month pre-crisis periods, this model was capable of sending warning signals from January 1997, with the probability of a crisis reaching 100 per cent, but dropping to 12 per cent in November 1997 before rising again to 100 per cent in January 1998.</w:t>
      </w:r>
    </w:p>
    <w:p w:rsidR="003B7F43" w:rsidRPr="00302D97" w:rsidRDefault="003B7F43" w:rsidP="00302D97">
      <w:pPr>
        <w:spacing w:line="360" w:lineRule="auto"/>
        <w:ind w:firstLine="240"/>
        <w:outlineLvl w:val="0"/>
        <w:rPr>
          <w:rFonts w:ascii="Times New Roman" w:hAnsi="Times New Roman"/>
          <w:sz w:val="24"/>
          <w:szCs w:val="24"/>
          <w:lang w:val="en-GB" w:eastAsia="en-AU"/>
        </w:rPr>
      </w:pPr>
    </w:p>
    <w:p w:rsidR="00CB14D2" w:rsidRPr="00302D97" w:rsidRDefault="00CB14D2" w:rsidP="00302D97">
      <w:pPr>
        <w:spacing w:line="360" w:lineRule="auto"/>
        <w:jc w:val="center"/>
        <w:outlineLvl w:val="0"/>
        <w:rPr>
          <w:rFonts w:ascii="Times New Roman" w:hAnsi="Times New Roman"/>
          <w:sz w:val="24"/>
          <w:szCs w:val="24"/>
          <w:lang w:val="en-GB" w:eastAsia="en-AU"/>
        </w:rPr>
      </w:pPr>
      <w:r w:rsidRPr="00302D97">
        <w:rPr>
          <w:rFonts w:ascii="Times New Roman" w:hAnsi="Times New Roman"/>
          <w:noProof/>
          <w:sz w:val="24"/>
          <w:szCs w:val="24"/>
        </w:rPr>
        <w:drawing>
          <wp:inline distT="0" distB="0" distL="0" distR="0" wp14:anchorId="59F6F276" wp14:editId="71C079BF">
            <wp:extent cx="2746375" cy="2322830"/>
            <wp:effectExtent l="0" t="0" r="0" b="0"/>
            <wp:docPr id="21" name="Chart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7F43" w:rsidRDefault="003B7F43" w:rsidP="00302D97">
      <w:pPr>
        <w:spacing w:line="360" w:lineRule="auto"/>
        <w:ind w:left="960" w:hanging="960"/>
        <w:jc w:val="center"/>
        <w:outlineLvl w:val="0"/>
        <w:rPr>
          <w:rFonts w:ascii="Times New Roman" w:hAnsi="Times New Roman"/>
          <w:sz w:val="24"/>
          <w:szCs w:val="24"/>
          <w:lang w:val="en-GB" w:eastAsia="en-AU"/>
        </w:rPr>
      </w:pPr>
      <w:proofErr w:type="gramStart"/>
      <w:r w:rsidRPr="00302D97">
        <w:rPr>
          <w:rFonts w:ascii="Times New Roman" w:hAnsi="Times New Roman"/>
          <w:b/>
          <w:sz w:val="24"/>
          <w:szCs w:val="24"/>
          <w:lang w:val="en-GB" w:eastAsia="en-AU"/>
        </w:rPr>
        <w:t>Figure 5</w:t>
      </w:r>
      <w:r w:rsidR="00136BCA">
        <w:rPr>
          <w:rFonts w:ascii="Times New Roman" w:hAnsi="Times New Roman"/>
          <w:b/>
          <w:sz w:val="24"/>
          <w:szCs w:val="24"/>
          <w:lang w:val="en-GB" w:eastAsia="en-AU"/>
        </w:rPr>
        <w:t>.</w:t>
      </w:r>
      <w:proofErr w:type="gramEnd"/>
      <w:r w:rsidRPr="00302D97">
        <w:rPr>
          <w:rFonts w:ascii="Times New Roman" w:hAnsi="Times New Roman"/>
          <w:b/>
          <w:sz w:val="24"/>
          <w:szCs w:val="24"/>
          <w:lang w:val="en-GB" w:eastAsia="en-AU"/>
        </w:rPr>
        <w:tab/>
      </w:r>
      <w:r w:rsidRPr="00974ADF">
        <w:rPr>
          <w:rFonts w:ascii="Times New Roman" w:hAnsi="Times New Roman"/>
          <w:sz w:val="24"/>
          <w:szCs w:val="24"/>
          <w:lang w:val="en-GB" w:eastAsia="en-AU"/>
        </w:rPr>
        <w:t>The ANN model: out-of-sample prediction</w:t>
      </w:r>
      <w:r w:rsidR="00136BCA">
        <w:rPr>
          <w:rFonts w:ascii="Times New Roman" w:hAnsi="Times New Roman"/>
          <w:sz w:val="24"/>
          <w:szCs w:val="24"/>
          <w:lang w:val="en-GB" w:eastAsia="en-AU"/>
        </w:rPr>
        <w:t>.</w:t>
      </w:r>
    </w:p>
    <w:p w:rsidR="00AF65E2" w:rsidRPr="00302D97" w:rsidRDefault="00AF65E2" w:rsidP="00AF65E2">
      <w:pPr>
        <w:spacing w:line="360" w:lineRule="auto"/>
        <w:jc w:val="center"/>
        <w:outlineLvl w:val="0"/>
        <w:rPr>
          <w:rFonts w:ascii="Times New Roman" w:hAnsi="Times New Roman"/>
          <w:sz w:val="24"/>
          <w:szCs w:val="24"/>
          <w:lang w:val="en-GB" w:eastAsia="en-AU"/>
        </w:rPr>
      </w:pPr>
      <w:r>
        <w:rPr>
          <w:rFonts w:ascii="Times New Roman" w:hAnsi="Times New Roman"/>
          <w:sz w:val="24"/>
          <w:szCs w:val="24"/>
          <w:lang w:val="en-GB" w:eastAsia="en-AU"/>
        </w:rPr>
        <w:t>Sources: Author calculation, 2013</w:t>
      </w:r>
    </w:p>
    <w:p w:rsidR="00AF65E2" w:rsidRPr="00302D97" w:rsidRDefault="00AF65E2" w:rsidP="00302D97">
      <w:pPr>
        <w:spacing w:line="360" w:lineRule="auto"/>
        <w:ind w:left="960" w:hanging="960"/>
        <w:jc w:val="center"/>
        <w:outlineLvl w:val="0"/>
        <w:rPr>
          <w:rFonts w:ascii="Times New Roman" w:hAnsi="Times New Roman"/>
          <w:b/>
          <w:sz w:val="24"/>
          <w:szCs w:val="24"/>
          <w:lang w:val="en-GB" w:eastAsia="en-AU"/>
        </w:rPr>
      </w:pP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Apart from the ability to predict crises, Figure 5 also shows that after the Asian financial crisis in 1997</w:t>
      </w:r>
      <w:r w:rsidR="00136BCA">
        <w:rPr>
          <w:rFonts w:ascii="Times New Roman" w:hAnsi="Times New Roman"/>
          <w:sz w:val="24"/>
          <w:szCs w:val="24"/>
          <w:lang w:val="en-GB" w:eastAsia="en-AU"/>
        </w:rPr>
        <w:t>-</w:t>
      </w:r>
      <w:r w:rsidR="00C75B3D">
        <w:rPr>
          <w:rFonts w:ascii="Times New Roman" w:hAnsi="Times New Roman"/>
          <w:sz w:val="24"/>
          <w:szCs w:val="24"/>
          <w:lang w:val="en-GB" w:eastAsia="en-AU"/>
        </w:rPr>
        <w:t>-19</w:t>
      </w:r>
      <w:r w:rsidRPr="00302D97">
        <w:rPr>
          <w:rFonts w:ascii="Times New Roman" w:hAnsi="Times New Roman"/>
          <w:sz w:val="24"/>
          <w:szCs w:val="24"/>
          <w:lang w:val="en-GB" w:eastAsia="en-AU"/>
        </w:rPr>
        <w:t>98 and until the end of 2008, this model still sent many warning signals of impending crises in Indonesia. However, as previously stated, based on equation 5 and Figure 3, no financial crises were found in Indonesia during this period (1998</w:t>
      </w:r>
      <w:r w:rsidR="00136BCA">
        <w:rPr>
          <w:rFonts w:ascii="Times New Roman" w:hAnsi="Times New Roman"/>
          <w:sz w:val="24"/>
          <w:szCs w:val="24"/>
          <w:lang w:val="en-GB" w:eastAsia="en-AU"/>
        </w:rPr>
        <w:t>-</w:t>
      </w:r>
      <w:r w:rsidR="00C75B3D">
        <w:rPr>
          <w:rFonts w:ascii="Times New Roman" w:hAnsi="Times New Roman"/>
          <w:sz w:val="24"/>
          <w:szCs w:val="24"/>
          <w:lang w:val="en-GB" w:eastAsia="en-AU"/>
        </w:rPr>
        <w:t>-</w:t>
      </w:r>
      <w:r w:rsidRPr="00302D97">
        <w:rPr>
          <w:rFonts w:ascii="Times New Roman" w:hAnsi="Times New Roman"/>
          <w:sz w:val="24"/>
          <w:szCs w:val="24"/>
          <w:lang w:val="en-GB" w:eastAsia="en-AU"/>
        </w:rPr>
        <w:t xml:space="preserve">2008). Actually, during the periods 1998 to 1999 and 2001 </w:t>
      </w:r>
      <w:r w:rsidRPr="00302D97">
        <w:rPr>
          <w:rFonts w:ascii="Times New Roman" w:hAnsi="Times New Roman"/>
          <w:sz w:val="24"/>
          <w:szCs w:val="24"/>
          <w:lang w:val="en-GB" w:eastAsia="en-AU"/>
        </w:rPr>
        <w:lastRenderedPageBreak/>
        <w:t xml:space="preserve">to 2002, there was the political transition from the ‘new order regime’ to the ‘reform regime’ and the transition from the fourth to the fifth president of the Republic of Indonesia and these signals during these periods </w:t>
      </w:r>
      <w:r w:rsidR="00136BCA">
        <w:rPr>
          <w:rFonts w:ascii="Times New Roman" w:hAnsi="Times New Roman"/>
          <w:sz w:val="24"/>
          <w:szCs w:val="24"/>
          <w:lang w:val="en-GB" w:eastAsia="en-AU"/>
        </w:rPr>
        <w:t xml:space="preserve">could </w:t>
      </w:r>
      <w:r w:rsidRPr="00302D97">
        <w:rPr>
          <w:rFonts w:ascii="Times New Roman" w:hAnsi="Times New Roman"/>
          <w:sz w:val="24"/>
          <w:szCs w:val="24"/>
          <w:lang w:val="en-GB" w:eastAsia="en-AU"/>
        </w:rPr>
        <w:t xml:space="preserve">be classified as false alarms. It can also be pointed out as one limitation of this model that it </w:t>
      </w:r>
      <w:r w:rsidR="003B7F43" w:rsidRPr="00302D97">
        <w:rPr>
          <w:rFonts w:ascii="Times New Roman" w:hAnsi="Times New Roman"/>
          <w:sz w:val="24"/>
          <w:szCs w:val="24"/>
          <w:lang w:val="en-GB" w:eastAsia="en-AU"/>
        </w:rPr>
        <w:t>c</w:t>
      </w:r>
      <w:r w:rsidR="00136BCA">
        <w:rPr>
          <w:rFonts w:ascii="Times New Roman" w:hAnsi="Times New Roman"/>
          <w:sz w:val="24"/>
          <w:szCs w:val="24"/>
          <w:lang w:val="en-GB" w:eastAsia="en-AU"/>
        </w:rPr>
        <w:t xml:space="preserve">ould </w:t>
      </w:r>
      <w:r w:rsidR="003B7F43" w:rsidRPr="00302D97">
        <w:rPr>
          <w:rFonts w:ascii="Times New Roman" w:hAnsi="Times New Roman"/>
          <w:sz w:val="24"/>
          <w:szCs w:val="24"/>
          <w:lang w:val="en-GB" w:eastAsia="en-AU"/>
        </w:rPr>
        <w:t>not</w:t>
      </w:r>
      <w:r w:rsidRPr="00302D97">
        <w:rPr>
          <w:rFonts w:ascii="Times New Roman" w:hAnsi="Times New Roman"/>
          <w:sz w:val="24"/>
          <w:szCs w:val="24"/>
          <w:lang w:val="en-GB" w:eastAsia="en-AU"/>
        </w:rPr>
        <w:t xml:space="preserve"> distinguish financial crises </w:t>
      </w:r>
      <w:r w:rsidR="00136BCA">
        <w:rPr>
          <w:rFonts w:ascii="Times New Roman" w:hAnsi="Times New Roman"/>
          <w:sz w:val="24"/>
          <w:szCs w:val="24"/>
          <w:lang w:val="en-GB" w:eastAsia="en-AU"/>
        </w:rPr>
        <w:t xml:space="preserve">from </w:t>
      </w:r>
      <w:r w:rsidRPr="00302D97">
        <w:rPr>
          <w:rFonts w:ascii="Times New Roman" w:hAnsi="Times New Roman"/>
          <w:sz w:val="24"/>
          <w:szCs w:val="24"/>
          <w:lang w:val="en-GB" w:eastAsia="en-AU"/>
        </w:rPr>
        <w:t>other economic vulnerabilities.</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Cs/>
          <w:i/>
          <w:sz w:val="24"/>
          <w:szCs w:val="24"/>
          <w:lang w:val="en-GB" w:eastAsia="en-AU"/>
        </w:rPr>
      </w:pPr>
      <w:r w:rsidRPr="00302D97">
        <w:rPr>
          <w:rFonts w:ascii="Times New Roman" w:hAnsi="Times New Roman"/>
          <w:bCs/>
          <w:i/>
          <w:sz w:val="24"/>
          <w:szCs w:val="24"/>
          <w:lang w:val="en-GB" w:eastAsia="en-AU"/>
        </w:rPr>
        <w:t>Robustness test</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As discussed earlier, this study aimed at developing an early warning system (EWS) model capable of predicting financial crises rather than tranquil periods, and it has set a 50 per cent cut-off-probability as a threshold. Thus, the model will indicate a crisis date if its probability of crisis is greater than its cut-off probability. Moreover, in evaluating the performance of this EWS model in predicting financial crises in Indonesia for in-sample and for out-of-sample periods, then following Berg and </w:t>
      </w:r>
      <w:proofErr w:type="spellStart"/>
      <w:r w:rsidRPr="00302D97">
        <w:rPr>
          <w:rFonts w:ascii="Times New Roman" w:hAnsi="Times New Roman"/>
          <w:sz w:val="24"/>
          <w:szCs w:val="24"/>
          <w:lang w:val="en-GB" w:eastAsia="en-AU"/>
        </w:rPr>
        <w:t>Pattillo</w:t>
      </w:r>
      <w:proofErr w:type="spellEnd"/>
      <w:r w:rsidRPr="00302D97">
        <w:rPr>
          <w:rFonts w:ascii="Times New Roman" w:hAnsi="Times New Roman"/>
          <w:sz w:val="24"/>
          <w:szCs w:val="24"/>
          <w:lang w:val="en-GB" w:eastAsia="en-AU"/>
        </w:rPr>
        <w:t xml:space="preserve"> (1999), the performance of this ANN model can be evaluated using six assessment methods, such as the percentage of observations correctly called, the percentage of pre-crisis periods correctly called, the percentage of tranquil periods correctly called, noise-to-signal ratio (NSR), and Diebold and </w:t>
      </w:r>
      <w:proofErr w:type="spellStart"/>
      <w:r w:rsidRPr="00302D97">
        <w:rPr>
          <w:rFonts w:ascii="Times New Roman" w:hAnsi="Times New Roman"/>
          <w:sz w:val="24"/>
          <w:szCs w:val="24"/>
          <w:lang w:val="en-GB" w:eastAsia="en-AU"/>
        </w:rPr>
        <w:t>Rudebusch’s</w:t>
      </w:r>
      <w:proofErr w:type="spellEnd"/>
      <w:r w:rsidRPr="00302D97">
        <w:rPr>
          <w:rFonts w:ascii="Times New Roman" w:hAnsi="Times New Roman"/>
          <w:sz w:val="24"/>
          <w:szCs w:val="24"/>
          <w:lang w:val="en-GB" w:eastAsia="en-AU"/>
        </w:rPr>
        <w:t xml:space="preserve"> (1989) quadratic probability score (QPS) and global score bias (GSB). A more detailed explanation of these methods is in the appendix.</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The good performance of this model in predicting the in-sample financial crises </w:t>
      </w:r>
      <w:r w:rsidR="00721450">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also supported by the percentage of the pre-crises period correctly called in Table 4, which indicate</w:t>
      </w:r>
      <w:r w:rsidR="00721450">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that all models </w:t>
      </w:r>
      <w:r w:rsidR="00721450">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 xml:space="preserve">able to predict 100 per cent of the 12-month pre-crisis periods for the 50 per cent cut-off probabilities. Furthermore, Table 4 records that their QPS and GSB scores </w:t>
      </w:r>
      <w:r w:rsidR="00721450">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close to zero, which indicate</w:t>
      </w:r>
      <w:r w:rsidR="00721450">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that the accuracy and calibration of these models </w:t>
      </w:r>
      <w:r w:rsidR="00721450">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almost perfect.</w:t>
      </w:r>
    </w:p>
    <w:p w:rsidR="00CB14D2" w:rsidRPr="00302D97" w:rsidRDefault="00CB14D2" w:rsidP="00302D97">
      <w:pPr>
        <w:spacing w:line="360" w:lineRule="auto"/>
        <w:ind w:firstLine="240"/>
        <w:outlineLvl w:val="0"/>
        <w:rPr>
          <w:rFonts w:ascii="Times New Roman" w:hAnsi="Times New Roman"/>
          <w:sz w:val="24"/>
          <w:szCs w:val="24"/>
          <w:lang w:val="en-GB" w:eastAsia="en-AU"/>
        </w:rPr>
      </w:pPr>
    </w:p>
    <w:p w:rsidR="00CB14D2" w:rsidRDefault="00CB14D2" w:rsidP="00974ADF">
      <w:pPr>
        <w:jc w:val="center"/>
        <w:outlineLvl w:val="0"/>
        <w:rPr>
          <w:rFonts w:ascii="Times New Roman" w:hAnsi="Times New Roman"/>
          <w:sz w:val="24"/>
          <w:szCs w:val="24"/>
          <w:lang w:val="en-GB" w:eastAsia="en-AU"/>
        </w:rPr>
      </w:pPr>
      <w:proofErr w:type="gramStart"/>
      <w:r w:rsidRPr="00302D97">
        <w:rPr>
          <w:rFonts w:ascii="Times New Roman" w:hAnsi="Times New Roman"/>
          <w:b/>
          <w:bCs/>
          <w:sz w:val="24"/>
          <w:szCs w:val="24"/>
          <w:lang w:val="en-GB" w:eastAsia="en-AU"/>
        </w:rPr>
        <w:t>Table 4</w:t>
      </w:r>
      <w:r w:rsidR="00721450">
        <w:rPr>
          <w:rFonts w:ascii="Times New Roman" w:hAnsi="Times New Roman"/>
          <w:b/>
          <w:bCs/>
          <w:sz w:val="24"/>
          <w:szCs w:val="24"/>
          <w:lang w:val="en-GB" w:eastAsia="en-AU"/>
        </w:rPr>
        <w:t>.</w:t>
      </w:r>
      <w:proofErr w:type="gramEnd"/>
      <w:r w:rsidR="003B7F43" w:rsidRPr="00302D97">
        <w:rPr>
          <w:rFonts w:ascii="Times New Roman" w:hAnsi="Times New Roman"/>
          <w:b/>
          <w:bCs/>
          <w:sz w:val="24"/>
          <w:szCs w:val="24"/>
          <w:lang w:val="en-GB" w:eastAsia="en-AU"/>
        </w:rPr>
        <w:t xml:space="preserve"> </w:t>
      </w:r>
      <w:proofErr w:type="gramStart"/>
      <w:r w:rsidRPr="00974ADF">
        <w:rPr>
          <w:rFonts w:ascii="Times New Roman" w:hAnsi="Times New Roman"/>
          <w:sz w:val="24"/>
          <w:szCs w:val="24"/>
          <w:lang w:val="en-GB" w:eastAsia="en-AU"/>
        </w:rPr>
        <w:t>In-sample and out-of-sample evaluation at 50 per cent cut-off probability</w:t>
      </w:r>
      <w:r w:rsidR="00721450">
        <w:rPr>
          <w:rFonts w:ascii="Times New Roman" w:hAnsi="Times New Roman"/>
          <w:sz w:val="24"/>
          <w:szCs w:val="24"/>
          <w:lang w:val="en-GB" w:eastAsia="en-AU"/>
        </w:rPr>
        <w:t>.</w:t>
      </w:r>
      <w:proofErr w:type="gramEnd"/>
    </w:p>
    <w:p w:rsidR="00721450" w:rsidRPr="00974ADF" w:rsidRDefault="00721450" w:rsidP="00974ADF">
      <w:pPr>
        <w:jc w:val="center"/>
        <w:outlineLvl w:val="0"/>
        <w:rPr>
          <w:rFonts w:ascii="Times New Roman" w:hAnsi="Times New Roman"/>
          <w:sz w:val="24"/>
          <w:szCs w:val="24"/>
          <w:lang w:val="en-GB" w:eastAsia="en-AU"/>
        </w:rPr>
      </w:pPr>
    </w:p>
    <w:tbl>
      <w:tblPr>
        <w:tblStyle w:val="TableGrid"/>
        <w:tblW w:w="8359" w:type="dxa"/>
        <w:tblLayout w:type="fixed"/>
        <w:tblLook w:val="04A0" w:firstRow="1" w:lastRow="0" w:firstColumn="1" w:lastColumn="0" w:noHBand="0" w:noVBand="1"/>
      </w:tblPr>
      <w:tblGrid>
        <w:gridCol w:w="4815"/>
        <w:gridCol w:w="1134"/>
        <w:gridCol w:w="1041"/>
        <w:gridCol w:w="1369"/>
      </w:tblGrid>
      <w:tr w:rsidR="00CB14D2" w:rsidRPr="00302D97" w:rsidTr="00D768CA">
        <w:trPr>
          <w:trHeight w:val="255"/>
        </w:trPr>
        <w:tc>
          <w:tcPr>
            <w:tcW w:w="4815" w:type="dxa"/>
            <w:vMerge w:val="restart"/>
          </w:tcPr>
          <w:p w:rsidR="00CB14D2" w:rsidRPr="00974ADF" w:rsidRDefault="00CB14D2" w:rsidP="00974ADF">
            <w:pPr>
              <w:jc w:val="center"/>
              <w:rPr>
                <w:rFonts w:ascii="Times New Roman" w:hAnsi="Times New Roman"/>
                <w:b/>
                <w:bCs/>
                <w:lang w:eastAsia="en-AU"/>
              </w:rPr>
            </w:pPr>
            <w:r w:rsidRPr="00974ADF">
              <w:rPr>
                <w:rFonts w:ascii="Times New Roman" w:hAnsi="Times New Roman"/>
                <w:b/>
                <w:bCs/>
                <w:lang w:eastAsia="en-AU"/>
              </w:rPr>
              <w:t>Assessment methods</w:t>
            </w:r>
          </w:p>
        </w:tc>
        <w:tc>
          <w:tcPr>
            <w:tcW w:w="1134" w:type="dxa"/>
          </w:tcPr>
          <w:p w:rsidR="00CB14D2" w:rsidRPr="00974ADF" w:rsidRDefault="00CB14D2" w:rsidP="00974ADF">
            <w:pPr>
              <w:jc w:val="center"/>
              <w:rPr>
                <w:rFonts w:ascii="Times New Roman" w:hAnsi="Times New Roman"/>
                <w:b/>
                <w:bCs/>
                <w:lang w:eastAsia="en-AU"/>
              </w:rPr>
            </w:pPr>
            <w:r w:rsidRPr="00974ADF">
              <w:rPr>
                <w:rFonts w:ascii="Times New Roman" w:hAnsi="Times New Roman"/>
                <w:b/>
                <w:bCs/>
                <w:lang w:eastAsia="en-AU"/>
              </w:rPr>
              <w:t>In-sample</w:t>
            </w:r>
          </w:p>
        </w:tc>
        <w:tc>
          <w:tcPr>
            <w:tcW w:w="2410" w:type="dxa"/>
            <w:gridSpan w:val="2"/>
          </w:tcPr>
          <w:p w:rsidR="00CB14D2" w:rsidRPr="00974ADF" w:rsidRDefault="00CB14D2" w:rsidP="00974ADF">
            <w:pPr>
              <w:jc w:val="center"/>
              <w:rPr>
                <w:rFonts w:ascii="Times New Roman" w:hAnsi="Times New Roman"/>
                <w:b/>
                <w:bCs/>
                <w:lang w:eastAsia="en-AU"/>
              </w:rPr>
            </w:pPr>
            <w:r w:rsidRPr="00974ADF">
              <w:rPr>
                <w:rFonts w:ascii="Times New Roman" w:hAnsi="Times New Roman"/>
                <w:b/>
                <w:bCs/>
                <w:lang w:eastAsia="en-AU"/>
              </w:rPr>
              <w:t>Out-of-sample</w:t>
            </w:r>
          </w:p>
        </w:tc>
      </w:tr>
      <w:tr w:rsidR="00CB14D2" w:rsidRPr="00302D97" w:rsidTr="00D768CA">
        <w:trPr>
          <w:trHeight w:val="255"/>
        </w:trPr>
        <w:tc>
          <w:tcPr>
            <w:tcW w:w="4815" w:type="dxa"/>
            <w:vMerge/>
          </w:tcPr>
          <w:p w:rsidR="00CB14D2" w:rsidRPr="00974ADF" w:rsidRDefault="00CB14D2" w:rsidP="00974ADF">
            <w:pPr>
              <w:jc w:val="center"/>
              <w:rPr>
                <w:rFonts w:ascii="Times New Roman" w:hAnsi="Times New Roman"/>
                <w:bCs/>
                <w:lang w:eastAsia="en-AU"/>
              </w:rPr>
            </w:pPr>
          </w:p>
        </w:tc>
        <w:tc>
          <w:tcPr>
            <w:tcW w:w="1134" w:type="dxa"/>
          </w:tcPr>
          <w:p w:rsidR="00CB14D2" w:rsidRPr="00974ADF" w:rsidRDefault="00CB14D2" w:rsidP="00974ADF">
            <w:pPr>
              <w:jc w:val="center"/>
              <w:rPr>
                <w:rFonts w:ascii="Times New Roman" w:hAnsi="Times New Roman"/>
                <w:i/>
                <w:lang w:eastAsia="en-AU"/>
              </w:rPr>
            </w:pPr>
            <w:r w:rsidRPr="00974ADF">
              <w:rPr>
                <w:rFonts w:ascii="Times New Roman" w:hAnsi="Times New Roman"/>
                <w:i/>
                <w:lang w:eastAsia="en-AU"/>
              </w:rPr>
              <w:t>1971</w:t>
            </w:r>
            <w:r w:rsidR="00721450">
              <w:rPr>
                <w:rFonts w:ascii="Times New Roman" w:hAnsi="Times New Roman"/>
                <w:i/>
                <w:lang w:val="en-US" w:eastAsia="en-AU"/>
              </w:rPr>
              <w:t>-</w:t>
            </w:r>
            <w:r w:rsidR="00C75B3D">
              <w:rPr>
                <w:rFonts w:ascii="Times New Roman" w:hAnsi="Times New Roman"/>
                <w:i/>
                <w:lang w:val="en-US" w:eastAsia="en-AU"/>
              </w:rPr>
              <w:t>-19</w:t>
            </w:r>
            <w:r w:rsidRPr="00974ADF">
              <w:rPr>
                <w:rFonts w:ascii="Times New Roman" w:hAnsi="Times New Roman"/>
                <w:i/>
                <w:lang w:eastAsia="en-AU"/>
              </w:rPr>
              <w:t>95</w:t>
            </w:r>
          </w:p>
        </w:tc>
        <w:tc>
          <w:tcPr>
            <w:tcW w:w="1041" w:type="dxa"/>
          </w:tcPr>
          <w:p w:rsidR="00CB14D2" w:rsidRPr="00974ADF" w:rsidRDefault="00CB14D2" w:rsidP="00974ADF">
            <w:pPr>
              <w:jc w:val="center"/>
              <w:rPr>
                <w:rFonts w:ascii="Times New Roman" w:hAnsi="Times New Roman"/>
                <w:i/>
                <w:lang w:eastAsia="en-AU"/>
              </w:rPr>
            </w:pPr>
            <w:r w:rsidRPr="00974ADF">
              <w:rPr>
                <w:rFonts w:ascii="Times New Roman" w:hAnsi="Times New Roman"/>
                <w:i/>
                <w:lang w:eastAsia="en-AU"/>
              </w:rPr>
              <w:t>1996</w:t>
            </w:r>
            <w:r w:rsidR="00721450">
              <w:rPr>
                <w:rFonts w:ascii="Times New Roman" w:hAnsi="Times New Roman"/>
                <w:i/>
                <w:lang w:val="en-US" w:eastAsia="en-AU"/>
              </w:rPr>
              <w:t>-</w:t>
            </w:r>
            <w:r w:rsidR="00C75B3D">
              <w:rPr>
                <w:rFonts w:ascii="Times New Roman" w:hAnsi="Times New Roman"/>
                <w:i/>
                <w:lang w:val="en-US" w:eastAsia="en-AU"/>
              </w:rPr>
              <w:t>-19</w:t>
            </w:r>
            <w:r w:rsidRPr="00974ADF">
              <w:rPr>
                <w:rFonts w:ascii="Times New Roman" w:hAnsi="Times New Roman"/>
                <w:i/>
                <w:lang w:eastAsia="en-AU"/>
              </w:rPr>
              <w:t>98</w:t>
            </w:r>
          </w:p>
        </w:tc>
        <w:tc>
          <w:tcPr>
            <w:tcW w:w="1369" w:type="dxa"/>
          </w:tcPr>
          <w:p w:rsidR="00CB14D2" w:rsidRPr="00974ADF" w:rsidRDefault="00CB14D2" w:rsidP="00974ADF">
            <w:pPr>
              <w:jc w:val="center"/>
              <w:rPr>
                <w:rFonts w:ascii="Times New Roman" w:hAnsi="Times New Roman"/>
                <w:i/>
                <w:lang w:eastAsia="en-AU"/>
              </w:rPr>
            </w:pPr>
            <w:r w:rsidRPr="00974ADF">
              <w:rPr>
                <w:rFonts w:ascii="Times New Roman" w:hAnsi="Times New Roman"/>
                <w:i/>
                <w:lang w:eastAsia="en-AU"/>
              </w:rPr>
              <w:t>1996</w:t>
            </w:r>
            <w:r w:rsidR="00721450">
              <w:rPr>
                <w:rFonts w:ascii="Times New Roman" w:hAnsi="Times New Roman"/>
                <w:i/>
                <w:lang w:val="en-US" w:eastAsia="en-AU"/>
              </w:rPr>
              <w:t>-</w:t>
            </w:r>
            <w:r w:rsidR="00C75B3D">
              <w:rPr>
                <w:rFonts w:ascii="Times New Roman" w:hAnsi="Times New Roman"/>
                <w:i/>
                <w:lang w:val="en-US" w:eastAsia="en-AU"/>
              </w:rPr>
              <w:t>-</w:t>
            </w:r>
            <w:r w:rsidRPr="00974ADF">
              <w:rPr>
                <w:rFonts w:ascii="Times New Roman" w:hAnsi="Times New Roman"/>
                <w:i/>
                <w:lang w:eastAsia="en-AU"/>
              </w:rPr>
              <w:t>2008</w:t>
            </w:r>
          </w:p>
        </w:tc>
      </w:tr>
      <w:tr w:rsidR="00CB14D2" w:rsidRPr="00302D97" w:rsidTr="00D768CA">
        <w:trPr>
          <w:trHeight w:val="255"/>
        </w:trPr>
        <w:tc>
          <w:tcPr>
            <w:tcW w:w="4815" w:type="dxa"/>
          </w:tcPr>
          <w:p w:rsidR="00CB14D2" w:rsidRPr="00974ADF" w:rsidRDefault="00CB14D2" w:rsidP="00974ADF">
            <w:pPr>
              <w:rPr>
                <w:rFonts w:ascii="Times New Roman" w:hAnsi="Times New Roman"/>
                <w:bCs/>
                <w:lang w:eastAsia="en-AU"/>
              </w:rPr>
            </w:pPr>
            <w:r w:rsidRPr="00974ADF">
              <w:rPr>
                <w:rFonts w:ascii="Times New Roman" w:hAnsi="Times New Roman"/>
                <w:bCs/>
                <w:lang w:eastAsia="en-AU"/>
              </w:rPr>
              <w:t>Percentage of observations correctly called</w:t>
            </w:r>
          </w:p>
        </w:tc>
        <w:tc>
          <w:tcPr>
            <w:tcW w:w="1134"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100.00%</w:t>
            </w:r>
          </w:p>
        </w:tc>
        <w:tc>
          <w:tcPr>
            <w:tcW w:w="1041"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52.78%</w:t>
            </w:r>
          </w:p>
        </w:tc>
        <w:tc>
          <w:tcPr>
            <w:tcW w:w="1369"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73.86%</w:t>
            </w:r>
          </w:p>
        </w:tc>
      </w:tr>
      <w:tr w:rsidR="00CB14D2" w:rsidRPr="00302D97" w:rsidTr="00D768CA">
        <w:trPr>
          <w:trHeight w:val="255"/>
        </w:trPr>
        <w:tc>
          <w:tcPr>
            <w:tcW w:w="4815" w:type="dxa"/>
          </w:tcPr>
          <w:p w:rsidR="00CB14D2" w:rsidRPr="00974ADF" w:rsidRDefault="00CB14D2" w:rsidP="00974ADF">
            <w:pPr>
              <w:rPr>
                <w:rFonts w:ascii="Times New Roman" w:hAnsi="Times New Roman"/>
                <w:bCs/>
                <w:lang w:eastAsia="en-AU"/>
              </w:rPr>
            </w:pPr>
            <w:r w:rsidRPr="00974ADF">
              <w:rPr>
                <w:rFonts w:ascii="Times New Roman" w:hAnsi="Times New Roman"/>
                <w:bCs/>
                <w:lang w:eastAsia="en-AU"/>
              </w:rPr>
              <w:t xml:space="preserve">Percentage of pre-crisis periods correctly called </w:t>
            </w:r>
          </w:p>
        </w:tc>
        <w:tc>
          <w:tcPr>
            <w:tcW w:w="1134"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100.00%</w:t>
            </w:r>
          </w:p>
        </w:tc>
        <w:tc>
          <w:tcPr>
            <w:tcW w:w="1041"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68.18%</w:t>
            </w:r>
          </w:p>
        </w:tc>
        <w:tc>
          <w:tcPr>
            <w:tcW w:w="1369"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68.18%</w:t>
            </w:r>
          </w:p>
        </w:tc>
      </w:tr>
      <w:tr w:rsidR="00CB14D2" w:rsidRPr="00302D97" w:rsidTr="00D768CA">
        <w:trPr>
          <w:trHeight w:val="255"/>
        </w:trPr>
        <w:tc>
          <w:tcPr>
            <w:tcW w:w="4815" w:type="dxa"/>
          </w:tcPr>
          <w:p w:rsidR="00CB14D2" w:rsidRPr="00974ADF" w:rsidRDefault="00CB14D2" w:rsidP="00974ADF">
            <w:pPr>
              <w:rPr>
                <w:rFonts w:ascii="Times New Roman" w:hAnsi="Times New Roman"/>
                <w:bCs/>
                <w:lang w:eastAsia="en-AU"/>
              </w:rPr>
            </w:pPr>
            <w:r w:rsidRPr="00974ADF">
              <w:rPr>
                <w:rFonts w:ascii="Times New Roman" w:hAnsi="Times New Roman"/>
                <w:bCs/>
                <w:lang w:eastAsia="en-AU"/>
              </w:rPr>
              <w:t xml:space="preserve">Percentage of tranquil periods correctly called </w:t>
            </w:r>
          </w:p>
        </w:tc>
        <w:tc>
          <w:tcPr>
            <w:tcW w:w="1134"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100.00%</w:t>
            </w:r>
          </w:p>
        </w:tc>
        <w:tc>
          <w:tcPr>
            <w:tcW w:w="1041"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28.57%</w:t>
            </w:r>
          </w:p>
        </w:tc>
        <w:tc>
          <w:tcPr>
            <w:tcW w:w="1369"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74.81%</w:t>
            </w:r>
          </w:p>
        </w:tc>
      </w:tr>
      <w:tr w:rsidR="00CB14D2" w:rsidRPr="00302D97" w:rsidTr="00D768CA">
        <w:trPr>
          <w:trHeight w:val="255"/>
        </w:trPr>
        <w:tc>
          <w:tcPr>
            <w:tcW w:w="4815" w:type="dxa"/>
          </w:tcPr>
          <w:p w:rsidR="00CB14D2" w:rsidRPr="00974ADF" w:rsidRDefault="00CB14D2" w:rsidP="00974ADF">
            <w:pPr>
              <w:rPr>
                <w:rFonts w:ascii="Times New Roman" w:hAnsi="Times New Roman"/>
                <w:bCs/>
                <w:lang w:eastAsia="en-AU"/>
              </w:rPr>
            </w:pPr>
            <w:r w:rsidRPr="00974ADF">
              <w:rPr>
                <w:rFonts w:ascii="Times New Roman" w:hAnsi="Times New Roman"/>
                <w:bCs/>
                <w:lang w:eastAsia="en-AU"/>
              </w:rPr>
              <w:lastRenderedPageBreak/>
              <w:t>Percentage of false alarms to total alarms</w:t>
            </w:r>
          </w:p>
        </w:tc>
        <w:tc>
          <w:tcPr>
            <w:tcW w:w="1134"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0.00%</w:t>
            </w:r>
          </w:p>
        </w:tc>
        <w:tc>
          <w:tcPr>
            <w:tcW w:w="1041"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40.00%</w:t>
            </w:r>
          </w:p>
        </w:tc>
        <w:tc>
          <w:tcPr>
            <w:tcW w:w="1369"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68.75%</w:t>
            </w:r>
          </w:p>
        </w:tc>
      </w:tr>
      <w:tr w:rsidR="00CB14D2" w:rsidRPr="00302D97" w:rsidTr="00D768CA">
        <w:trPr>
          <w:trHeight w:val="255"/>
        </w:trPr>
        <w:tc>
          <w:tcPr>
            <w:tcW w:w="4815" w:type="dxa"/>
          </w:tcPr>
          <w:p w:rsidR="00CB14D2" w:rsidRPr="00974ADF" w:rsidRDefault="00CB14D2" w:rsidP="00974ADF">
            <w:pPr>
              <w:rPr>
                <w:rFonts w:ascii="Times New Roman" w:hAnsi="Times New Roman"/>
                <w:bCs/>
                <w:lang w:eastAsia="en-AU"/>
              </w:rPr>
            </w:pPr>
            <w:r w:rsidRPr="00974ADF">
              <w:rPr>
                <w:rFonts w:ascii="Times New Roman" w:hAnsi="Times New Roman"/>
                <w:bCs/>
                <w:lang w:eastAsia="en-AU"/>
              </w:rPr>
              <w:t>QPS</w:t>
            </w:r>
          </w:p>
        </w:tc>
        <w:tc>
          <w:tcPr>
            <w:tcW w:w="1134"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0.0000</w:t>
            </w:r>
          </w:p>
        </w:tc>
        <w:tc>
          <w:tcPr>
            <w:tcW w:w="1041"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0.9444</w:t>
            </w:r>
          </w:p>
        </w:tc>
        <w:tc>
          <w:tcPr>
            <w:tcW w:w="1369"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0.5229</w:t>
            </w:r>
          </w:p>
        </w:tc>
      </w:tr>
      <w:tr w:rsidR="00CB14D2" w:rsidRPr="00302D97" w:rsidTr="00D768CA">
        <w:trPr>
          <w:trHeight w:val="255"/>
        </w:trPr>
        <w:tc>
          <w:tcPr>
            <w:tcW w:w="4815" w:type="dxa"/>
          </w:tcPr>
          <w:p w:rsidR="00CB14D2" w:rsidRPr="00974ADF" w:rsidRDefault="00CB14D2" w:rsidP="00974ADF">
            <w:pPr>
              <w:rPr>
                <w:rFonts w:ascii="Times New Roman" w:hAnsi="Times New Roman"/>
                <w:bCs/>
                <w:lang w:eastAsia="en-AU"/>
              </w:rPr>
            </w:pPr>
            <w:r w:rsidRPr="00974ADF">
              <w:rPr>
                <w:rFonts w:ascii="Times New Roman" w:hAnsi="Times New Roman"/>
                <w:bCs/>
                <w:lang w:eastAsia="en-AU"/>
              </w:rPr>
              <w:t>GSB</w:t>
            </w:r>
          </w:p>
        </w:tc>
        <w:tc>
          <w:tcPr>
            <w:tcW w:w="1134"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0.0000</w:t>
            </w:r>
          </w:p>
        </w:tc>
        <w:tc>
          <w:tcPr>
            <w:tcW w:w="1041"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0.0139</w:t>
            </w:r>
          </w:p>
        </w:tc>
        <w:tc>
          <w:tcPr>
            <w:tcW w:w="1369" w:type="dxa"/>
          </w:tcPr>
          <w:p w:rsidR="00CB14D2" w:rsidRPr="00974ADF" w:rsidRDefault="00CB14D2" w:rsidP="00974ADF">
            <w:pPr>
              <w:jc w:val="right"/>
              <w:rPr>
                <w:rFonts w:ascii="Times New Roman" w:hAnsi="Times New Roman"/>
                <w:lang w:eastAsia="en-AU"/>
              </w:rPr>
            </w:pPr>
            <w:r w:rsidRPr="00974ADF">
              <w:rPr>
                <w:rFonts w:ascii="Times New Roman" w:hAnsi="Times New Roman"/>
                <w:lang w:eastAsia="en-AU"/>
              </w:rPr>
              <w:t>0.0578</w:t>
            </w:r>
          </w:p>
        </w:tc>
      </w:tr>
    </w:tbl>
    <w:p w:rsidR="00CB14D2" w:rsidRPr="00302D97" w:rsidRDefault="00AF65E2" w:rsidP="00302D97">
      <w:pPr>
        <w:spacing w:line="360" w:lineRule="auto"/>
        <w:outlineLvl w:val="0"/>
        <w:rPr>
          <w:rFonts w:ascii="Times New Roman" w:hAnsi="Times New Roman"/>
          <w:sz w:val="24"/>
          <w:szCs w:val="24"/>
          <w:lang w:val="en-GB" w:eastAsia="en-AU"/>
        </w:rPr>
      </w:pPr>
      <w:r>
        <w:rPr>
          <w:rFonts w:ascii="Times New Roman" w:hAnsi="Times New Roman"/>
          <w:sz w:val="24"/>
          <w:szCs w:val="24"/>
          <w:lang w:val="en-GB" w:eastAsia="en-AU"/>
        </w:rPr>
        <w:t>Sources: Author calculation, 2013</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However, the model performed less well in predicting the out-of-sample financial crises compared to the in-sample prediction; it </w:t>
      </w:r>
      <w:r w:rsidR="00721450">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only able to predict about 68 per cent at </w:t>
      </w:r>
      <w:proofErr w:type="spellStart"/>
      <w:r w:rsidRPr="00302D97">
        <w:rPr>
          <w:rFonts w:ascii="Times New Roman" w:hAnsi="Times New Roman"/>
          <w:i/>
          <w:iCs/>
          <w:sz w:val="24"/>
          <w:szCs w:val="24"/>
          <w:lang w:val="en-GB" w:eastAsia="en-AU"/>
        </w:rPr>
        <w:t>Pr</w:t>
      </w:r>
      <w:proofErr w:type="spellEnd"/>
      <w:r w:rsidRPr="00302D97">
        <w:rPr>
          <w:rFonts w:ascii="Times New Roman" w:hAnsi="Times New Roman"/>
          <w:i/>
          <w:iCs/>
          <w:sz w:val="24"/>
          <w:szCs w:val="24"/>
          <w:vertAlign w:val="superscript"/>
          <w:lang w:val="en-GB" w:eastAsia="en-AU"/>
        </w:rPr>
        <w:t>*</w:t>
      </w:r>
      <w:r w:rsidRPr="00302D97">
        <w:rPr>
          <w:rFonts w:ascii="Times New Roman" w:hAnsi="Times New Roman"/>
          <w:sz w:val="24"/>
          <w:szCs w:val="24"/>
          <w:lang w:val="en-GB" w:eastAsia="en-AU"/>
        </w:rPr>
        <w:t>=50 per cent. Table 4 also indicates that the ability of the model to capture the tranquil periods tend</w:t>
      </w:r>
      <w:r w:rsidR="00721450">
        <w:rPr>
          <w:rFonts w:ascii="Times New Roman" w:hAnsi="Times New Roman"/>
          <w:sz w:val="24"/>
          <w:szCs w:val="24"/>
          <w:lang w:val="en-GB" w:eastAsia="en-AU"/>
        </w:rPr>
        <w:t>ed</w:t>
      </w:r>
      <w:r w:rsidRPr="00302D97">
        <w:rPr>
          <w:rFonts w:ascii="Times New Roman" w:hAnsi="Times New Roman"/>
          <w:sz w:val="24"/>
          <w:szCs w:val="24"/>
          <w:lang w:val="en-GB" w:eastAsia="en-AU"/>
        </w:rPr>
        <w:t xml:space="preserve"> to decline with an increase in the prediction horizons. It still sent many false alarms even though no financial crises occurred during this period.</w:t>
      </w:r>
    </w:p>
    <w:p w:rsidR="00092093" w:rsidRPr="00302D97" w:rsidRDefault="00092093" w:rsidP="00302D97">
      <w:pPr>
        <w:spacing w:line="360" w:lineRule="auto"/>
        <w:outlineLvl w:val="0"/>
        <w:rPr>
          <w:rFonts w:ascii="Times New Roman" w:hAnsi="Times New Roman"/>
          <w:b/>
          <w:bCs/>
          <w:sz w:val="24"/>
          <w:szCs w:val="24"/>
          <w:lang w:val="en-GB" w:eastAsia="en-AU"/>
        </w:rPr>
      </w:pP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b/>
          <w:bCs/>
          <w:sz w:val="24"/>
          <w:szCs w:val="24"/>
          <w:lang w:val="en-GB" w:eastAsia="en-AU"/>
        </w:rPr>
        <w:t>Conclusions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The application of the ANN model as an alternative EWS model to predict financial crises, particularly for Indonesia, is promising because it is able to predict almost 12 months before the in-sample financial crises in Indonesia. However, even though the prediction results for the out-of-sample financial crises </w:t>
      </w:r>
      <w:r w:rsidR="00721450">
        <w:rPr>
          <w:rFonts w:ascii="Times New Roman" w:hAnsi="Times New Roman"/>
          <w:sz w:val="24"/>
          <w:szCs w:val="24"/>
          <w:lang w:val="en-GB" w:eastAsia="en-AU"/>
        </w:rPr>
        <w:t xml:space="preserve">were </w:t>
      </w:r>
      <w:r w:rsidRPr="00302D97">
        <w:rPr>
          <w:rFonts w:ascii="Times New Roman" w:hAnsi="Times New Roman"/>
          <w:sz w:val="24"/>
          <w:szCs w:val="24"/>
          <w:lang w:val="en-GB" w:eastAsia="en-AU"/>
        </w:rPr>
        <w:t xml:space="preserve">not as good as the in-sample prediction, the ANN model </w:t>
      </w:r>
      <w:r w:rsidR="00721450">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also able to predict the 12 months prior to the out-of-sample Indonesian financial crises. This finding also supports the idea that financial crises can be predicted.</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This study also indicate</w:t>
      </w:r>
      <w:r w:rsidR="00721450">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that the 12-month percentage change of the US real interest rate contributes significantly in determining Indonesian financial crises because increasing world interest rates </w:t>
      </w:r>
      <w:r w:rsidR="00721450">
        <w:rPr>
          <w:rFonts w:ascii="Times New Roman" w:hAnsi="Times New Roman"/>
          <w:sz w:val="24"/>
          <w:szCs w:val="24"/>
          <w:lang w:val="en-GB" w:eastAsia="en-AU"/>
        </w:rPr>
        <w:t xml:space="preserve">could </w:t>
      </w:r>
      <w:r w:rsidRPr="00302D97">
        <w:rPr>
          <w:rFonts w:ascii="Times New Roman" w:hAnsi="Times New Roman"/>
          <w:sz w:val="24"/>
          <w:szCs w:val="24"/>
          <w:lang w:val="en-GB" w:eastAsia="en-AU"/>
        </w:rPr>
        <w:t>trigger capital outflows from developing countries, including Indonesia.</w:t>
      </w:r>
    </w:p>
    <w:p w:rsidR="00CB14D2" w:rsidRPr="00302D97" w:rsidRDefault="00CB14D2" w:rsidP="00302D97">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Even though this model was able to predict Indonesian financial crises, it also sent lots of false alarms, this being particularly noticeable during the political transition period from 1999 to 2001. It indicate</w:t>
      </w:r>
      <w:r w:rsidR="00721450">
        <w:rPr>
          <w:rFonts w:ascii="Times New Roman" w:hAnsi="Times New Roman"/>
          <w:sz w:val="24"/>
          <w:szCs w:val="24"/>
          <w:lang w:val="en-GB" w:eastAsia="en-AU"/>
        </w:rPr>
        <w:t>s</w:t>
      </w:r>
      <w:r w:rsidRPr="00302D97">
        <w:rPr>
          <w:rFonts w:ascii="Times New Roman" w:hAnsi="Times New Roman"/>
          <w:sz w:val="24"/>
          <w:szCs w:val="24"/>
          <w:lang w:val="en-GB" w:eastAsia="en-AU"/>
        </w:rPr>
        <w:t xml:space="preserve"> a possible weakness of this model: it cannot distinguish financial crises </w:t>
      </w:r>
      <w:r w:rsidR="00721450">
        <w:rPr>
          <w:rFonts w:ascii="Times New Roman" w:hAnsi="Times New Roman"/>
          <w:sz w:val="24"/>
          <w:szCs w:val="24"/>
          <w:lang w:val="en-GB" w:eastAsia="en-AU"/>
        </w:rPr>
        <w:t xml:space="preserve">from </w:t>
      </w:r>
      <w:r w:rsidRPr="00302D97">
        <w:rPr>
          <w:rFonts w:ascii="Times New Roman" w:hAnsi="Times New Roman"/>
          <w:sz w:val="24"/>
          <w:szCs w:val="24"/>
          <w:lang w:val="en-GB" w:eastAsia="en-AU"/>
        </w:rPr>
        <w:t xml:space="preserve">other vulnerabilities, including political distress. This might require further investigation; some researchers have suggested there is a close link between political instability and financial crises (Mei and </w:t>
      </w:r>
      <w:proofErr w:type="spellStart"/>
      <w:r w:rsidRPr="00302D97">
        <w:rPr>
          <w:rFonts w:ascii="Times New Roman" w:hAnsi="Times New Roman"/>
          <w:sz w:val="24"/>
          <w:szCs w:val="24"/>
          <w:lang w:val="en-GB" w:eastAsia="en-AU"/>
        </w:rPr>
        <w:t>Guo</w:t>
      </w:r>
      <w:proofErr w:type="spellEnd"/>
      <w:r w:rsidRPr="00302D97">
        <w:rPr>
          <w:rFonts w:ascii="Times New Roman" w:hAnsi="Times New Roman"/>
          <w:sz w:val="24"/>
          <w:szCs w:val="24"/>
          <w:lang w:val="en-GB" w:eastAsia="en-AU"/>
        </w:rPr>
        <w:t xml:space="preserve">, 2004; </w:t>
      </w:r>
      <w:proofErr w:type="spellStart"/>
      <w:r w:rsidRPr="00302D97">
        <w:rPr>
          <w:rFonts w:ascii="Times New Roman" w:hAnsi="Times New Roman"/>
          <w:sz w:val="24"/>
          <w:szCs w:val="24"/>
          <w:lang w:val="en-GB" w:eastAsia="en-AU"/>
        </w:rPr>
        <w:t>Vaaler</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2005).</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
          <w:bCs/>
          <w:sz w:val="24"/>
          <w:szCs w:val="24"/>
          <w:lang w:val="en-GB" w:eastAsia="en-AU"/>
        </w:rPr>
      </w:pPr>
      <w:r w:rsidRPr="00302D97">
        <w:rPr>
          <w:rFonts w:ascii="Times New Roman" w:hAnsi="Times New Roman"/>
          <w:b/>
          <w:bCs/>
          <w:sz w:val="24"/>
          <w:szCs w:val="24"/>
          <w:lang w:val="en-GB" w:eastAsia="en-AU"/>
        </w:rPr>
        <w:t>Policy recommendation</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lastRenderedPageBreak/>
        <w:t>The empirical results indicate that financial crises can be predicted and the application of the ANN model as another EWS model for predicting Indonesia’s financial crises is promising. Thus, the government can develop EWS models, including the ANN model, to predict crises. By doing that, the government can avoid the recurrence of crises or at least it can reduce the negative effects if the crisis cannot be avoided.</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b/>
          <w:bCs/>
          <w:sz w:val="24"/>
          <w:szCs w:val="24"/>
          <w:lang w:val="en-GB" w:eastAsia="en-AU"/>
        </w:rPr>
      </w:pPr>
      <w:r w:rsidRPr="00302D97">
        <w:rPr>
          <w:rFonts w:ascii="Times New Roman" w:hAnsi="Times New Roman"/>
          <w:b/>
          <w:bCs/>
          <w:sz w:val="24"/>
          <w:szCs w:val="24"/>
          <w:lang w:val="en-GB" w:eastAsia="en-AU"/>
        </w:rPr>
        <w:t>Acknowledgements</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I would like to thank </w:t>
      </w:r>
      <w:proofErr w:type="spellStart"/>
      <w:r w:rsidRPr="00302D97">
        <w:rPr>
          <w:rFonts w:ascii="Times New Roman" w:hAnsi="Times New Roman"/>
          <w:sz w:val="24"/>
          <w:szCs w:val="24"/>
          <w:lang w:val="en-GB" w:eastAsia="en-AU"/>
        </w:rPr>
        <w:t>Dr</w:t>
      </w:r>
      <w:r w:rsidR="00721450">
        <w:rPr>
          <w:rFonts w:ascii="Times New Roman" w:hAnsi="Times New Roman"/>
          <w:sz w:val="24"/>
          <w:szCs w:val="24"/>
          <w:lang w:val="en-GB" w:eastAsia="en-AU"/>
        </w:rPr>
        <w:t>.</w:t>
      </w:r>
      <w:proofErr w:type="spellEnd"/>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Irfa</w:t>
      </w:r>
      <w:proofErr w:type="spellEnd"/>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Ampri</w:t>
      </w:r>
      <w:proofErr w:type="spellEnd"/>
      <w:r w:rsidRPr="00302D97">
        <w:rPr>
          <w:rFonts w:ascii="Times New Roman" w:hAnsi="Times New Roman"/>
          <w:sz w:val="24"/>
          <w:szCs w:val="24"/>
          <w:lang w:val="en-GB" w:eastAsia="en-AU"/>
        </w:rPr>
        <w:t xml:space="preserve">, Director for Climate Change Financing Policy and Multilateral, Fiscal Policy Agency, Ministry of Finance of the Republic of Indonesia. In addition, I thank, too, </w:t>
      </w:r>
      <w:proofErr w:type="spellStart"/>
      <w:r w:rsidRPr="00302D97">
        <w:rPr>
          <w:rFonts w:ascii="Times New Roman" w:hAnsi="Times New Roman"/>
          <w:sz w:val="24"/>
          <w:szCs w:val="24"/>
          <w:lang w:val="en-GB" w:eastAsia="en-AU"/>
        </w:rPr>
        <w:t>Prof</w:t>
      </w:r>
      <w:r w:rsidR="00721450">
        <w:rPr>
          <w:rFonts w:ascii="Times New Roman" w:hAnsi="Times New Roman"/>
          <w:sz w:val="24"/>
          <w:szCs w:val="24"/>
          <w:lang w:val="en-GB" w:eastAsia="en-AU"/>
        </w:rPr>
        <w:t>.</w:t>
      </w:r>
      <w:proofErr w:type="spellEnd"/>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Yanrui</w:t>
      </w:r>
      <w:proofErr w:type="spellEnd"/>
      <w:r w:rsidRPr="00302D97">
        <w:rPr>
          <w:rFonts w:ascii="Times New Roman" w:hAnsi="Times New Roman"/>
          <w:sz w:val="24"/>
          <w:szCs w:val="24"/>
          <w:lang w:val="en-GB" w:eastAsia="en-AU"/>
        </w:rPr>
        <w:t xml:space="preserve"> Wu and </w:t>
      </w:r>
      <w:proofErr w:type="spellStart"/>
      <w:r w:rsidRPr="00302D97">
        <w:rPr>
          <w:rFonts w:ascii="Times New Roman" w:hAnsi="Times New Roman"/>
          <w:sz w:val="24"/>
          <w:szCs w:val="24"/>
          <w:lang w:val="en-GB" w:eastAsia="en-AU"/>
        </w:rPr>
        <w:t>Pro</w:t>
      </w:r>
      <w:r w:rsidR="00721450">
        <w:rPr>
          <w:rFonts w:ascii="Times New Roman" w:hAnsi="Times New Roman"/>
          <w:sz w:val="24"/>
          <w:szCs w:val="24"/>
          <w:lang w:val="en-GB" w:eastAsia="en-AU"/>
        </w:rPr>
        <w:t>f.</w:t>
      </w:r>
      <w:proofErr w:type="spellEnd"/>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Nic</w:t>
      </w:r>
      <w:proofErr w:type="spellEnd"/>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Groenewold</w:t>
      </w:r>
      <w:proofErr w:type="spellEnd"/>
      <w:r w:rsidRPr="00302D97">
        <w:rPr>
          <w:rFonts w:ascii="Times New Roman" w:hAnsi="Times New Roman"/>
          <w:sz w:val="24"/>
          <w:szCs w:val="24"/>
          <w:lang w:val="en-GB" w:eastAsia="en-AU"/>
        </w:rPr>
        <w:t xml:space="preserve"> from the Economic Department of the University of Western Australia and Dr </w:t>
      </w:r>
      <w:proofErr w:type="spellStart"/>
      <w:r w:rsidRPr="00302D97">
        <w:rPr>
          <w:rFonts w:ascii="Times New Roman" w:hAnsi="Times New Roman"/>
          <w:sz w:val="24"/>
          <w:szCs w:val="24"/>
          <w:lang w:val="en-GB" w:eastAsia="en-AU"/>
        </w:rPr>
        <w:t>Maxensius</w:t>
      </w:r>
      <w:proofErr w:type="spellEnd"/>
      <w:r w:rsidRPr="00302D97">
        <w:rPr>
          <w:rFonts w:ascii="Times New Roman" w:hAnsi="Times New Roman"/>
          <w:sz w:val="24"/>
          <w:szCs w:val="24"/>
          <w:lang w:val="en-GB" w:eastAsia="en-AU"/>
        </w:rPr>
        <w:t xml:space="preserve"> Tri </w:t>
      </w:r>
      <w:proofErr w:type="spellStart"/>
      <w:r w:rsidRPr="00302D97">
        <w:rPr>
          <w:rFonts w:ascii="Times New Roman" w:hAnsi="Times New Roman"/>
          <w:sz w:val="24"/>
          <w:szCs w:val="24"/>
          <w:lang w:val="en-GB" w:eastAsia="en-AU"/>
        </w:rPr>
        <w:t>Sambodo</w:t>
      </w:r>
      <w:proofErr w:type="spellEnd"/>
      <w:r w:rsidRPr="00302D97">
        <w:rPr>
          <w:rFonts w:ascii="Times New Roman" w:hAnsi="Times New Roman"/>
          <w:sz w:val="24"/>
          <w:szCs w:val="24"/>
          <w:lang w:val="en-GB" w:eastAsia="en-AU"/>
        </w:rPr>
        <w:t xml:space="preserve"> from the Indonesian Institute of Sciences for guiding me in preparing this paper.</w:t>
      </w:r>
    </w:p>
    <w:p w:rsidR="00CB14D2" w:rsidRPr="00302D97" w:rsidRDefault="00CB14D2" w:rsidP="00302D97">
      <w:pPr>
        <w:spacing w:line="360" w:lineRule="auto"/>
        <w:outlineLvl w:val="0"/>
        <w:rPr>
          <w:rFonts w:ascii="Times New Roman" w:hAnsi="Times New Roman"/>
          <w:sz w:val="24"/>
          <w:szCs w:val="24"/>
          <w:lang w:val="en-GB" w:eastAsia="en-AU"/>
        </w:rPr>
      </w:pP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r w:rsidRPr="00302D97">
        <w:rPr>
          <w:rFonts w:ascii="Times New Roman" w:hAnsi="Times New Roman"/>
          <w:b/>
          <w:bCs/>
          <w:sz w:val="24"/>
          <w:szCs w:val="24"/>
          <w:lang w:val="en-GB" w:eastAsia="en-AU"/>
        </w:rPr>
        <w:t>Bibliography</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Berg, A</w:t>
      </w:r>
      <w:r w:rsidR="002F75FC">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2F75FC">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Pattillo</w:t>
      </w:r>
      <w:proofErr w:type="spellEnd"/>
      <w:r w:rsidR="002F75FC">
        <w:rPr>
          <w:rFonts w:ascii="Times New Roman" w:hAnsi="Times New Roman"/>
          <w:sz w:val="24"/>
          <w:szCs w:val="24"/>
          <w:lang w:val="en-GB" w:eastAsia="en-AU"/>
        </w:rPr>
        <w:t>,</w:t>
      </w:r>
      <w:r w:rsidR="002F75FC" w:rsidRPr="002F75FC">
        <w:rPr>
          <w:rFonts w:ascii="Times New Roman" w:hAnsi="Times New Roman"/>
          <w:sz w:val="24"/>
          <w:szCs w:val="24"/>
          <w:lang w:val="en-GB" w:eastAsia="en-AU"/>
        </w:rPr>
        <w:t xml:space="preserve"> </w:t>
      </w:r>
      <w:r w:rsidR="002F75FC" w:rsidRPr="00302D97">
        <w:rPr>
          <w:rFonts w:ascii="Times New Roman" w:hAnsi="Times New Roman"/>
          <w:sz w:val="24"/>
          <w:szCs w:val="24"/>
          <w:lang w:val="en-GB" w:eastAsia="en-AU"/>
        </w:rPr>
        <w:t>C</w:t>
      </w:r>
      <w:r w:rsidRPr="00302D97">
        <w:rPr>
          <w:rFonts w:ascii="Times New Roman" w:hAnsi="Times New Roman"/>
          <w:sz w:val="24"/>
          <w:szCs w:val="24"/>
          <w:lang w:val="en-GB" w:eastAsia="en-AU"/>
        </w:rPr>
        <w:t>. (1999).</w:t>
      </w:r>
      <w:proofErr w:type="gramEnd"/>
      <w:r w:rsidRPr="00302D97">
        <w:rPr>
          <w:rFonts w:ascii="Times New Roman" w:hAnsi="Times New Roman"/>
          <w:sz w:val="24"/>
          <w:szCs w:val="24"/>
          <w:lang w:val="en-GB" w:eastAsia="en-AU"/>
        </w:rPr>
        <w:t xml:space="preserve"> Are currency crises predictable? </w:t>
      </w:r>
      <w:proofErr w:type="gramStart"/>
      <w:r w:rsidRPr="00302D97">
        <w:rPr>
          <w:rFonts w:ascii="Times New Roman" w:hAnsi="Times New Roman"/>
          <w:sz w:val="24"/>
          <w:szCs w:val="24"/>
          <w:lang w:val="en-GB" w:eastAsia="en-AU"/>
        </w:rPr>
        <w:t>A test.</w:t>
      </w:r>
      <w:proofErr w:type="gramEnd"/>
      <w:r w:rsidRPr="00302D97">
        <w:rPr>
          <w:rFonts w:ascii="Times New Roman" w:hAnsi="Times New Roman"/>
          <w:sz w:val="24"/>
          <w:szCs w:val="24"/>
          <w:lang w:val="en-GB" w:eastAsia="en-AU"/>
        </w:rPr>
        <w:t xml:space="preserve"> </w:t>
      </w:r>
      <w:r w:rsidRPr="00302D97">
        <w:rPr>
          <w:rFonts w:ascii="Times New Roman" w:hAnsi="Times New Roman"/>
          <w:i/>
          <w:iCs/>
          <w:sz w:val="24"/>
          <w:szCs w:val="24"/>
          <w:lang w:val="en-GB" w:eastAsia="en-AU"/>
        </w:rPr>
        <w:t>IMF staff papers,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46</w:t>
      </w:r>
      <w:r w:rsidRPr="00302D97">
        <w:rPr>
          <w:rFonts w:ascii="Times New Roman" w:hAnsi="Times New Roman"/>
          <w:sz w:val="24"/>
          <w:szCs w:val="24"/>
          <w:lang w:val="en-GB" w:eastAsia="en-AU"/>
        </w:rPr>
        <w:t>(2)</w:t>
      </w:r>
      <w:r w:rsidR="002F75FC">
        <w:rPr>
          <w:rFonts w:ascii="Times New Roman" w:hAnsi="Times New Roman"/>
          <w:sz w:val="24"/>
          <w:szCs w:val="24"/>
          <w:lang w:val="en-GB" w:eastAsia="en-AU"/>
        </w:rPr>
        <w:t>,</w:t>
      </w:r>
      <w:r w:rsidRPr="00302D97">
        <w:rPr>
          <w:rFonts w:ascii="Times New Roman" w:hAnsi="Times New Roman"/>
          <w:sz w:val="24"/>
          <w:szCs w:val="24"/>
          <w:lang w:val="en-GB" w:eastAsia="en-AU"/>
        </w:rPr>
        <w:t xml:space="preserve"> 107</w:t>
      </w:r>
      <w:r w:rsidR="003A18DC">
        <w:rPr>
          <w:rFonts w:ascii="Times New Roman" w:hAnsi="Times New Roman"/>
          <w:sz w:val="24"/>
          <w:szCs w:val="24"/>
          <w:lang w:val="en-GB" w:eastAsia="en-AU"/>
        </w:rPr>
        <w:t>–</w:t>
      </w:r>
      <w:r w:rsidR="004E0F1E">
        <w:rPr>
          <w:rFonts w:ascii="Times New Roman" w:hAnsi="Times New Roman"/>
          <w:sz w:val="24"/>
          <w:szCs w:val="24"/>
          <w:lang w:val="en-GB" w:eastAsia="en-AU"/>
        </w:rPr>
        <w:t>1</w:t>
      </w:r>
      <w:r w:rsidRPr="00302D97">
        <w:rPr>
          <w:rFonts w:ascii="Times New Roman" w:hAnsi="Times New Roman"/>
          <w:sz w:val="24"/>
          <w:szCs w:val="24"/>
          <w:lang w:val="en-GB" w:eastAsia="en-AU"/>
        </w:rPr>
        <w:t>38.</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r w:rsidRPr="00302D97">
        <w:rPr>
          <w:rFonts w:ascii="Times New Roman" w:hAnsi="Times New Roman"/>
          <w:sz w:val="24"/>
          <w:szCs w:val="24"/>
          <w:lang w:val="en-GB" w:eastAsia="en-AU"/>
        </w:rPr>
        <w:t>Braspenning</w:t>
      </w:r>
      <w:proofErr w:type="spellEnd"/>
      <w:r w:rsidRPr="00302D97">
        <w:rPr>
          <w:rFonts w:ascii="Times New Roman" w:hAnsi="Times New Roman"/>
          <w:sz w:val="24"/>
          <w:szCs w:val="24"/>
          <w:lang w:val="en-GB" w:eastAsia="en-AU"/>
        </w:rPr>
        <w:t>, P</w:t>
      </w:r>
      <w:r w:rsidR="002F75FC">
        <w:rPr>
          <w:rFonts w:ascii="Times New Roman" w:hAnsi="Times New Roman"/>
          <w:sz w:val="24"/>
          <w:szCs w:val="24"/>
          <w:lang w:val="en-GB" w:eastAsia="en-AU"/>
        </w:rPr>
        <w:t>.</w:t>
      </w:r>
      <w:r w:rsidRPr="00302D97">
        <w:rPr>
          <w:rFonts w:ascii="Times New Roman" w:hAnsi="Times New Roman"/>
          <w:sz w:val="24"/>
          <w:szCs w:val="24"/>
          <w:lang w:val="en-GB" w:eastAsia="en-AU"/>
        </w:rPr>
        <w:t xml:space="preserve">J, </w:t>
      </w:r>
      <w:proofErr w:type="spellStart"/>
      <w:r w:rsidRPr="00302D97">
        <w:rPr>
          <w:rFonts w:ascii="Times New Roman" w:hAnsi="Times New Roman"/>
          <w:sz w:val="24"/>
          <w:szCs w:val="24"/>
          <w:lang w:val="en-GB" w:eastAsia="en-AU"/>
        </w:rPr>
        <w:t>Thuijsman</w:t>
      </w:r>
      <w:proofErr w:type="spellEnd"/>
      <w:r w:rsidR="002F75FC">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2F75FC" w:rsidRPr="00302D97">
        <w:rPr>
          <w:rFonts w:ascii="Times New Roman" w:hAnsi="Times New Roman"/>
          <w:sz w:val="24"/>
          <w:szCs w:val="24"/>
          <w:lang w:val="en-GB" w:eastAsia="en-AU"/>
        </w:rPr>
        <w:t>F</w:t>
      </w:r>
      <w:r w:rsidR="002F75FC">
        <w:rPr>
          <w:rFonts w:ascii="Times New Roman" w:hAnsi="Times New Roman"/>
          <w:sz w:val="24"/>
          <w:szCs w:val="24"/>
          <w:lang w:val="en-GB" w:eastAsia="en-AU"/>
        </w:rPr>
        <w:t>.</w:t>
      </w:r>
      <w:r w:rsidR="002F75FC" w:rsidRPr="00302D97">
        <w:rPr>
          <w:rFonts w:ascii="Times New Roman" w:hAnsi="Times New Roman"/>
          <w:sz w:val="24"/>
          <w:szCs w:val="24"/>
          <w:lang w:val="en-GB" w:eastAsia="en-AU"/>
        </w:rPr>
        <w:t xml:space="preserve"> </w:t>
      </w:r>
      <w:r w:rsidR="002F75FC">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Weijters</w:t>
      </w:r>
      <w:proofErr w:type="spellEnd"/>
      <w:r w:rsidR="002F75FC">
        <w:rPr>
          <w:rFonts w:ascii="Times New Roman" w:hAnsi="Times New Roman"/>
          <w:sz w:val="24"/>
          <w:szCs w:val="24"/>
          <w:lang w:val="en-GB" w:eastAsia="en-AU"/>
        </w:rPr>
        <w:t>,</w:t>
      </w:r>
      <w:r w:rsidR="002F75FC" w:rsidRPr="002F75FC">
        <w:rPr>
          <w:rFonts w:ascii="Times New Roman" w:hAnsi="Times New Roman"/>
          <w:sz w:val="24"/>
          <w:szCs w:val="24"/>
          <w:lang w:val="en-GB" w:eastAsia="en-AU"/>
        </w:rPr>
        <w:t xml:space="preserve"> </w:t>
      </w:r>
      <w:r w:rsidR="002F75FC" w:rsidRPr="00302D97">
        <w:rPr>
          <w:rFonts w:ascii="Times New Roman" w:hAnsi="Times New Roman"/>
          <w:sz w:val="24"/>
          <w:szCs w:val="24"/>
          <w:lang w:val="en-GB" w:eastAsia="en-AU"/>
        </w:rPr>
        <w:t>A</w:t>
      </w:r>
      <w:r w:rsidR="002F75FC">
        <w:rPr>
          <w:rFonts w:ascii="Times New Roman" w:hAnsi="Times New Roman"/>
          <w:sz w:val="24"/>
          <w:szCs w:val="24"/>
          <w:lang w:val="en-GB" w:eastAsia="en-AU"/>
        </w:rPr>
        <w:t>.</w:t>
      </w:r>
      <w:r w:rsidR="002F75FC" w:rsidRPr="00302D97">
        <w:rPr>
          <w:rFonts w:ascii="Times New Roman" w:hAnsi="Times New Roman"/>
          <w:sz w:val="24"/>
          <w:szCs w:val="24"/>
          <w:lang w:val="en-GB" w:eastAsia="en-AU"/>
        </w:rPr>
        <w:t>J</w:t>
      </w:r>
      <w:r w:rsidR="002F75FC">
        <w:rPr>
          <w:rFonts w:ascii="Times New Roman" w:hAnsi="Times New Roman"/>
          <w:sz w:val="24"/>
          <w:szCs w:val="24"/>
          <w:lang w:val="en-GB" w:eastAsia="en-AU"/>
        </w:rPr>
        <w:t>.</w:t>
      </w:r>
      <w:r w:rsidR="002F75FC" w:rsidRPr="00302D97">
        <w:rPr>
          <w:rFonts w:ascii="Times New Roman" w:hAnsi="Times New Roman"/>
          <w:sz w:val="24"/>
          <w:szCs w:val="24"/>
          <w:lang w:val="en-GB" w:eastAsia="en-AU"/>
        </w:rPr>
        <w:t>M</w:t>
      </w:r>
      <w:r w:rsidR="002F75FC">
        <w:rPr>
          <w:rFonts w:ascii="Times New Roman" w:hAnsi="Times New Roman"/>
          <w:sz w:val="24"/>
          <w:szCs w:val="24"/>
          <w:lang w:val="en-GB" w:eastAsia="en-AU"/>
        </w:rPr>
        <w:t>.</w:t>
      </w:r>
      <w:r w:rsidR="002F75FC" w:rsidRPr="00302D97">
        <w:rPr>
          <w:rFonts w:ascii="Times New Roman" w:hAnsi="Times New Roman"/>
          <w:sz w:val="24"/>
          <w:szCs w:val="24"/>
          <w:lang w:val="en-GB" w:eastAsia="en-AU"/>
        </w:rPr>
        <w:t>M</w:t>
      </w:r>
      <w:r w:rsidRPr="00302D97">
        <w:rPr>
          <w:rFonts w:ascii="Times New Roman" w:hAnsi="Times New Roman"/>
          <w:sz w:val="24"/>
          <w:szCs w:val="24"/>
          <w:lang w:val="en-GB" w:eastAsia="en-AU"/>
        </w:rPr>
        <w:t>. (</w:t>
      </w:r>
      <w:proofErr w:type="gramStart"/>
      <w:r w:rsidRPr="00302D97">
        <w:rPr>
          <w:rFonts w:ascii="Times New Roman" w:hAnsi="Times New Roman"/>
          <w:sz w:val="24"/>
          <w:szCs w:val="24"/>
          <w:lang w:val="en-GB" w:eastAsia="en-AU"/>
        </w:rPr>
        <w:t>eds</w:t>
      </w:r>
      <w:proofErr w:type="gramEnd"/>
      <w:r w:rsidR="002F75FC">
        <w:rPr>
          <w:rFonts w:ascii="Times New Roman" w:hAnsi="Times New Roman"/>
          <w:sz w:val="24"/>
          <w:szCs w:val="24"/>
          <w:lang w:val="en-GB" w:eastAsia="en-AU"/>
        </w:rPr>
        <w:t>.</w:t>
      </w:r>
      <w:r w:rsidRPr="00302D97">
        <w:rPr>
          <w:rFonts w:ascii="Times New Roman" w:hAnsi="Times New Roman"/>
          <w:sz w:val="24"/>
          <w:szCs w:val="24"/>
          <w:lang w:val="en-GB" w:eastAsia="en-AU"/>
        </w:rPr>
        <w:t>)</w:t>
      </w:r>
      <w:r w:rsidR="002F75FC">
        <w:rPr>
          <w:rFonts w:ascii="Times New Roman" w:hAnsi="Times New Roman"/>
          <w:sz w:val="24"/>
          <w:szCs w:val="24"/>
          <w:lang w:val="en-GB" w:eastAsia="en-AU"/>
        </w:rPr>
        <w:t>.</w:t>
      </w:r>
      <w:r w:rsidRPr="00302D97">
        <w:rPr>
          <w:rFonts w:ascii="Times New Roman" w:hAnsi="Times New Roman"/>
          <w:sz w:val="24"/>
          <w:szCs w:val="24"/>
          <w:lang w:val="en-GB" w:eastAsia="en-AU"/>
        </w:rPr>
        <w:t xml:space="preserve"> (1995). </w:t>
      </w:r>
      <w:proofErr w:type="gramStart"/>
      <w:r w:rsidRPr="00302D97">
        <w:rPr>
          <w:rFonts w:ascii="Times New Roman" w:hAnsi="Times New Roman"/>
          <w:i/>
          <w:iCs/>
          <w:sz w:val="24"/>
          <w:szCs w:val="24"/>
          <w:lang w:val="en-GB" w:eastAsia="en-AU"/>
        </w:rPr>
        <w:t>Artificial</w:t>
      </w:r>
      <w:proofErr w:type="gramEnd"/>
      <w:r w:rsidRPr="00302D97">
        <w:rPr>
          <w:rFonts w:ascii="Times New Roman" w:hAnsi="Times New Roman"/>
          <w:i/>
          <w:iCs/>
          <w:sz w:val="24"/>
          <w:szCs w:val="24"/>
          <w:lang w:val="en-GB" w:eastAsia="en-AU"/>
        </w:rPr>
        <w:t xml:space="preserve"> neural networks: </w:t>
      </w:r>
      <w:r w:rsidR="002F75FC">
        <w:rPr>
          <w:rFonts w:ascii="Times New Roman" w:hAnsi="Times New Roman"/>
          <w:i/>
          <w:iCs/>
          <w:sz w:val="24"/>
          <w:szCs w:val="24"/>
          <w:lang w:val="en-GB" w:eastAsia="en-AU"/>
        </w:rPr>
        <w:t>A</w:t>
      </w:r>
      <w:r w:rsidRPr="00302D97">
        <w:rPr>
          <w:rFonts w:ascii="Times New Roman" w:hAnsi="Times New Roman"/>
          <w:i/>
          <w:iCs/>
          <w:sz w:val="24"/>
          <w:szCs w:val="24"/>
          <w:lang w:val="en-GB" w:eastAsia="en-AU"/>
        </w:rPr>
        <w:t>n introduction to ANN theory and practice</w:t>
      </w:r>
      <w:r w:rsidR="002F75FC">
        <w:rPr>
          <w:rFonts w:ascii="Times New Roman" w:hAnsi="Times New Roman"/>
          <w:sz w:val="24"/>
          <w:szCs w:val="24"/>
          <w:lang w:val="en-GB" w:eastAsia="en-AU"/>
        </w:rPr>
        <w:t>.</w:t>
      </w:r>
      <w:r w:rsidRPr="00302D97">
        <w:rPr>
          <w:rFonts w:ascii="Times New Roman" w:hAnsi="Times New Roman"/>
          <w:sz w:val="24"/>
          <w:szCs w:val="24"/>
          <w:lang w:val="en-GB" w:eastAsia="en-AU"/>
        </w:rPr>
        <w:t xml:space="preserve"> New York: Springer.</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Bussière</w:t>
      </w:r>
      <w:proofErr w:type="spellEnd"/>
      <w:r w:rsidRPr="00302D97">
        <w:rPr>
          <w:rFonts w:ascii="Times New Roman" w:hAnsi="Times New Roman"/>
          <w:sz w:val="24"/>
          <w:szCs w:val="24"/>
          <w:lang w:val="en-GB" w:eastAsia="en-AU"/>
        </w:rPr>
        <w:t>, M</w:t>
      </w:r>
      <w:r w:rsidR="009B1760">
        <w:rPr>
          <w:rFonts w:ascii="Times New Roman" w:hAnsi="Times New Roman"/>
          <w:sz w:val="24"/>
          <w:szCs w:val="24"/>
          <w:lang w:val="en-GB" w:eastAsia="en-AU"/>
        </w:rPr>
        <w:t>. &amp;</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Fratzscher</w:t>
      </w:r>
      <w:proofErr w:type="spellEnd"/>
      <w:r w:rsidR="009B1760">
        <w:rPr>
          <w:rFonts w:ascii="Times New Roman" w:hAnsi="Times New Roman"/>
          <w:sz w:val="24"/>
          <w:szCs w:val="24"/>
          <w:lang w:val="en-GB" w:eastAsia="en-AU"/>
        </w:rPr>
        <w:t>, M</w:t>
      </w:r>
      <w:r w:rsidRPr="00302D97">
        <w:rPr>
          <w:rFonts w:ascii="Times New Roman" w:hAnsi="Times New Roman"/>
          <w:sz w:val="24"/>
          <w:szCs w:val="24"/>
          <w:lang w:val="en-GB" w:eastAsia="en-AU"/>
        </w:rPr>
        <w:t>. (2002).</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Towards a new early warning system of financial crises.</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i/>
          <w:sz w:val="24"/>
          <w:szCs w:val="24"/>
          <w:lang w:val="en-GB" w:eastAsia="en-AU"/>
        </w:rPr>
        <w:t xml:space="preserve">European Central Bank </w:t>
      </w:r>
      <w:r w:rsidR="009B1760">
        <w:rPr>
          <w:rFonts w:ascii="Times New Roman" w:hAnsi="Times New Roman"/>
          <w:i/>
          <w:sz w:val="24"/>
          <w:szCs w:val="24"/>
          <w:lang w:val="en-GB" w:eastAsia="en-AU"/>
        </w:rPr>
        <w:t>W</w:t>
      </w:r>
      <w:r w:rsidRPr="00302D97">
        <w:rPr>
          <w:rFonts w:ascii="Times New Roman" w:hAnsi="Times New Roman"/>
          <w:i/>
          <w:sz w:val="24"/>
          <w:szCs w:val="24"/>
          <w:lang w:val="en-GB" w:eastAsia="en-AU"/>
        </w:rPr>
        <w:t xml:space="preserve">orking </w:t>
      </w:r>
      <w:r w:rsidR="009B1760">
        <w:rPr>
          <w:rFonts w:ascii="Times New Roman" w:hAnsi="Times New Roman"/>
          <w:i/>
          <w:sz w:val="24"/>
          <w:szCs w:val="24"/>
          <w:lang w:val="en-GB" w:eastAsia="en-AU"/>
        </w:rPr>
        <w:t>P</w:t>
      </w:r>
      <w:r w:rsidRPr="00302D97">
        <w:rPr>
          <w:rFonts w:ascii="Times New Roman" w:hAnsi="Times New Roman"/>
          <w:i/>
          <w:sz w:val="24"/>
          <w:szCs w:val="24"/>
          <w:lang w:val="en-GB" w:eastAsia="en-AU"/>
        </w:rPr>
        <w:t xml:space="preserve">aper </w:t>
      </w:r>
      <w:r w:rsidR="009B1760">
        <w:rPr>
          <w:rFonts w:ascii="Times New Roman" w:hAnsi="Times New Roman"/>
          <w:i/>
          <w:sz w:val="24"/>
          <w:szCs w:val="24"/>
          <w:lang w:val="en-GB" w:eastAsia="en-AU"/>
        </w:rPr>
        <w:t>S</w:t>
      </w:r>
      <w:r w:rsidRPr="00302D97">
        <w:rPr>
          <w:rFonts w:ascii="Times New Roman" w:hAnsi="Times New Roman"/>
          <w:i/>
          <w:sz w:val="24"/>
          <w:szCs w:val="24"/>
          <w:lang w:val="en-GB" w:eastAsia="en-AU"/>
        </w:rPr>
        <w:t>eries</w:t>
      </w:r>
      <w:r w:rsidRPr="00302D97">
        <w:rPr>
          <w:rFonts w:ascii="Times New Roman" w:hAnsi="Times New Roman"/>
          <w:sz w:val="24"/>
          <w:szCs w:val="24"/>
          <w:lang w:val="en-GB" w:eastAsia="en-AU"/>
        </w:rPr>
        <w:t>, 145.</w:t>
      </w:r>
      <w:proofErr w:type="gramEnd"/>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Diebold, F</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X</w:t>
      </w:r>
      <w:r w:rsidR="009B1760">
        <w:rPr>
          <w:rFonts w:ascii="Times New Roman" w:hAnsi="Times New Roman"/>
          <w:sz w:val="24"/>
          <w:szCs w:val="24"/>
          <w:lang w:val="en-GB" w:eastAsia="en-AU"/>
        </w:rPr>
        <w:t>. &amp;</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Rudebusch</w:t>
      </w:r>
      <w:proofErr w:type="spellEnd"/>
      <w:r w:rsidR="009B1760">
        <w:rPr>
          <w:rFonts w:ascii="Times New Roman" w:hAnsi="Times New Roman"/>
          <w:sz w:val="24"/>
          <w:szCs w:val="24"/>
          <w:lang w:val="en-GB" w:eastAsia="en-AU"/>
        </w:rPr>
        <w:t>, G.D</w:t>
      </w:r>
      <w:r w:rsidRPr="00302D97">
        <w:rPr>
          <w:rFonts w:ascii="Times New Roman" w:hAnsi="Times New Roman"/>
          <w:sz w:val="24"/>
          <w:szCs w:val="24"/>
          <w:lang w:val="en-GB" w:eastAsia="en-AU"/>
        </w:rPr>
        <w:t>. (1989).</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Scoring the leading indicators.</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i/>
          <w:sz w:val="24"/>
          <w:szCs w:val="24"/>
          <w:lang w:val="en-GB" w:eastAsia="en-AU"/>
        </w:rPr>
        <w:t>Journal of business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62</w:t>
      </w:r>
      <w:r w:rsidRPr="00302D97">
        <w:rPr>
          <w:rFonts w:ascii="Times New Roman" w:hAnsi="Times New Roman"/>
          <w:sz w:val="24"/>
          <w:szCs w:val="24"/>
          <w:lang w:val="en-GB" w:eastAsia="en-AU"/>
        </w:rPr>
        <w:t>(3)</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 369</w:t>
      </w:r>
      <w:r w:rsidR="002C5E21">
        <w:rPr>
          <w:rFonts w:ascii="Times New Roman" w:hAnsi="Times New Roman"/>
          <w:sz w:val="24"/>
          <w:szCs w:val="24"/>
          <w:lang w:val="en-GB" w:eastAsia="en-AU"/>
        </w:rPr>
        <w:t>–</w:t>
      </w:r>
      <w:r w:rsidR="004E0F1E">
        <w:rPr>
          <w:rFonts w:ascii="Times New Roman" w:hAnsi="Times New Roman"/>
          <w:sz w:val="24"/>
          <w:szCs w:val="24"/>
          <w:lang w:val="en-GB" w:eastAsia="en-AU"/>
        </w:rPr>
        <w:t>3</w:t>
      </w:r>
      <w:r w:rsidRPr="00302D97">
        <w:rPr>
          <w:rFonts w:ascii="Times New Roman" w:hAnsi="Times New Roman"/>
          <w:sz w:val="24"/>
          <w:szCs w:val="24"/>
          <w:lang w:val="en-GB" w:eastAsia="en-AU"/>
        </w:rPr>
        <w:t>91.</w:t>
      </w:r>
      <w:proofErr w:type="gramEnd"/>
    </w:p>
    <w:p w:rsidR="00CB14D2" w:rsidRPr="00302D97" w:rsidRDefault="00CB14D2" w:rsidP="00974ADF">
      <w:pPr>
        <w:spacing w:before="240"/>
        <w:ind w:left="720" w:hanging="720"/>
        <w:jc w:val="left"/>
        <w:outlineLvl w:val="0"/>
        <w:rPr>
          <w:rFonts w:ascii="Times New Roman" w:hAnsi="Times New Roman"/>
          <w:sz w:val="24"/>
          <w:szCs w:val="24"/>
          <w:lang w:val="en-GB" w:eastAsia="en-AU"/>
        </w:rPr>
      </w:pPr>
      <w:r w:rsidRPr="00302D97">
        <w:rPr>
          <w:rFonts w:ascii="Times New Roman" w:hAnsi="Times New Roman"/>
          <w:sz w:val="24"/>
          <w:szCs w:val="24"/>
          <w:lang w:val="en-GB" w:eastAsia="en-AU"/>
        </w:rPr>
        <w:t>Edison, H</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J. (2000). Do indicators of financial crises work? </w:t>
      </w:r>
      <w:proofErr w:type="gramStart"/>
      <w:r w:rsidRPr="00302D97">
        <w:rPr>
          <w:rFonts w:ascii="Times New Roman" w:hAnsi="Times New Roman"/>
          <w:sz w:val="24"/>
          <w:szCs w:val="24"/>
          <w:lang w:val="en-GB" w:eastAsia="en-AU"/>
        </w:rPr>
        <w:t>An evaluation of an early warning system.</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i/>
          <w:sz w:val="24"/>
          <w:szCs w:val="24"/>
          <w:lang w:val="en-GB" w:eastAsia="en-AU"/>
        </w:rPr>
        <w:t xml:space="preserve">International </w:t>
      </w:r>
      <w:r w:rsidR="009B1760">
        <w:rPr>
          <w:rFonts w:ascii="Times New Roman" w:hAnsi="Times New Roman"/>
          <w:i/>
          <w:sz w:val="24"/>
          <w:szCs w:val="24"/>
          <w:lang w:val="en-GB" w:eastAsia="en-AU"/>
        </w:rPr>
        <w:t>F</w:t>
      </w:r>
      <w:r w:rsidRPr="00302D97">
        <w:rPr>
          <w:rFonts w:ascii="Times New Roman" w:hAnsi="Times New Roman"/>
          <w:i/>
          <w:sz w:val="24"/>
          <w:szCs w:val="24"/>
          <w:lang w:val="en-GB" w:eastAsia="en-AU"/>
        </w:rPr>
        <w:t xml:space="preserve">inance </w:t>
      </w:r>
      <w:r w:rsidR="009B1760">
        <w:rPr>
          <w:rFonts w:ascii="Times New Roman" w:hAnsi="Times New Roman"/>
          <w:i/>
          <w:sz w:val="24"/>
          <w:szCs w:val="24"/>
          <w:lang w:val="en-GB" w:eastAsia="en-AU"/>
        </w:rPr>
        <w:t>D</w:t>
      </w:r>
      <w:r w:rsidRPr="00302D97">
        <w:rPr>
          <w:rFonts w:ascii="Times New Roman" w:hAnsi="Times New Roman"/>
          <w:i/>
          <w:sz w:val="24"/>
          <w:szCs w:val="24"/>
          <w:lang w:val="en-GB" w:eastAsia="en-AU"/>
        </w:rPr>
        <w:t xml:space="preserve">iscussion </w:t>
      </w:r>
      <w:r w:rsidR="009B1760">
        <w:rPr>
          <w:rFonts w:ascii="Times New Roman" w:hAnsi="Times New Roman"/>
          <w:i/>
          <w:sz w:val="24"/>
          <w:szCs w:val="24"/>
          <w:lang w:val="en-GB" w:eastAsia="en-AU"/>
        </w:rPr>
        <w:t>P</w:t>
      </w:r>
      <w:r w:rsidRPr="00302D97">
        <w:rPr>
          <w:rFonts w:ascii="Times New Roman" w:hAnsi="Times New Roman"/>
          <w:i/>
          <w:sz w:val="24"/>
          <w:szCs w:val="24"/>
          <w:lang w:val="en-GB" w:eastAsia="en-AU"/>
        </w:rPr>
        <w:t>apers</w:t>
      </w:r>
      <w:r w:rsidRPr="00302D97">
        <w:rPr>
          <w:rFonts w:ascii="Times New Roman" w:hAnsi="Times New Roman"/>
          <w:sz w:val="24"/>
          <w:szCs w:val="24"/>
          <w:lang w:val="en-GB" w:eastAsia="en-AU"/>
        </w:rPr>
        <w:t>, 675.</w:t>
      </w:r>
      <w:proofErr w:type="gramEnd"/>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Eichengreen</w:t>
      </w:r>
      <w:proofErr w:type="spellEnd"/>
      <w:r w:rsidRPr="00302D97">
        <w:rPr>
          <w:rFonts w:ascii="Times New Roman" w:hAnsi="Times New Roman"/>
          <w:sz w:val="24"/>
          <w:szCs w:val="24"/>
          <w:lang w:val="en-GB" w:eastAsia="en-AU"/>
        </w:rPr>
        <w:t>, B</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 Rose</w:t>
      </w:r>
      <w:r w:rsidR="009B1760">
        <w:rPr>
          <w:rFonts w:ascii="Times New Roman" w:hAnsi="Times New Roman"/>
          <w:sz w:val="24"/>
          <w:szCs w:val="24"/>
          <w:lang w:val="en-GB" w:eastAsia="en-AU"/>
        </w:rPr>
        <w:t>, A.</w:t>
      </w:r>
      <w:r w:rsidRPr="00302D97">
        <w:rPr>
          <w:rFonts w:ascii="Times New Roman" w:hAnsi="Times New Roman"/>
          <w:sz w:val="24"/>
          <w:szCs w:val="24"/>
          <w:lang w:val="en-GB" w:eastAsia="en-AU"/>
        </w:rPr>
        <w:t xml:space="preserve"> </w:t>
      </w:r>
      <w:r w:rsidR="009B1760">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Wyplosz</w:t>
      </w:r>
      <w:proofErr w:type="spellEnd"/>
      <w:r w:rsidR="009B1760">
        <w:rPr>
          <w:rFonts w:ascii="Times New Roman" w:hAnsi="Times New Roman"/>
          <w:sz w:val="24"/>
          <w:szCs w:val="24"/>
          <w:lang w:val="en-GB" w:eastAsia="en-AU"/>
        </w:rPr>
        <w:t>, C</w:t>
      </w:r>
      <w:r w:rsidRPr="00302D97">
        <w:rPr>
          <w:rFonts w:ascii="Times New Roman" w:hAnsi="Times New Roman"/>
          <w:sz w:val="24"/>
          <w:szCs w:val="24"/>
          <w:lang w:val="en-GB" w:eastAsia="en-AU"/>
        </w:rPr>
        <w:t>. (1996).</w:t>
      </w:r>
      <w:proofErr w:type="gramEnd"/>
      <w:r w:rsidRPr="00302D97">
        <w:rPr>
          <w:rFonts w:ascii="Times New Roman" w:hAnsi="Times New Roman"/>
          <w:sz w:val="24"/>
          <w:szCs w:val="24"/>
          <w:lang w:val="en-GB" w:eastAsia="en-AU"/>
        </w:rPr>
        <w:t xml:space="preserve"> Contagious currency crises: </w:t>
      </w:r>
      <w:r w:rsidR="009B1760">
        <w:rPr>
          <w:rFonts w:ascii="Times New Roman" w:hAnsi="Times New Roman"/>
          <w:sz w:val="24"/>
          <w:szCs w:val="24"/>
          <w:lang w:val="en-GB" w:eastAsia="en-AU"/>
        </w:rPr>
        <w:t>F</w:t>
      </w:r>
      <w:r w:rsidRPr="00302D97">
        <w:rPr>
          <w:rFonts w:ascii="Times New Roman" w:hAnsi="Times New Roman"/>
          <w:sz w:val="24"/>
          <w:szCs w:val="24"/>
          <w:lang w:val="en-GB" w:eastAsia="en-AU"/>
        </w:rPr>
        <w:t xml:space="preserve">irst tests. </w:t>
      </w:r>
      <w:r w:rsidRPr="00302D97">
        <w:rPr>
          <w:rFonts w:ascii="Times New Roman" w:hAnsi="Times New Roman"/>
          <w:i/>
          <w:sz w:val="24"/>
          <w:szCs w:val="24"/>
          <w:lang w:val="en-GB" w:eastAsia="en-AU"/>
        </w:rPr>
        <w:t xml:space="preserve">Scandinavian </w:t>
      </w:r>
      <w:r w:rsidR="009B1760">
        <w:rPr>
          <w:rFonts w:ascii="Times New Roman" w:hAnsi="Times New Roman"/>
          <w:i/>
          <w:sz w:val="24"/>
          <w:szCs w:val="24"/>
          <w:lang w:val="en-GB" w:eastAsia="en-AU"/>
        </w:rPr>
        <w:t>J</w:t>
      </w:r>
      <w:r w:rsidRPr="00302D97">
        <w:rPr>
          <w:rFonts w:ascii="Times New Roman" w:hAnsi="Times New Roman"/>
          <w:i/>
          <w:sz w:val="24"/>
          <w:szCs w:val="24"/>
          <w:lang w:val="en-GB" w:eastAsia="en-AU"/>
        </w:rPr>
        <w:t xml:space="preserve">ournal of </w:t>
      </w:r>
      <w:r w:rsidR="009B1760">
        <w:rPr>
          <w:rFonts w:ascii="Times New Roman" w:hAnsi="Times New Roman"/>
          <w:i/>
          <w:sz w:val="24"/>
          <w:szCs w:val="24"/>
          <w:lang w:val="en-GB" w:eastAsia="en-AU"/>
        </w:rPr>
        <w:t>E</w:t>
      </w:r>
      <w:r w:rsidRPr="00302D97">
        <w:rPr>
          <w:rFonts w:ascii="Times New Roman" w:hAnsi="Times New Roman"/>
          <w:i/>
          <w:sz w:val="24"/>
          <w:szCs w:val="24"/>
          <w:lang w:val="en-GB" w:eastAsia="en-AU"/>
        </w:rPr>
        <w:t>conomics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98</w:t>
      </w:r>
      <w:r w:rsidRPr="00302D97">
        <w:rPr>
          <w:rFonts w:ascii="Times New Roman" w:hAnsi="Times New Roman"/>
          <w:sz w:val="24"/>
          <w:szCs w:val="24"/>
          <w:lang w:val="en-GB" w:eastAsia="en-AU"/>
        </w:rPr>
        <w:t>(4)</w:t>
      </w:r>
      <w:r w:rsidR="009B1760">
        <w:rPr>
          <w:rFonts w:ascii="Times New Roman" w:hAnsi="Times New Roman"/>
          <w:sz w:val="24"/>
          <w:szCs w:val="24"/>
          <w:lang w:val="en-GB" w:eastAsia="en-AU"/>
        </w:rPr>
        <w:t xml:space="preserve">, </w:t>
      </w:r>
      <w:r w:rsidRPr="00302D97">
        <w:rPr>
          <w:rFonts w:ascii="Times New Roman" w:hAnsi="Times New Roman"/>
          <w:sz w:val="24"/>
          <w:szCs w:val="24"/>
          <w:lang w:val="en-GB" w:eastAsia="en-AU"/>
        </w:rPr>
        <w:t>463</w:t>
      </w:r>
      <w:r w:rsidR="002C5E21">
        <w:rPr>
          <w:rFonts w:ascii="Times New Roman" w:hAnsi="Times New Roman"/>
          <w:sz w:val="24"/>
          <w:szCs w:val="24"/>
          <w:lang w:val="en-GB" w:eastAsia="en-AU"/>
        </w:rPr>
        <w:t>–</w:t>
      </w:r>
      <w:r w:rsidR="004E0F1E">
        <w:rPr>
          <w:rFonts w:ascii="Times New Roman" w:hAnsi="Times New Roman"/>
          <w:sz w:val="24"/>
          <w:szCs w:val="24"/>
          <w:lang w:val="en-GB" w:eastAsia="en-AU"/>
        </w:rPr>
        <w:t>4</w:t>
      </w:r>
      <w:r w:rsidRPr="00302D97">
        <w:rPr>
          <w:rFonts w:ascii="Times New Roman" w:hAnsi="Times New Roman"/>
          <w:sz w:val="24"/>
          <w:szCs w:val="24"/>
          <w:lang w:val="en-GB" w:eastAsia="en-AU"/>
        </w:rPr>
        <w:t>84.</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r w:rsidRPr="00302D97">
        <w:rPr>
          <w:rFonts w:ascii="Times New Roman" w:hAnsi="Times New Roman"/>
          <w:sz w:val="24"/>
          <w:szCs w:val="24"/>
          <w:lang w:val="en-GB" w:eastAsia="en-AU"/>
        </w:rPr>
        <w:t>Fausett</w:t>
      </w:r>
      <w:proofErr w:type="spellEnd"/>
      <w:r w:rsidRPr="00302D97">
        <w:rPr>
          <w:rFonts w:ascii="Times New Roman" w:hAnsi="Times New Roman"/>
          <w:sz w:val="24"/>
          <w:szCs w:val="24"/>
          <w:lang w:val="en-GB" w:eastAsia="en-AU"/>
        </w:rPr>
        <w:t>, L</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V. (1994). </w:t>
      </w:r>
      <w:r w:rsidRPr="00302D97">
        <w:rPr>
          <w:rFonts w:ascii="Times New Roman" w:hAnsi="Times New Roman"/>
          <w:i/>
          <w:sz w:val="24"/>
          <w:szCs w:val="24"/>
          <w:lang w:val="en-GB" w:eastAsia="en-AU"/>
        </w:rPr>
        <w:t xml:space="preserve">Fundamentals of neural networks: </w:t>
      </w:r>
      <w:r w:rsidR="009B1760">
        <w:rPr>
          <w:rFonts w:ascii="Times New Roman" w:hAnsi="Times New Roman"/>
          <w:i/>
          <w:sz w:val="24"/>
          <w:szCs w:val="24"/>
          <w:lang w:val="en-GB" w:eastAsia="en-AU"/>
        </w:rPr>
        <w:t>A</w:t>
      </w:r>
      <w:r w:rsidRPr="00302D97">
        <w:rPr>
          <w:rFonts w:ascii="Times New Roman" w:hAnsi="Times New Roman"/>
          <w:i/>
          <w:sz w:val="24"/>
          <w:szCs w:val="24"/>
          <w:lang w:val="en-GB" w:eastAsia="en-AU"/>
        </w:rPr>
        <w:t>rchitectures, algorithms, and applications</w:t>
      </w:r>
      <w:r w:rsidRPr="00302D97">
        <w:rPr>
          <w:rFonts w:ascii="Times New Roman" w:hAnsi="Times New Roman"/>
          <w:sz w:val="24"/>
          <w:szCs w:val="24"/>
          <w:lang w:val="en-GB" w:eastAsia="en-AU"/>
        </w:rPr>
        <w:t>. Englewood Cliffs: Prentice Hall.</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Goldstein, M</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Kaminsky</w:t>
      </w:r>
      <w:proofErr w:type="spellEnd"/>
      <w:r w:rsidR="009B1760">
        <w:rPr>
          <w:rFonts w:ascii="Times New Roman" w:hAnsi="Times New Roman"/>
          <w:sz w:val="24"/>
          <w:szCs w:val="24"/>
          <w:lang w:val="en-GB" w:eastAsia="en-AU"/>
        </w:rPr>
        <w:t>, G.L.,</w:t>
      </w:r>
      <w:r w:rsidRPr="00302D97">
        <w:rPr>
          <w:rFonts w:ascii="Times New Roman" w:hAnsi="Times New Roman"/>
          <w:sz w:val="24"/>
          <w:szCs w:val="24"/>
          <w:lang w:val="en-GB" w:eastAsia="en-AU"/>
        </w:rPr>
        <w:t xml:space="preserve"> </w:t>
      </w:r>
      <w:r w:rsidR="009B1760">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Reinhart</w:t>
      </w:r>
      <w:r w:rsidR="009B1760">
        <w:rPr>
          <w:rFonts w:ascii="Times New Roman" w:hAnsi="Times New Roman"/>
          <w:sz w:val="24"/>
          <w:szCs w:val="24"/>
          <w:lang w:val="en-GB" w:eastAsia="en-AU"/>
        </w:rPr>
        <w:t>, C.M</w:t>
      </w:r>
      <w:r w:rsidRPr="00302D97">
        <w:rPr>
          <w:rFonts w:ascii="Times New Roman" w:hAnsi="Times New Roman"/>
          <w:sz w:val="24"/>
          <w:szCs w:val="24"/>
          <w:lang w:val="en-GB" w:eastAsia="en-AU"/>
        </w:rPr>
        <w:t>. (2000).</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i/>
          <w:sz w:val="24"/>
          <w:szCs w:val="24"/>
          <w:lang w:val="en-GB" w:eastAsia="en-AU"/>
        </w:rPr>
        <w:t xml:space="preserve">Assessing financial vulnerability: </w:t>
      </w:r>
      <w:r w:rsidR="009B1760">
        <w:rPr>
          <w:rFonts w:ascii="Times New Roman" w:hAnsi="Times New Roman"/>
          <w:i/>
          <w:sz w:val="24"/>
          <w:szCs w:val="24"/>
          <w:lang w:val="en-GB" w:eastAsia="en-AU"/>
        </w:rPr>
        <w:t>A</w:t>
      </w:r>
      <w:r w:rsidRPr="00302D97">
        <w:rPr>
          <w:rFonts w:ascii="Times New Roman" w:hAnsi="Times New Roman"/>
          <w:i/>
          <w:sz w:val="24"/>
          <w:szCs w:val="24"/>
          <w:lang w:val="en-GB" w:eastAsia="en-AU"/>
        </w:rPr>
        <w:t>n early warning system for emerging markets</w:t>
      </w:r>
      <w:r w:rsidRPr="00302D97">
        <w:rPr>
          <w:rFonts w:ascii="Times New Roman" w:hAnsi="Times New Roman"/>
          <w:sz w:val="24"/>
          <w:szCs w:val="24"/>
          <w:lang w:val="en-GB" w:eastAsia="en-AU"/>
        </w:rPr>
        <w:t>.</w:t>
      </w:r>
      <w:proofErr w:type="gramEnd"/>
      <w:r w:rsidRPr="00302D97">
        <w:rPr>
          <w:rFonts w:ascii="Times New Roman" w:hAnsi="Times New Roman"/>
          <w:sz w:val="24"/>
          <w:szCs w:val="24"/>
          <w:lang w:val="en-GB" w:eastAsia="en-AU"/>
        </w:rPr>
        <w:t xml:space="preserve"> Washington: Institute for International Economics.</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lastRenderedPageBreak/>
        <w:t>Hall, M</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J</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B</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Muljawan</w:t>
      </w:r>
      <w:proofErr w:type="spellEnd"/>
      <w:r w:rsidRPr="00302D97">
        <w:rPr>
          <w:rFonts w:ascii="Times New Roman" w:hAnsi="Times New Roman"/>
          <w:sz w:val="24"/>
          <w:szCs w:val="24"/>
          <w:lang w:val="en-GB" w:eastAsia="en-AU"/>
        </w:rPr>
        <w:t xml:space="preserve">, </w:t>
      </w:r>
      <w:r w:rsidR="009B1760">
        <w:rPr>
          <w:rFonts w:ascii="Times New Roman" w:hAnsi="Times New Roman"/>
          <w:sz w:val="24"/>
          <w:szCs w:val="24"/>
          <w:lang w:val="en-GB" w:eastAsia="en-AU"/>
        </w:rPr>
        <w:t xml:space="preserve">D., </w:t>
      </w:r>
      <w:proofErr w:type="spellStart"/>
      <w:r w:rsidRPr="00302D97">
        <w:rPr>
          <w:rFonts w:ascii="Times New Roman" w:hAnsi="Times New Roman"/>
          <w:sz w:val="24"/>
          <w:szCs w:val="24"/>
          <w:lang w:val="en-GB" w:eastAsia="en-AU"/>
        </w:rPr>
        <w:t>Suprayogi</w:t>
      </w:r>
      <w:proofErr w:type="spellEnd"/>
      <w:r w:rsidRPr="00302D97">
        <w:rPr>
          <w:rFonts w:ascii="Times New Roman" w:hAnsi="Times New Roman"/>
          <w:sz w:val="24"/>
          <w:szCs w:val="24"/>
          <w:lang w:val="en-GB" w:eastAsia="en-AU"/>
        </w:rPr>
        <w:t xml:space="preserve"> </w:t>
      </w:r>
      <w:r w:rsidR="009B1760">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Moorena</w:t>
      </w:r>
      <w:proofErr w:type="spellEnd"/>
      <w:r w:rsidR="009B1760">
        <w:rPr>
          <w:rFonts w:ascii="Times New Roman" w:hAnsi="Times New Roman"/>
          <w:sz w:val="24"/>
          <w:szCs w:val="24"/>
          <w:lang w:val="en-GB" w:eastAsia="en-AU"/>
        </w:rPr>
        <w:t>, L</w:t>
      </w:r>
      <w:r w:rsidRPr="00302D97">
        <w:rPr>
          <w:rFonts w:ascii="Times New Roman" w:hAnsi="Times New Roman"/>
          <w:sz w:val="24"/>
          <w:szCs w:val="24"/>
          <w:lang w:val="en-GB" w:eastAsia="en-AU"/>
        </w:rPr>
        <w:t>. (2009).</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 xml:space="preserve">Using the artificial neural network to assess bank credit risk: </w:t>
      </w:r>
      <w:r w:rsidR="009B1760">
        <w:rPr>
          <w:rFonts w:ascii="Times New Roman" w:hAnsi="Times New Roman"/>
          <w:sz w:val="24"/>
          <w:szCs w:val="24"/>
          <w:lang w:val="en-GB" w:eastAsia="en-AU"/>
        </w:rPr>
        <w:t>A</w:t>
      </w:r>
      <w:r w:rsidRPr="00302D97">
        <w:rPr>
          <w:rFonts w:ascii="Times New Roman" w:hAnsi="Times New Roman"/>
          <w:sz w:val="24"/>
          <w:szCs w:val="24"/>
          <w:lang w:val="en-GB" w:eastAsia="en-AU"/>
        </w:rPr>
        <w:t xml:space="preserve"> case study of Indonesia.</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Applied </w:t>
      </w:r>
      <w:r w:rsidR="009B1760">
        <w:rPr>
          <w:rFonts w:ascii="Times New Roman" w:hAnsi="Times New Roman"/>
          <w:i/>
          <w:sz w:val="24"/>
          <w:szCs w:val="24"/>
          <w:lang w:val="en-GB" w:eastAsia="en-AU"/>
        </w:rPr>
        <w:t>F</w:t>
      </w:r>
      <w:r w:rsidRPr="00302D97">
        <w:rPr>
          <w:rFonts w:ascii="Times New Roman" w:hAnsi="Times New Roman"/>
          <w:i/>
          <w:sz w:val="24"/>
          <w:szCs w:val="24"/>
          <w:lang w:val="en-GB" w:eastAsia="en-AU"/>
        </w:rPr>
        <w:t xml:space="preserve">inancial </w:t>
      </w:r>
      <w:r w:rsidR="009B1760">
        <w:rPr>
          <w:rFonts w:ascii="Times New Roman" w:hAnsi="Times New Roman"/>
          <w:i/>
          <w:sz w:val="24"/>
          <w:szCs w:val="24"/>
          <w:lang w:val="en-GB" w:eastAsia="en-AU"/>
        </w:rPr>
        <w:t>E</w:t>
      </w:r>
      <w:r w:rsidRPr="00302D97">
        <w:rPr>
          <w:rFonts w:ascii="Times New Roman" w:hAnsi="Times New Roman"/>
          <w:i/>
          <w:sz w:val="24"/>
          <w:szCs w:val="24"/>
          <w:lang w:val="en-GB" w:eastAsia="en-AU"/>
        </w:rPr>
        <w:t>conomics,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19</w:t>
      </w:r>
      <w:r w:rsidRPr="00302D97">
        <w:rPr>
          <w:rFonts w:ascii="Times New Roman" w:hAnsi="Times New Roman"/>
          <w:sz w:val="24"/>
          <w:szCs w:val="24"/>
          <w:lang w:val="en-GB" w:eastAsia="en-AU"/>
        </w:rPr>
        <w:t>(22)</w:t>
      </w:r>
      <w:r w:rsidR="009B1760">
        <w:rPr>
          <w:rFonts w:ascii="Times New Roman" w:hAnsi="Times New Roman"/>
          <w:sz w:val="24"/>
          <w:szCs w:val="24"/>
          <w:lang w:val="en-GB" w:eastAsia="en-AU"/>
        </w:rPr>
        <w:t xml:space="preserve">, </w:t>
      </w:r>
      <w:r w:rsidRPr="00302D97">
        <w:rPr>
          <w:rFonts w:ascii="Times New Roman" w:hAnsi="Times New Roman"/>
          <w:sz w:val="24"/>
          <w:szCs w:val="24"/>
          <w:lang w:val="en-GB" w:eastAsia="en-AU"/>
        </w:rPr>
        <w:t>1825</w:t>
      </w:r>
      <w:r w:rsidR="002C5E21">
        <w:rPr>
          <w:rFonts w:ascii="Times New Roman" w:hAnsi="Times New Roman"/>
          <w:sz w:val="24"/>
          <w:szCs w:val="24"/>
          <w:lang w:val="en-GB" w:eastAsia="en-AU"/>
        </w:rPr>
        <w:t>–</w:t>
      </w:r>
      <w:r w:rsidR="004E0F1E">
        <w:rPr>
          <w:rFonts w:ascii="Times New Roman" w:hAnsi="Times New Roman"/>
          <w:sz w:val="24"/>
          <w:szCs w:val="24"/>
          <w:lang w:val="en-GB" w:eastAsia="en-AU"/>
        </w:rPr>
        <w:t>18</w:t>
      </w:r>
      <w:r w:rsidRPr="00302D97">
        <w:rPr>
          <w:rFonts w:ascii="Times New Roman" w:hAnsi="Times New Roman"/>
          <w:sz w:val="24"/>
          <w:szCs w:val="24"/>
          <w:lang w:val="en-GB" w:eastAsia="en-AU"/>
        </w:rPr>
        <w:t>46.</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Hutchison, M</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M</w:t>
      </w:r>
      <w:r w:rsidR="009B1760">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9B1760">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Noy</w:t>
      </w:r>
      <w:proofErr w:type="spellEnd"/>
      <w:r w:rsidR="009B1760">
        <w:rPr>
          <w:rFonts w:ascii="Times New Roman" w:hAnsi="Times New Roman"/>
          <w:sz w:val="24"/>
          <w:szCs w:val="24"/>
          <w:lang w:val="en-GB" w:eastAsia="en-AU"/>
        </w:rPr>
        <w:t>, I</w:t>
      </w:r>
      <w:r w:rsidRPr="00302D97">
        <w:rPr>
          <w:rFonts w:ascii="Times New Roman" w:hAnsi="Times New Roman"/>
          <w:sz w:val="24"/>
          <w:szCs w:val="24"/>
          <w:lang w:val="en-GB" w:eastAsia="en-AU"/>
        </w:rPr>
        <w:t>. (2002).</w:t>
      </w:r>
      <w:proofErr w:type="gramEnd"/>
      <w:r w:rsidRPr="00302D97">
        <w:rPr>
          <w:rFonts w:ascii="Times New Roman" w:hAnsi="Times New Roman"/>
          <w:sz w:val="24"/>
          <w:szCs w:val="24"/>
          <w:lang w:val="en-GB" w:eastAsia="en-AU"/>
        </w:rPr>
        <w:t xml:space="preserve"> How bad are twins? Output cost of currency and banking crises’. </w:t>
      </w:r>
      <w:r w:rsidRPr="00302D97">
        <w:rPr>
          <w:rFonts w:ascii="Times New Roman" w:hAnsi="Times New Roman"/>
          <w:i/>
          <w:sz w:val="24"/>
          <w:szCs w:val="24"/>
          <w:lang w:val="en-GB" w:eastAsia="en-AU"/>
        </w:rPr>
        <w:t xml:space="preserve">Journal of </w:t>
      </w:r>
      <w:r w:rsidR="009B1760">
        <w:rPr>
          <w:rFonts w:ascii="Times New Roman" w:hAnsi="Times New Roman"/>
          <w:i/>
          <w:sz w:val="24"/>
          <w:szCs w:val="24"/>
          <w:lang w:val="en-GB" w:eastAsia="en-AU"/>
        </w:rPr>
        <w:t>M</w:t>
      </w:r>
      <w:r w:rsidRPr="00302D97">
        <w:rPr>
          <w:rFonts w:ascii="Times New Roman" w:hAnsi="Times New Roman"/>
          <w:i/>
          <w:sz w:val="24"/>
          <w:szCs w:val="24"/>
          <w:lang w:val="en-GB" w:eastAsia="en-AU"/>
        </w:rPr>
        <w:t xml:space="preserve">oney, </w:t>
      </w:r>
      <w:r w:rsidR="009B1760">
        <w:rPr>
          <w:rFonts w:ascii="Times New Roman" w:hAnsi="Times New Roman"/>
          <w:i/>
          <w:sz w:val="24"/>
          <w:szCs w:val="24"/>
          <w:lang w:val="en-GB" w:eastAsia="en-AU"/>
        </w:rPr>
        <w:t>C</w:t>
      </w:r>
      <w:r w:rsidRPr="00302D97">
        <w:rPr>
          <w:rFonts w:ascii="Times New Roman" w:hAnsi="Times New Roman"/>
          <w:i/>
          <w:sz w:val="24"/>
          <w:szCs w:val="24"/>
          <w:lang w:val="en-GB" w:eastAsia="en-AU"/>
        </w:rPr>
        <w:t xml:space="preserve">redit and </w:t>
      </w:r>
      <w:r w:rsidR="009B1760">
        <w:rPr>
          <w:rFonts w:ascii="Times New Roman" w:hAnsi="Times New Roman"/>
          <w:i/>
          <w:sz w:val="24"/>
          <w:szCs w:val="24"/>
          <w:lang w:val="en-GB" w:eastAsia="en-AU"/>
        </w:rPr>
        <w:t>B</w:t>
      </w:r>
      <w:r w:rsidRPr="00302D97">
        <w:rPr>
          <w:rFonts w:ascii="Times New Roman" w:hAnsi="Times New Roman"/>
          <w:i/>
          <w:sz w:val="24"/>
          <w:szCs w:val="24"/>
          <w:lang w:val="en-GB" w:eastAsia="en-AU"/>
        </w:rPr>
        <w:t>anking</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37</w:t>
      </w:r>
      <w:r w:rsidRPr="00302D97">
        <w:rPr>
          <w:rFonts w:ascii="Times New Roman" w:hAnsi="Times New Roman"/>
          <w:sz w:val="24"/>
          <w:szCs w:val="24"/>
          <w:lang w:val="en-GB" w:eastAsia="en-AU"/>
        </w:rPr>
        <w:t>(4)</w:t>
      </w:r>
      <w:r w:rsidR="009B1760">
        <w:rPr>
          <w:rFonts w:ascii="Times New Roman" w:hAnsi="Times New Roman"/>
          <w:sz w:val="24"/>
          <w:szCs w:val="24"/>
          <w:lang w:val="en-GB" w:eastAsia="en-AU"/>
        </w:rPr>
        <w:t xml:space="preserve">, </w:t>
      </w:r>
      <w:r w:rsidRPr="00302D97">
        <w:rPr>
          <w:rFonts w:ascii="Times New Roman" w:hAnsi="Times New Roman"/>
          <w:sz w:val="24"/>
          <w:szCs w:val="24"/>
          <w:lang w:val="en-GB" w:eastAsia="en-AU"/>
        </w:rPr>
        <w:t>725</w:t>
      </w:r>
      <w:r w:rsidR="002C5E21">
        <w:rPr>
          <w:rFonts w:ascii="Times New Roman" w:hAnsi="Times New Roman"/>
          <w:sz w:val="24"/>
          <w:szCs w:val="24"/>
          <w:lang w:val="en-GB" w:eastAsia="en-AU"/>
        </w:rPr>
        <w:t>–</w:t>
      </w:r>
      <w:r w:rsidR="004E0F1E">
        <w:rPr>
          <w:rFonts w:ascii="Times New Roman" w:hAnsi="Times New Roman"/>
          <w:sz w:val="24"/>
          <w:szCs w:val="24"/>
          <w:lang w:val="en-GB" w:eastAsia="en-AU"/>
        </w:rPr>
        <w:t>7</w:t>
      </w:r>
      <w:r w:rsidRPr="00302D97">
        <w:rPr>
          <w:rFonts w:ascii="Times New Roman" w:hAnsi="Times New Roman"/>
          <w:sz w:val="24"/>
          <w:szCs w:val="24"/>
          <w:lang w:val="en-GB" w:eastAsia="en-AU"/>
        </w:rPr>
        <w:t>52.</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Kamin</w:t>
      </w:r>
      <w:proofErr w:type="spellEnd"/>
      <w:r w:rsidRPr="00302D97">
        <w:rPr>
          <w:rFonts w:ascii="Times New Roman" w:hAnsi="Times New Roman"/>
          <w:sz w:val="24"/>
          <w:szCs w:val="24"/>
          <w:lang w:val="en-GB" w:eastAsia="en-AU"/>
        </w:rPr>
        <w:t>, S</w:t>
      </w:r>
      <w:r w:rsidR="0031755F">
        <w:rPr>
          <w:rFonts w:ascii="Times New Roman" w:hAnsi="Times New Roman"/>
          <w:sz w:val="24"/>
          <w:szCs w:val="24"/>
          <w:lang w:val="en-GB" w:eastAsia="en-AU"/>
        </w:rPr>
        <w:t>.</w:t>
      </w:r>
      <w:r w:rsidRPr="00302D97">
        <w:rPr>
          <w:rFonts w:ascii="Times New Roman" w:hAnsi="Times New Roman"/>
          <w:sz w:val="24"/>
          <w:szCs w:val="24"/>
          <w:lang w:val="en-GB" w:eastAsia="en-AU"/>
        </w:rPr>
        <w:t>B</w:t>
      </w:r>
      <w:r w:rsidR="0031755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31755F">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Babson</w:t>
      </w:r>
      <w:r w:rsidR="0031755F">
        <w:rPr>
          <w:rFonts w:ascii="Times New Roman" w:hAnsi="Times New Roman"/>
          <w:sz w:val="24"/>
          <w:szCs w:val="24"/>
          <w:lang w:val="en-GB" w:eastAsia="en-AU"/>
        </w:rPr>
        <w:t>, O.D</w:t>
      </w:r>
      <w:r w:rsidRPr="00302D97">
        <w:rPr>
          <w:rFonts w:ascii="Times New Roman" w:hAnsi="Times New Roman"/>
          <w:sz w:val="24"/>
          <w:szCs w:val="24"/>
          <w:lang w:val="en-GB" w:eastAsia="en-AU"/>
        </w:rPr>
        <w:t>. (1999).</w:t>
      </w:r>
      <w:proofErr w:type="gramEnd"/>
      <w:r w:rsidRPr="00302D97">
        <w:rPr>
          <w:rFonts w:ascii="Times New Roman" w:hAnsi="Times New Roman"/>
          <w:sz w:val="24"/>
          <w:szCs w:val="24"/>
          <w:lang w:val="en-GB" w:eastAsia="en-AU"/>
        </w:rPr>
        <w:t xml:space="preserve"> The contribution of domestic and external factors to Latin American devaluation crises: </w:t>
      </w:r>
      <w:r w:rsidR="0031755F">
        <w:rPr>
          <w:rFonts w:ascii="Times New Roman" w:hAnsi="Times New Roman"/>
          <w:sz w:val="24"/>
          <w:szCs w:val="24"/>
          <w:lang w:val="en-GB" w:eastAsia="en-AU"/>
        </w:rPr>
        <w:t>A</w:t>
      </w:r>
      <w:r w:rsidRPr="00302D97">
        <w:rPr>
          <w:rFonts w:ascii="Times New Roman" w:hAnsi="Times New Roman"/>
          <w:sz w:val="24"/>
          <w:szCs w:val="24"/>
          <w:lang w:val="en-GB" w:eastAsia="en-AU"/>
        </w:rPr>
        <w:t xml:space="preserve">n early warning systems approach. </w:t>
      </w:r>
      <w:proofErr w:type="gramStart"/>
      <w:r w:rsidRPr="00302D97">
        <w:rPr>
          <w:rFonts w:ascii="Times New Roman" w:hAnsi="Times New Roman"/>
          <w:i/>
          <w:sz w:val="24"/>
          <w:szCs w:val="24"/>
          <w:lang w:val="en-GB" w:eastAsia="en-AU"/>
        </w:rPr>
        <w:t xml:space="preserve">International </w:t>
      </w:r>
      <w:r w:rsidR="0031755F">
        <w:rPr>
          <w:rFonts w:ascii="Times New Roman" w:hAnsi="Times New Roman"/>
          <w:i/>
          <w:sz w:val="24"/>
          <w:szCs w:val="24"/>
          <w:lang w:val="en-GB" w:eastAsia="en-AU"/>
        </w:rPr>
        <w:t>F</w:t>
      </w:r>
      <w:r w:rsidRPr="00302D97">
        <w:rPr>
          <w:rFonts w:ascii="Times New Roman" w:hAnsi="Times New Roman"/>
          <w:i/>
          <w:sz w:val="24"/>
          <w:szCs w:val="24"/>
          <w:lang w:val="en-GB" w:eastAsia="en-AU"/>
        </w:rPr>
        <w:t xml:space="preserve">inance </w:t>
      </w:r>
      <w:r w:rsidR="0031755F">
        <w:rPr>
          <w:rFonts w:ascii="Times New Roman" w:hAnsi="Times New Roman"/>
          <w:i/>
          <w:sz w:val="24"/>
          <w:szCs w:val="24"/>
          <w:lang w:val="en-GB" w:eastAsia="en-AU"/>
        </w:rPr>
        <w:t>D</w:t>
      </w:r>
      <w:r w:rsidRPr="00302D97">
        <w:rPr>
          <w:rFonts w:ascii="Times New Roman" w:hAnsi="Times New Roman"/>
          <w:i/>
          <w:sz w:val="24"/>
          <w:szCs w:val="24"/>
          <w:lang w:val="en-GB" w:eastAsia="en-AU"/>
        </w:rPr>
        <w:t xml:space="preserve">iscussion </w:t>
      </w:r>
      <w:r w:rsidR="0031755F">
        <w:rPr>
          <w:rFonts w:ascii="Times New Roman" w:hAnsi="Times New Roman"/>
          <w:i/>
          <w:sz w:val="24"/>
          <w:szCs w:val="24"/>
          <w:lang w:val="en-GB" w:eastAsia="en-AU"/>
        </w:rPr>
        <w:t>P</w:t>
      </w:r>
      <w:r w:rsidRPr="00302D97">
        <w:rPr>
          <w:rFonts w:ascii="Times New Roman" w:hAnsi="Times New Roman"/>
          <w:i/>
          <w:sz w:val="24"/>
          <w:szCs w:val="24"/>
          <w:lang w:val="en-GB" w:eastAsia="en-AU"/>
        </w:rPr>
        <w:t>apers</w:t>
      </w:r>
      <w:r w:rsidRPr="00302D97">
        <w:rPr>
          <w:rFonts w:ascii="Times New Roman" w:hAnsi="Times New Roman"/>
          <w:sz w:val="24"/>
          <w:szCs w:val="24"/>
          <w:lang w:val="en-GB" w:eastAsia="en-AU"/>
        </w:rPr>
        <w:t>, 645.</w:t>
      </w:r>
      <w:proofErr w:type="gramEnd"/>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Kamin</w:t>
      </w:r>
      <w:proofErr w:type="spellEnd"/>
      <w:r w:rsidRPr="00302D97">
        <w:rPr>
          <w:rFonts w:ascii="Times New Roman" w:hAnsi="Times New Roman"/>
          <w:sz w:val="24"/>
          <w:szCs w:val="24"/>
          <w:lang w:val="en-GB" w:eastAsia="en-AU"/>
        </w:rPr>
        <w:t>, S</w:t>
      </w:r>
      <w:r w:rsidR="0031755F">
        <w:rPr>
          <w:rFonts w:ascii="Times New Roman" w:hAnsi="Times New Roman"/>
          <w:sz w:val="24"/>
          <w:szCs w:val="24"/>
          <w:lang w:val="en-GB" w:eastAsia="en-AU"/>
        </w:rPr>
        <w:t>.</w:t>
      </w:r>
      <w:r w:rsidRPr="00302D97">
        <w:rPr>
          <w:rFonts w:ascii="Times New Roman" w:hAnsi="Times New Roman"/>
          <w:sz w:val="24"/>
          <w:szCs w:val="24"/>
          <w:lang w:val="en-GB" w:eastAsia="en-AU"/>
        </w:rPr>
        <w:t>B</w:t>
      </w:r>
      <w:r w:rsidR="0031755F">
        <w:rPr>
          <w:rFonts w:ascii="Times New Roman" w:hAnsi="Times New Roman"/>
          <w:sz w:val="24"/>
          <w:szCs w:val="24"/>
          <w:lang w:val="en-GB" w:eastAsia="en-AU"/>
        </w:rPr>
        <w:t>.</w:t>
      </w:r>
      <w:r w:rsidRPr="00302D97">
        <w:rPr>
          <w:rFonts w:ascii="Times New Roman" w:hAnsi="Times New Roman"/>
          <w:sz w:val="24"/>
          <w:szCs w:val="24"/>
          <w:lang w:val="en-GB" w:eastAsia="en-AU"/>
        </w:rPr>
        <w:t>, Schindler</w:t>
      </w:r>
      <w:r w:rsidR="0031755F">
        <w:rPr>
          <w:rFonts w:ascii="Times New Roman" w:hAnsi="Times New Roman"/>
          <w:sz w:val="24"/>
          <w:szCs w:val="24"/>
          <w:lang w:val="en-GB" w:eastAsia="en-AU"/>
        </w:rPr>
        <w:t>, J.W.</w:t>
      </w:r>
      <w:r w:rsidRPr="00302D97">
        <w:rPr>
          <w:rFonts w:ascii="Times New Roman" w:hAnsi="Times New Roman"/>
          <w:sz w:val="24"/>
          <w:szCs w:val="24"/>
          <w:lang w:val="en-GB" w:eastAsia="en-AU"/>
        </w:rPr>
        <w:t xml:space="preserve"> </w:t>
      </w:r>
      <w:r w:rsidR="0031755F">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Samuel</w:t>
      </w:r>
      <w:r w:rsidR="0031755F">
        <w:rPr>
          <w:rFonts w:ascii="Times New Roman" w:hAnsi="Times New Roman"/>
          <w:sz w:val="24"/>
          <w:szCs w:val="24"/>
          <w:lang w:val="en-GB" w:eastAsia="en-AU"/>
        </w:rPr>
        <w:t>, S.L</w:t>
      </w:r>
      <w:r w:rsidRPr="00302D97">
        <w:rPr>
          <w:rFonts w:ascii="Times New Roman" w:hAnsi="Times New Roman"/>
          <w:sz w:val="24"/>
          <w:szCs w:val="24"/>
          <w:lang w:val="en-GB" w:eastAsia="en-AU"/>
        </w:rPr>
        <w:t>. (2007).</w:t>
      </w:r>
      <w:proofErr w:type="gramEnd"/>
      <w:r w:rsidRPr="00302D97">
        <w:rPr>
          <w:rFonts w:ascii="Times New Roman" w:hAnsi="Times New Roman"/>
          <w:sz w:val="24"/>
          <w:szCs w:val="24"/>
          <w:lang w:val="en-GB" w:eastAsia="en-AU"/>
        </w:rPr>
        <w:t xml:space="preserve"> The contribution of domestic and external factors to emerging market currency crises: </w:t>
      </w:r>
      <w:r w:rsidR="0031755F">
        <w:rPr>
          <w:rFonts w:ascii="Times New Roman" w:hAnsi="Times New Roman"/>
          <w:sz w:val="24"/>
          <w:szCs w:val="24"/>
          <w:lang w:val="en-GB" w:eastAsia="en-AU"/>
        </w:rPr>
        <w:t>A</w:t>
      </w:r>
      <w:r w:rsidRPr="00302D97">
        <w:rPr>
          <w:rFonts w:ascii="Times New Roman" w:hAnsi="Times New Roman"/>
          <w:sz w:val="24"/>
          <w:szCs w:val="24"/>
          <w:lang w:val="en-GB" w:eastAsia="en-AU"/>
        </w:rPr>
        <w:t xml:space="preserve">n early warning systems approach. </w:t>
      </w:r>
      <w:r w:rsidRPr="00302D97">
        <w:rPr>
          <w:rFonts w:ascii="Times New Roman" w:hAnsi="Times New Roman"/>
          <w:i/>
          <w:sz w:val="24"/>
          <w:szCs w:val="24"/>
          <w:lang w:val="en-GB" w:eastAsia="en-AU"/>
        </w:rPr>
        <w:t xml:space="preserve">International </w:t>
      </w:r>
      <w:r w:rsidR="0031755F">
        <w:rPr>
          <w:rFonts w:ascii="Times New Roman" w:hAnsi="Times New Roman"/>
          <w:i/>
          <w:sz w:val="24"/>
          <w:szCs w:val="24"/>
          <w:lang w:val="en-GB" w:eastAsia="en-AU"/>
        </w:rPr>
        <w:t>J</w:t>
      </w:r>
      <w:r w:rsidRPr="00302D97">
        <w:rPr>
          <w:rFonts w:ascii="Times New Roman" w:hAnsi="Times New Roman"/>
          <w:i/>
          <w:sz w:val="24"/>
          <w:szCs w:val="24"/>
          <w:lang w:val="en-GB" w:eastAsia="en-AU"/>
        </w:rPr>
        <w:t xml:space="preserve">ournal of </w:t>
      </w:r>
      <w:r w:rsidR="0031755F">
        <w:rPr>
          <w:rFonts w:ascii="Times New Roman" w:hAnsi="Times New Roman"/>
          <w:i/>
          <w:sz w:val="24"/>
          <w:szCs w:val="24"/>
          <w:lang w:val="en-GB" w:eastAsia="en-AU"/>
        </w:rPr>
        <w:t>F</w:t>
      </w:r>
      <w:r w:rsidRPr="00302D97">
        <w:rPr>
          <w:rFonts w:ascii="Times New Roman" w:hAnsi="Times New Roman"/>
          <w:i/>
          <w:sz w:val="24"/>
          <w:szCs w:val="24"/>
          <w:lang w:val="en-GB" w:eastAsia="en-AU"/>
        </w:rPr>
        <w:t xml:space="preserve">inance and </w:t>
      </w:r>
      <w:r w:rsidR="0031755F">
        <w:rPr>
          <w:rFonts w:ascii="Times New Roman" w:hAnsi="Times New Roman"/>
          <w:i/>
          <w:sz w:val="24"/>
          <w:szCs w:val="24"/>
          <w:lang w:val="en-GB" w:eastAsia="en-AU"/>
        </w:rPr>
        <w:t>E</w:t>
      </w:r>
      <w:r w:rsidRPr="00302D97">
        <w:rPr>
          <w:rFonts w:ascii="Times New Roman" w:hAnsi="Times New Roman"/>
          <w:i/>
          <w:sz w:val="24"/>
          <w:szCs w:val="24"/>
          <w:lang w:val="en-GB" w:eastAsia="en-AU"/>
        </w:rPr>
        <w:t>conomics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12</w:t>
      </w:r>
      <w:r w:rsidRPr="00302D97">
        <w:rPr>
          <w:rFonts w:ascii="Times New Roman" w:hAnsi="Times New Roman"/>
          <w:sz w:val="24"/>
          <w:szCs w:val="24"/>
          <w:lang w:val="en-GB" w:eastAsia="en-AU"/>
        </w:rPr>
        <w:t>(3)</w:t>
      </w:r>
      <w:r w:rsidR="0031755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317</w:t>
      </w:r>
      <w:r w:rsidR="002C5E21">
        <w:rPr>
          <w:rFonts w:ascii="Times New Roman" w:hAnsi="Times New Roman"/>
          <w:sz w:val="24"/>
          <w:szCs w:val="24"/>
          <w:lang w:val="en-GB" w:eastAsia="en-AU"/>
        </w:rPr>
        <w:t>–</w:t>
      </w:r>
      <w:r w:rsidRPr="00302D97">
        <w:rPr>
          <w:rFonts w:ascii="Times New Roman" w:hAnsi="Times New Roman"/>
          <w:sz w:val="24"/>
          <w:szCs w:val="24"/>
          <w:lang w:val="en-GB" w:eastAsia="en-AU"/>
        </w:rPr>
        <w:t>336</w:t>
      </w:r>
      <w:r w:rsidR="0031755F">
        <w:rPr>
          <w:rFonts w:ascii="Times New Roman" w:hAnsi="Times New Roman"/>
          <w:sz w:val="24"/>
          <w:szCs w:val="24"/>
          <w:lang w:val="en-GB" w:eastAsia="en-AU"/>
        </w:rPr>
        <w:t>.</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G</w:t>
      </w:r>
      <w:r w:rsidR="0031755F">
        <w:rPr>
          <w:rFonts w:ascii="Times New Roman" w:hAnsi="Times New Roman"/>
          <w:sz w:val="24"/>
          <w:szCs w:val="24"/>
          <w:lang w:val="en-GB" w:eastAsia="en-AU"/>
        </w:rPr>
        <w:t>.</w:t>
      </w:r>
      <w:r w:rsidRPr="00302D97">
        <w:rPr>
          <w:rFonts w:ascii="Times New Roman" w:hAnsi="Times New Roman"/>
          <w:sz w:val="24"/>
          <w:szCs w:val="24"/>
          <w:lang w:val="en-GB" w:eastAsia="en-AU"/>
        </w:rPr>
        <w:t>L. (199</w:t>
      </w:r>
      <w:r w:rsidRPr="00302D97">
        <w:rPr>
          <w:rFonts w:ascii="Times New Roman" w:hAnsi="Times New Roman"/>
          <w:sz w:val="24"/>
          <w:szCs w:val="24"/>
          <w:lang w:val="en-GB"/>
        </w:rPr>
        <w:t>8</w:t>
      </w:r>
      <w:r w:rsidRPr="00302D97">
        <w:rPr>
          <w:rFonts w:ascii="Times New Roman" w:hAnsi="Times New Roman"/>
          <w:sz w:val="24"/>
          <w:szCs w:val="24"/>
          <w:lang w:val="en-GB" w:eastAsia="en-AU"/>
        </w:rPr>
        <w:t xml:space="preserve">). Currency and banking crises: </w:t>
      </w:r>
      <w:r w:rsidR="004E0F1E">
        <w:rPr>
          <w:rFonts w:ascii="Times New Roman" w:hAnsi="Times New Roman"/>
          <w:sz w:val="24"/>
          <w:szCs w:val="24"/>
          <w:lang w:val="en-GB" w:eastAsia="en-AU"/>
        </w:rPr>
        <w:t>T</w:t>
      </w:r>
      <w:r w:rsidRPr="00302D97">
        <w:rPr>
          <w:rFonts w:ascii="Times New Roman" w:hAnsi="Times New Roman"/>
          <w:sz w:val="24"/>
          <w:szCs w:val="24"/>
          <w:lang w:val="en-GB" w:eastAsia="en-AU"/>
        </w:rPr>
        <w:t xml:space="preserve">he early warnings of distress. </w:t>
      </w:r>
      <w:proofErr w:type="gramStart"/>
      <w:r w:rsidRPr="00302D97">
        <w:rPr>
          <w:rFonts w:ascii="Times New Roman" w:hAnsi="Times New Roman"/>
          <w:i/>
          <w:sz w:val="24"/>
          <w:szCs w:val="24"/>
          <w:lang w:val="en-GB" w:eastAsia="en-AU"/>
        </w:rPr>
        <w:t xml:space="preserve">International </w:t>
      </w:r>
      <w:r w:rsidR="004E0F1E">
        <w:rPr>
          <w:rFonts w:ascii="Times New Roman" w:hAnsi="Times New Roman"/>
          <w:i/>
          <w:sz w:val="24"/>
          <w:szCs w:val="24"/>
          <w:lang w:val="en-GB" w:eastAsia="en-AU"/>
        </w:rPr>
        <w:t>F</w:t>
      </w:r>
      <w:r w:rsidRPr="00302D97">
        <w:rPr>
          <w:rFonts w:ascii="Times New Roman" w:hAnsi="Times New Roman"/>
          <w:i/>
          <w:sz w:val="24"/>
          <w:szCs w:val="24"/>
          <w:lang w:val="en-GB" w:eastAsia="en-AU"/>
        </w:rPr>
        <w:t xml:space="preserve">inance </w:t>
      </w:r>
      <w:r w:rsidR="004E0F1E">
        <w:rPr>
          <w:rFonts w:ascii="Times New Roman" w:hAnsi="Times New Roman"/>
          <w:i/>
          <w:sz w:val="24"/>
          <w:szCs w:val="24"/>
          <w:lang w:val="en-GB" w:eastAsia="en-AU"/>
        </w:rPr>
        <w:t>D</w:t>
      </w:r>
      <w:r w:rsidRPr="00302D97">
        <w:rPr>
          <w:rFonts w:ascii="Times New Roman" w:hAnsi="Times New Roman"/>
          <w:i/>
          <w:sz w:val="24"/>
          <w:szCs w:val="24"/>
          <w:lang w:val="en-GB" w:eastAsia="en-AU"/>
        </w:rPr>
        <w:t xml:space="preserve">iscussion </w:t>
      </w:r>
      <w:r w:rsidR="004E0F1E">
        <w:rPr>
          <w:rFonts w:ascii="Times New Roman" w:hAnsi="Times New Roman"/>
          <w:i/>
          <w:sz w:val="24"/>
          <w:szCs w:val="24"/>
          <w:lang w:val="en-GB" w:eastAsia="en-AU"/>
        </w:rPr>
        <w:t>P</w:t>
      </w:r>
      <w:r w:rsidRPr="00302D97">
        <w:rPr>
          <w:rFonts w:ascii="Times New Roman" w:hAnsi="Times New Roman"/>
          <w:i/>
          <w:sz w:val="24"/>
          <w:szCs w:val="24"/>
          <w:lang w:val="en-GB" w:eastAsia="en-AU"/>
        </w:rPr>
        <w:t>apers</w:t>
      </w:r>
      <w:r w:rsidRPr="00302D97">
        <w:rPr>
          <w:rFonts w:ascii="Times New Roman" w:hAnsi="Times New Roman"/>
          <w:sz w:val="24"/>
          <w:szCs w:val="24"/>
          <w:lang w:val="en-GB" w:eastAsia="en-AU"/>
        </w:rPr>
        <w:t>, 629.</w:t>
      </w:r>
      <w:proofErr w:type="gramEnd"/>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G</w:t>
      </w:r>
      <w:r w:rsidR="004E0F1E">
        <w:rPr>
          <w:rFonts w:ascii="Times New Roman" w:hAnsi="Times New Roman"/>
          <w:sz w:val="24"/>
          <w:szCs w:val="24"/>
          <w:lang w:val="en-GB" w:eastAsia="en-AU"/>
        </w:rPr>
        <w:t>.</w:t>
      </w:r>
      <w:r w:rsidRPr="00302D97">
        <w:rPr>
          <w:rFonts w:ascii="Times New Roman" w:hAnsi="Times New Roman"/>
          <w:sz w:val="24"/>
          <w:szCs w:val="24"/>
          <w:lang w:val="en-GB" w:eastAsia="en-AU"/>
        </w:rPr>
        <w:t>L</w:t>
      </w:r>
      <w:r w:rsidR="004E0F1E">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Lizondo</w:t>
      </w:r>
      <w:proofErr w:type="spellEnd"/>
      <w:r w:rsidR="004E0F1E">
        <w:rPr>
          <w:rFonts w:ascii="Times New Roman" w:hAnsi="Times New Roman"/>
          <w:sz w:val="24"/>
          <w:szCs w:val="24"/>
          <w:lang w:val="en-GB" w:eastAsia="en-AU"/>
        </w:rPr>
        <w:t>, S</w:t>
      </w:r>
      <w:r w:rsidR="002C5E21">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4E0F1E">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Reinhart</w:t>
      </w:r>
      <w:r w:rsidR="004E0F1E">
        <w:rPr>
          <w:rFonts w:ascii="Times New Roman" w:hAnsi="Times New Roman"/>
          <w:sz w:val="24"/>
          <w:szCs w:val="24"/>
          <w:lang w:val="en-GB" w:eastAsia="en-AU"/>
        </w:rPr>
        <w:t>, C.M</w:t>
      </w:r>
      <w:r w:rsidRPr="00302D97">
        <w:rPr>
          <w:rFonts w:ascii="Times New Roman" w:hAnsi="Times New Roman"/>
          <w:sz w:val="24"/>
          <w:szCs w:val="24"/>
          <w:lang w:val="en-GB" w:eastAsia="en-AU"/>
        </w:rPr>
        <w:t>. (1998).</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Leading indicators of currency crises.</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i/>
          <w:sz w:val="24"/>
          <w:szCs w:val="24"/>
          <w:lang w:val="en-GB" w:eastAsia="en-AU"/>
        </w:rPr>
        <w:t xml:space="preserve">IMF </w:t>
      </w:r>
      <w:r w:rsidR="004E0F1E">
        <w:rPr>
          <w:rFonts w:ascii="Times New Roman" w:hAnsi="Times New Roman"/>
          <w:i/>
          <w:sz w:val="24"/>
          <w:szCs w:val="24"/>
          <w:lang w:val="en-GB" w:eastAsia="en-AU"/>
        </w:rPr>
        <w:t>S</w:t>
      </w:r>
      <w:r w:rsidRPr="00302D97">
        <w:rPr>
          <w:rFonts w:ascii="Times New Roman" w:hAnsi="Times New Roman"/>
          <w:i/>
          <w:sz w:val="24"/>
          <w:szCs w:val="24"/>
          <w:lang w:val="en-GB" w:eastAsia="en-AU"/>
        </w:rPr>
        <w:t xml:space="preserve">taff </w:t>
      </w:r>
      <w:r w:rsidR="004E0F1E">
        <w:rPr>
          <w:rFonts w:ascii="Times New Roman" w:hAnsi="Times New Roman"/>
          <w:i/>
          <w:sz w:val="24"/>
          <w:szCs w:val="24"/>
          <w:lang w:val="en-GB" w:eastAsia="en-AU"/>
        </w:rPr>
        <w:t>P</w:t>
      </w:r>
      <w:r w:rsidRPr="00302D97">
        <w:rPr>
          <w:rFonts w:ascii="Times New Roman" w:hAnsi="Times New Roman"/>
          <w:i/>
          <w:sz w:val="24"/>
          <w:szCs w:val="24"/>
          <w:lang w:val="en-GB" w:eastAsia="en-AU"/>
        </w:rPr>
        <w:t>apers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45</w:t>
      </w:r>
      <w:r w:rsidRPr="00302D97">
        <w:rPr>
          <w:rFonts w:ascii="Times New Roman" w:hAnsi="Times New Roman"/>
          <w:sz w:val="24"/>
          <w:szCs w:val="24"/>
          <w:lang w:val="en-GB" w:eastAsia="en-AU"/>
        </w:rPr>
        <w:t>(1)</w:t>
      </w:r>
      <w:r w:rsidR="002C5E21">
        <w:rPr>
          <w:rFonts w:ascii="Times New Roman" w:hAnsi="Times New Roman"/>
          <w:sz w:val="24"/>
          <w:szCs w:val="24"/>
          <w:lang w:val="en-GB" w:eastAsia="en-AU"/>
        </w:rPr>
        <w:t>.</w:t>
      </w:r>
      <w:proofErr w:type="gramEnd"/>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G</w:t>
      </w:r>
      <w:r w:rsidR="004E0F1E">
        <w:rPr>
          <w:rFonts w:ascii="Times New Roman" w:hAnsi="Times New Roman"/>
          <w:sz w:val="24"/>
          <w:szCs w:val="24"/>
          <w:lang w:val="en-GB" w:eastAsia="en-AU"/>
        </w:rPr>
        <w:t>.</w:t>
      </w:r>
      <w:r w:rsidRPr="00302D97">
        <w:rPr>
          <w:rFonts w:ascii="Times New Roman" w:hAnsi="Times New Roman"/>
          <w:sz w:val="24"/>
          <w:szCs w:val="24"/>
          <w:lang w:val="en-GB" w:eastAsia="en-AU"/>
        </w:rPr>
        <w:t>L</w:t>
      </w:r>
      <w:r w:rsidR="004E0F1E">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4E0F1E">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Reinhart</w:t>
      </w:r>
      <w:r w:rsidR="004E0F1E">
        <w:rPr>
          <w:rFonts w:ascii="Times New Roman" w:hAnsi="Times New Roman"/>
          <w:sz w:val="24"/>
          <w:szCs w:val="24"/>
          <w:lang w:val="en-GB" w:eastAsia="en-AU"/>
        </w:rPr>
        <w:t>, C.M</w:t>
      </w:r>
      <w:r w:rsidRPr="00302D97">
        <w:rPr>
          <w:rFonts w:ascii="Times New Roman" w:hAnsi="Times New Roman"/>
          <w:sz w:val="24"/>
          <w:szCs w:val="24"/>
          <w:lang w:val="en-GB" w:eastAsia="en-AU"/>
        </w:rPr>
        <w:t>. (1998).</w:t>
      </w:r>
      <w:proofErr w:type="gramEnd"/>
      <w:r w:rsidRPr="00302D97">
        <w:rPr>
          <w:rFonts w:ascii="Times New Roman" w:hAnsi="Times New Roman"/>
          <w:sz w:val="24"/>
          <w:szCs w:val="24"/>
          <w:lang w:val="en-GB" w:eastAsia="en-AU"/>
        </w:rPr>
        <w:t xml:space="preserve"> Financial crises in Asia and Latin America: </w:t>
      </w:r>
      <w:r w:rsidR="004E0F1E">
        <w:rPr>
          <w:rFonts w:ascii="Times New Roman" w:hAnsi="Times New Roman"/>
          <w:sz w:val="24"/>
          <w:szCs w:val="24"/>
          <w:lang w:val="en-GB" w:eastAsia="en-AU"/>
        </w:rPr>
        <w:t>T</w:t>
      </w:r>
      <w:r w:rsidRPr="00302D97">
        <w:rPr>
          <w:rFonts w:ascii="Times New Roman" w:hAnsi="Times New Roman"/>
          <w:sz w:val="24"/>
          <w:szCs w:val="24"/>
          <w:lang w:val="en-GB" w:eastAsia="en-AU"/>
        </w:rPr>
        <w:t xml:space="preserve">hen and now. </w:t>
      </w:r>
      <w:r w:rsidRPr="00302D97">
        <w:rPr>
          <w:rFonts w:ascii="Times New Roman" w:hAnsi="Times New Roman"/>
          <w:i/>
          <w:sz w:val="24"/>
          <w:szCs w:val="24"/>
          <w:lang w:val="en-GB" w:eastAsia="en-AU"/>
        </w:rPr>
        <w:t xml:space="preserve">American </w:t>
      </w:r>
      <w:r w:rsidR="004E0F1E">
        <w:rPr>
          <w:rFonts w:ascii="Times New Roman" w:hAnsi="Times New Roman"/>
          <w:i/>
          <w:sz w:val="24"/>
          <w:szCs w:val="24"/>
          <w:lang w:val="en-GB" w:eastAsia="en-AU"/>
        </w:rPr>
        <w:t>E</w:t>
      </w:r>
      <w:r w:rsidRPr="00302D97">
        <w:rPr>
          <w:rFonts w:ascii="Times New Roman" w:hAnsi="Times New Roman"/>
          <w:i/>
          <w:sz w:val="24"/>
          <w:szCs w:val="24"/>
          <w:lang w:val="en-GB" w:eastAsia="en-AU"/>
        </w:rPr>
        <w:t xml:space="preserve">conomic </w:t>
      </w:r>
      <w:r w:rsidR="004E0F1E">
        <w:rPr>
          <w:rFonts w:ascii="Times New Roman" w:hAnsi="Times New Roman"/>
          <w:i/>
          <w:sz w:val="24"/>
          <w:szCs w:val="24"/>
          <w:lang w:val="en-GB" w:eastAsia="en-AU"/>
        </w:rPr>
        <w:t>R</w:t>
      </w:r>
      <w:r w:rsidRPr="00302D97">
        <w:rPr>
          <w:rFonts w:ascii="Times New Roman" w:hAnsi="Times New Roman"/>
          <w:i/>
          <w:sz w:val="24"/>
          <w:szCs w:val="24"/>
          <w:lang w:val="en-GB" w:eastAsia="en-AU"/>
        </w:rPr>
        <w:t>eview</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88</w:t>
      </w:r>
      <w:r w:rsidRPr="00302D97">
        <w:rPr>
          <w:rFonts w:ascii="Times New Roman" w:hAnsi="Times New Roman"/>
          <w:sz w:val="24"/>
          <w:szCs w:val="24"/>
          <w:lang w:val="en-GB" w:eastAsia="en-AU"/>
        </w:rPr>
        <w:t>(1)</w:t>
      </w:r>
      <w:r w:rsidR="004E0F1E">
        <w:rPr>
          <w:rFonts w:ascii="Times New Roman" w:hAnsi="Times New Roman"/>
          <w:sz w:val="24"/>
          <w:szCs w:val="24"/>
          <w:lang w:val="en-GB" w:eastAsia="en-AU"/>
        </w:rPr>
        <w:t xml:space="preserve">, </w:t>
      </w:r>
      <w:r w:rsidRPr="00302D97">
        <w:rPr>
          <w:rFonts w:ascii="Times New Roman" w:hAnsi="Times New Roman"/>
          <w:sz w:val="24"/>
          <w:szCs w:val="24"/>
          <w:lang w:val="en-GB" w:eastAsia="en-AU"/>
        </w:rPr>
        <w:t>444</w:t>
      </w:r>
      <w:r w:rsidR="002C5E21">
        <w:rPr>
          <w:rFonts w:ascii="Times New Roman" w:hAnsi="Times New Roman"/>
          <w:sz w:val="24"/>
          <w:szCs w:val="24"/>
          <w:lang w:val="en-GB" w:eastAsia="en-AU"/>
        </w:rPr>
        <w:t>–</w:t>
      </w:r>
      <w:r w:rsidRPr="00302D97">
        <w:rPr>
          <w:rFonts w:ascii="Times New Roman" w:hAnsi="Times New Roman"/>
          <w:sz w:val="24"/>
          <w:szCs w:val="24"/>
          <w:lang w:val="en-GB" w:eastAsia="en-AU"/>
        </w:rPr>
        <w:t>448.</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G</w:t>
      </w:r>
      <w:r w:rsidR="004E0F1E">
        <w:rPr>
          <w:rFonts w:ascii="Times New Roman" w:hAnsi="Times New Roman"/>
          <w:sz w:val="24"/>
          <w:szCs w:val="24"/>
          <w:lang w:val="en-GB" w:eastAsia="en-AU"/>
        </w:rPr>
        <w:t>.</w:t>
      </w:r>
      <w:r w:rsidRPr="00302D97">
        <w:rPr>
          <w:rFonts w:ascii="Times New Roman" w:hAnsi="Times New Roman"/>
          <w:sz w:val="24"/>
          <w:szCs w:val="24"/>
          <w:lang w:val="en-GB" w:eastAsia="en-AU"/>
        </w:rPr>
        <w:t>L</w:t>
      </w:r>
      <w:r w:rsidR="004E0F1E">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4E0F1E">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Reinhart</w:t>
      </w:r>
      <w:r w:rsidR="004E0F1E">
        <w:rPr>
          <w:rFonts w:ascii="Times New Roman" w:hAnsi="Times New Roman"/>
          <w:sz w:val="24"/>
          <w:szCs w:val="24"/>
          <w:lang w:val="en-GB" w:eastAsia="en-AU"/>
        </w:rPr>
        <w:t>, C.M</w:t>
      </w:r>
      <w:r w:rsidRPr="00302D97">
        <w:rPr>
          <w:rFonts w:ascii="Times New Roman" w:hAnsi="Times New Roman"/>
          <w:sz w:val="24"/>
          <w:szCs w:val="24"/>
          <w:lang w:val="en-GB" w:eastAsia="en-AU"/>
        </w:rPr>
        <w:t>. (1999).</w:t>
      </w:r>
      <w:proofErr w:type="gramEnd"/>
      <w:r w:rsidRPr="00302D97">
        <w:rPr>
          <w:rFonts w:ascii="Times New Roman" w:hAnsi="Times New Roman"/>
          <w:sz w:val="24"/>
          <w:szCs w:val="24"/>
          <w:lang w:val="en-GB" w:eastAsia="en-AU"/>
        </w:rPr>
        <w:t xml:space="preserve"> The twin crises: </w:t>
      </w:r>
      <w:r w:rsidR="004E0F1E">
        <w:rPr>
          <w:rFonts w:ascii="Times New Roman" w:hAnsi="Times New Roman"/>
          <w:sz w:val="24"/>
          <w:szCs w:val="24"/>
          <w:lang w:val="en-GB" w:eastAsia="en-AU"/>
        </w:rPr>
        <w:t>T</w:t>
      </w:r>
      <w:r w:rsidRPr="00302D97">
        <w:rPr>
          <w:rFonts w:ascii="Times New Roman" w:hAnsi="Times New Roman"/>
          <w:sz w:val="24"/>
          <w:szCs w:val="24"/>
          <w:lang w:val="en-GB" w:eastAsia="en-AU"/>
        </w:rPr>
        <w:t xml:space="preserve">he causes of banking and balance-of-payments problems. </w:t>
      </w:r>
      <w:r w:rsidRPr="00302D97">
        <w:rPr>
          <w:rFonts w:ascii="Times New Roman" w:hAnsi="Times New Roman"/>
          <w:i/>
          <w:sz w:val="24"/>
          <w:szCs w:val="24"/>
          <w:lang w:val="en-GB" w:eastAsia="en-AU"/>
        </w:rPr>
        <w:t xml:space="preserve">American </w:t>
      </w:r>
      <w:r w:rsidR="004E0F1E">
        <w:rPr>
          <w:rFonts w:ascii="Times New Roman" w:hAnsi="Times New Roman"/>
          <w:i/>
          <w:sz w:val="24"/>
          <w:szCs w:val="24"/>
          <w:lang w:val="en-GB" w:eastAsia="en-AU"/>
        </w:rPr>
        <w:t>E</w:t>
      </w:r>
      <w:r w:rsidRPr="00302D97">
        <w:rPr>
          <w:rFonts w:ascii="Times New Roman" w:hAnsi="Times New Roman"/>
          <w:i/>
          <w:sz w:val="24"/>
          <w:szCs w:val="24"/>
          <w:lang w:val="en-GB" w:eastAsia="en-AU"/>
        </w:rPr>
        <w:t xml:space="preserve">conomic </w:t>
      </w:r>
      <w:r w:rsidR="004E0F1E">
        <w:rPr>
          <w:rFonts w:ascii="Times New Roman" w:hAnsi="Times New Roman"/>
          <w:i/>
          <w:sz w:val="24"/>
          <w:szCs w:val="24"/>
          <w:lang w:val="en-GB" w:eastAsia="en-AU"/>
        </w:rPr>
        <w:t>R</w:t>
      </w:r>
      <w:r w:rsidRPr="00302D97">
        <w:rPr>
          <w:rFonts w:ascii="Times New Roman" w:hAnsi="Times New Roman"/>
          <w:i/>
          <w:sz w:val="24"/>
          <w:szCs w:val="24"/>
          <w:lang w:val="en-GB" w:eastAsia="en-AU"/>
        </w:rPr>
        <w:t>eview</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89</w:t>
      </w:r>
      <w:r w:rsidRPr="00302D97">
        <w:rPr>
          <w:rFonts w:ascii="Times New Roman" w:hAnsi="Times New Roman"/>
          <w:sz w:val="24"/>
          <w:szCs w:val="24"/>
          <w:lang w:val="en-GB" w:eastAsia="en-AU"/>
        </w:rPr>
        <w:t>(3)</w:t>
      </w:r>
      <w:r w:rsidR="004E0F1E">
        <w:rPr>
          <w:rFonts w:ascii="Times New Roman" w:hAnsi="Times New Roman"/>
          <w:sz w:val="24"/>
          <w:szCs w:val="24"/>
          <w:lang w:val="en-GB" w:eastAsia="en-AU"/>
        </w:rPr>
        <w:t xml:space="preserve">, </w:t>
      </w:r>
      <w:r w:rsidRPr="00302D97">
        <w:rPr>
          <w:rFonts w:ascii="Times New Roman" w:hAnsi="Times New Roman"/>
          <w:sz w:val="24"/>
          <w:szCs w:val="24"/>
          <w:lang w:val="en-GB" w:eastAsia="en-AU"/>
        </w:rPr>
        <w:t>473</w:t>
      </w:r>
      <w:r w:rsidR="002C5E21">
        <w:rPr>
          <w:rFonts w:ascii="Times New Roman" w:hAnsi="Times New Roman"/>
          <w:sz w:val="24"/>
          <w:szCs w:val="24"/>
          <w:lang w:val="en-GB" w:eastAsia="en-AU"/>
        </w:rPr>
        <w:t>–</w:t>
      </w:r>
      <w:r w:rsidRPr="00302D97">
        <w:rPr>
          <w:rFonts w:ascii="Times New Roman" w:hAnsi="Times New Roman"/>
          <w:sz w:val="24"/>
          <w:szCs w:val="24"/>
          <w:lang w:val="en-GB" w:eastAsia="en-AU"/>
        </w:rPr>
        <w:t>500.</w:t>
      </w:r>
    </w:p>
    <w:p w:rsidR="00CB14D2" w:rsidRPr="00302D97" w:rsidRDefault="00CB14D2" w:rsidP="00974ADF">
      <w:pPr>
        <w:spacing w:before="240"/>
        <w:ind w:left="720" w:hanging="720"/>
        <w:jc w:val="left"/>
        <w:outlineLvl w:val="0"/>
        <w:rPr>
          <w:rFonts w:ascii="Times New Roman" w:hAnsi="Times New Roman"/>
          <w:sz w:val="24"/>
          <w:szCs w:val="24"/>
          <w:lang w:val="en-GB"/>
        </w:rPr>
      </w:pPr>
      <w:proofErr w:type="spellStart"/>
      <w:proofErr w:type="gramStart"/>
      <w:r w:rsidRPr="00302D97">
        <w:rPr>
          <w:rFonts w:ascii="Times New Roman" w:hAnsi="Times New Roman"/>
          <w:sz w:val="24"/>
          <w:szCs w:val="24"/>
          <w:lang w:val="en-GB" w:eastAsia="en-AU"/>
        </w:rPr>
        <w:t>Laeven</w:t>
      </w:r>
      <w:proofErr w:type="spellEnd"/>
      <w:r w:rsidRPr="00302D97">
        <w:rPr>
          <w:rFonts w:ascii="Times New Roman" w:hAnsi="Times New Roman"/>
          <w:sz w:val="24"/>
          <w:szCs w:val="24"/>
          <w:lang w:val="en-GB"/>
        </w:rPr>
        <w:t>, L</w:t>
      </w:r>
      <w:r w:rsidR="004E0F1E">
        <w:rPr>
          <w:rFonts w:ascii="Times New Roman" w:hAnsi="Times New Roman"/>
          <w:sz w:val="24"/>
          <w:szCs w:val="24"/>
          <w:lang w:val="en-GB"/>
        </w:rPr>
        <w:t>.</w:t>
      </w:r>
      <w:r w:rsidRPr="00302D97">
        <w:rPr>
          <w:rFonts w:ascii="Times New Roman" w:hAnsi="Times New Roman"/>
          <w:sz w:val="24"/>
          <w:szCs w:val="24"/>
          <w:lang w:val="en-GB"/>
        </w:rPr>
        <w:t xml:space="preserve"> </w:t>
      </w:r>
      <w:r w:rsidR="004E0F1E">
        <w:rPr>
          <w:rFonts w:ascii="Times New Roman" w:hAnsi="Times New Roman"/>
          <w:sz w:val="24"/>
          <w:szCs w:val="24"/>
          <w:lang w:val="en-GB"/>
        </w:rPr>
        <w:t xml:space="preserve">&amp; </w:t>
      </w:r>
      <w:r w:rsidRPr="00302D97">
        <w:rPr>
          <w:rFonts w:ascii="Times New Roman" w:hAnsi="Times New Roman"/>
          <w:sz w:val="24"/>
          <w:szCs w:val="24"/>
          <w:lang w:val="en-GB"/>
        </w:rPr>
        <w:t>Valencia</w:t>
      </w:r>
      <w:r w:rsidR="004E0F1E">
        <w:rPr>
          <w:rFonts w:ascii="Times New Roman" w:hAnsi="Times New Roman"/>
          <w:sz w:val="24"/>
          <w:szCs w:val="24"/>
          <w:lang w:val="en-GB"/>
        </w:rPr>
        <w:t>, F</w:t>
      </w:r>
      <w:r w:rsidRPr="00302D97">
        <w:rPr>
          <w:rFonts w:ascii="Times New Roman" w:hAnsi="Times New Roman"/>
          <w:sz w:val="24"/>
          <w:szCs w:val="24"/>
          <w:lang w:val="en-GB"/>
        </w:rPr>
        <w:t>. (2008).</w:t>
      </w:r>
      <w:proofErr w:type="gramEnd"/>
      <w:r w:rsidRPr="00302D97">
        <w:rPr>
          <w:rFonts w:ascii="Times New Roman" w:hAnsi="Times New Roman"/>
          <w:sz w:val="24"/>
          <w:szCs w:val="24"/>
          <w:lang w:val="en-GB"/>
        </w:rPr>
        <w:t xml:space="preserve"> Systemic banking crises: </w:t>
      </w:r>
      <w:r w:rsidR="004E0F1E">
        <w:rPr>
          <w:rFonts w:ascii="Times New Roman" w:hAnsi="Times New Roman"/>
          <w:sz w:val="24"/>
          <w:szCs w:val="24"/>
          <w:lang w:val="en-GB"/>
        </w:rPr>
        <w:t>A</w:t>
      </w:r>
      <w:r w:rsidRPr="00302D97">
        <w:rPr>
          <w:rFonts w:ascii="Times New Roman" w:hAnsi="Times New Roman"/>
          <w:sz w:val="24"/>
          <w:szCs w:val="24"/>
          <w:lang w:val="en-GB"/>
        </w:rPr>
        <w:t xml:space="preserve"> new database.</w:t>
      </w:r>
      <w:r w:rsidRPr="00302D97">
        <w:rPr>
          <w:rFonts w:ascii="Times New Roman" w:hAnsi="Times New Roman"/>
          <w:i/>
          <w:sz w:val="24"/>
          <w:szCs w:val="24"/>
          <w:lang w:val="en-GB"/>
        </w:rPr>
        <w:t xml:space="preserve"> IMF </w:t>
      </w:r>
      <w:r w:rsidR="004E0F1E">
        <w:rPr>
          <w:rFonts w:ascii="Times New Roman" w:hAnsi="Times New Roman"/>
          <w:i/>
          <w:sz w:val="24"/>
          <w:szCs w:val="24"/>
          <w:lang w:val="en-GB"/>
        </w:rPr>
        <w:t>W</w:t>
      </w:r>
      <w:r w:rsidRPr="00302D97">
        <w:rPr>
          <w:rFonts w:ascii="Times New Roman" w:hAnsi="Times New Roman"/>
          <w:i/>
          <w:sz w:val="24"/>
          <w:szCs w:val="24"/>
          <w:lang w:val="en-GB"/>
        </w:rPr>
        <w:t xml:space="preserve">orking </w:t>
      </w:r>
      <w:r w:rsidR="004E0F1E">
        <w:rPr>
          <w:rFonts w:ascii="Times New Roman" w:hAnsi="Times New Roman"/>
          <w:i/>
          <w:sz w:val="24"/>
          <w:szCs w:val="24"/>
          <w:lang w:val="en-GB"/>
        </w:rPr>
        <w:t>P</w:t>
      </w:r>
      <w:r w:rsidRPr="00302D97">
        <w:rPr>
          <w:rFonts w:ascii="Times New Roman" w:hAnsi="Times New Roman"/>
          <w:i/>
          <w:sz w:val="24"/>
          <w:szCs w:val="24"/>
          <w:lang w:val="en-GB"/>
        </w:rPr>
        <w:t>apers</w:t>
      </w:r>
      <w:r w:rsidRPr="00302D97">
        <w:rPr>
          <w:rFonts w:ascii="Times New Roman" w:hAnsi="Times New Roman"/>
          <w:sz w:val="24"/>
          <w:szCs w:val="24"/>
          <w:lang w:val="en-GB"/>
        </w:rPr>
        <w:t>, WP/08/224</w:t>
      </w:r>
      <w:r w:rsidR="004E0F1E">
        <w:rPr>
          <w:rFonts w:ascii="Times New Roman" w:hAnsi="Times New Roman"/>
          <w:sz w:val="24"/>
          <w:szCs w:val="24"/>
          <w:lang w:val="en-GB"/>
        </w:rPr>
        <w:t>,</w:t>
      </w:r>
      <w:r w:rsidRPr="00302D97">
        <w:rPr>
          <w:rFonts w:ascii="Times New Roman" w:hAnsi="Times New Roman"/>
          <w:sz w:val="24"/>
          <w:szCs w:val="24"/>
          <w:lang w:val="en-GB"/>
        </w:rPr>
        <w:t xml:space="preserve"> 1–75.</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Mei, J</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0C6A39">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Guo</w:t>
      </w:r>
      <w:proofErr w:type="spellEnd"/>
      <w:r w:rsidR="000C6A39">
        <w:rPr>
          <w:rFonts w:ascii="Times New Roman" w:hAnsi="Times New Roman"/>
          <w:sz w:val="24"/>
          <w:szCs w:val="24"/>
          <w:lang w:val="en-GB" w:eastAsia="en-AU"/>
        </w:rPr>
        <w:t>, L</w:t>
      </w:r>
      <w:r w:rsidRPr="00302D97">
        <w:rPr>
          <w:rFonts w:ascii="Times New Roman" w:hAnsi="Times New Roman"/>
          <w:sz w:val="24"/>
          <w:szCs w:val="24"/>
          <w:lang w:val="en-GB" w:eastAsia="en-AU"/>
        </w:rPr>
        <w:t>. (2004).</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Political uncertainty, financial crisis and market volatility.</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European </w:t>
      </w:r>
      <w:r w:rsidR="000C6A39">
        <w:rPr>
          <w:rFonts w:ascii="Times New Roman" w:hAnsi="Times New Roman"/>
          <w:i/>
          <w:sz w:val="24"/>
          <w:szCs w:val="24"/>
          <w:lang w:val="en-GB" w:eastAsia="en-AU"/>
        </w:rPr>
        <w:t>F</w:t>
      </w:r>
      <w:r w:rsidRPr="00302D97">
        <w:rPr>
          <w:rFonts w:ascii="Times New Roman" w:hAnsi="Times New Roman"/>
          <w:i/>
          <w:sz w:val="24"/>
          <w:szCs w:val="24"/>
          <w:lang w:val="en-GB" w:eastAsia="en-AU"/>
        </w:rPr>
        <w:t xml:space="preserve">inancial </w:t>
      </w:r>
      <w:r w:rsidR="000C6A39">
        <w:rPr>
          <w:rFonts w:ascii="Times New Roman" w:hAnsi="Times New Roman"/>
          <w:i/>
          <w:sz w:val="24"/>
          <w:szCs w:val="24"/>
          <w:lang w:val="en-GB" w:eastAsia="en-AU"/>
        </w:rPr>
        <w:t>M</w:t>
      </w:r>
      <w:r w:rsidRPr="00302D97">
        <w:rPr>
          <w:rFonts w:ascii="Times New Roman" w:hAnsi="Times New Roman"/>
          <w:i/>
          <w:sz w:val="24"/>
          <w:szCs w:val="24"/>
          <w:lang w:val="en-GB" w:eastAsia="en-AU"/>
        </w:rPr>
        <w:t>anagement</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10</w:t>
      </w:r>
      <w:r w:rsidRPr="00302D97">
        <w:rPr>
          <w:rFonts w:ascii="Times New Roman" w:hAnsi="Times New Roman"/>
          <w:sz w:val="24"/>
          <w:szCs w:val="24"/>
          <w:lang w:val="en-GB" w:eastAsia="en-AU"/>
        </w:rPr>
        <w:t>(4)</w:t>
      </w:r>
      <w:r w:rsidR="000C6A39">
        <w:rPr>
          <w:rFonts w:ascii="Times New Roman" w:hAnsi="Times New Roman"/>
          <w:sz w:val="24"/>
          <w:szCs w:val="24"/>
          <w:lang w:val="en-GB" w:eastAsia="en-AU"/>
        </w:rPr>
        <w:t xml:space="preserve">, </w:t>
      </w:r>
      <w:r w:rsidRPr="00302D97">
        <w:rPr>
          <w:rFonts w:ascii="Times New Roman" w:hAnsi="Times New Roman"/>
          <w:sz w:val="24"/>
          <w:szCs w:val="24"/>
          <w:lang w:val="en-GB" w:eastAsia="en-AU"/>
        </w:rPr>
        <w:t>639</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657.</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r w:rsidRPr="00302D97">
        <w:rPr>
          <w:rFonts w:ascii="Times New Roman" w:hAnsi="Times New Roman"/>
          <w:sz w:val="24"/>
          <w:szCs w:val="24"/>
          <w:lang w:val="en-GB" w:eastAsia="en-AU"/>
        </w:rPr>
        <w:t>Nag, A</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K</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0C6A39">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Mitra</w:t>
      </w:r>
      <w:proofErr w:type="spellEnd"/>
      <w:r w:rsidR="000C6A39">
        <w:rPr>
          <w:rFonts w:ascii="Times New Roman" w:hAnsi="Times New Roman"/>
          <w:sz w:val="24"/>
          <w:szCs w:val="24"/>
          <w:lang w:val="en-GB" w:eastAsia="en-AU"/>
        </w:rPr>
        <w:t>, A</w:t>
      </w:r>
      <w:r w:rsidRPr="00302D97">
        <w:rPr>
          <w:rFonts w:ascii="Times New Roman" w:hAnsi="Times New Roman"/>
          <w:sz w:val="24"/>
          <w:szCs w:val="24"/>
          <w:lang w:val="en-GB" w:eastAsia="en-AU"/>
        </w:rPr>
        <w:t xml:space="preserve">. (1999). </w:t>
      </w:r>
      <w:proofErr w:type="gramStart"/>
      <w:r w:rsidRPr="00302D97">
        <w:rPr>
          <w:rFonts w:ascii="Times New Roman" w:hAnsi="Times New Roman"/>
          <w:sz w:val="24"/>
          <w:szCs w:val="24"/>
          <w:lang w:val="en-GB" w:eastAsia="en-AU"/>
        </w:rPr>
        <w:t>Neural networks and early warning indicators of currency crisis.</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Reserve Bank of India </w:t>
      </w:r>
      <w:r w:rsidR="000C6A39">
        <w:rPr>
          <w:rFonts w:ascii="Times New Roman" w:hAnsi="Times New Roman"/>
          <w:i/>
          <w:sz w:val="24"/>
          <w:szCs w:val="24"/>
          <w:lang w:val="en-GB" w:eastAsia="en-AU"/>
        </w:rPr>
        <w:t>O</w:t>
      </w:r>
      <w:r w:rsidRPr="00302D97">
        <w:rPr>
          <w:rFonts w:ascii="Times New Roman" w:hAnsi="Times New Roman"/>
          <w:i/>
          <w:sz w:val="24"/>
          <w:szCs w:val="24"/>
          <w:lang w:val="en-GB" w:eastAsia="en-AU"/>
        </w:rPr>
        <w:t xml:space="preserve">ccasional </w:t>
      </w:r>
      <w:r w:rsidR="000C6A39">
        <w:rPr>
          <w:rFonts w:ascii="Times New Roman" w:hAnsi="Times New Roman"/>
          <w:i/>
          <w:sz w:val="24"/>
          <w:szCs w:val="24"/>
          <w:lang w:val="en-GB" w:eastAsia="en-AU"/>
        </w:rPr>
        <w:t>P</w:t>
      </w:r>
      <w:r w:rsidRPr="00302D97">
        <w:rPr>
          <w:rFonts w:ascii="Times New Roman" w:hAnsi="Times New Roman"/>
          <w:i/>
          <w:sz w:val="24"/>
          <w:szCs w:val="24"/>
          <w:lang w:val="en-GB" w:eastAsia="en-AU"/>
        </w:rPr>
        <w:t>aper</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20</w:t>
      </w:r>
      <w:r w:rsidRPr="00302D97">
        <w:rPr>
          <w:rFonts w:ascii="Times New Roman" w:hAnsi="Times New Roman"/>
          <w:sz w:val="24"/>
          <w:szCs w:val="24"/>
          <w:lang w:val="en-GB" w:eastAsia="en-AU"/>
        </w:rPr>
        <w:t>(2)</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183</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222.</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Svozil</w:t>
      </w:r>
      <w:proofErr w:type="spellEnd"/>
      <w:r w:rsidRPr="00302D97">
        <w:rPr>
          <w:rFonts w:ascii="Times New Roman" w:hAnsi="Times New Roman"/>
          <w:sz w:val="24"/>
          <w:szCs w:val="24"/>
          <w:lang w:val="en-GB" w:eastAsia="en-AU"/>
        </w:rPr>
        <w:t>, D</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Kvasnicka</w:t>
      </w:r>
      <w:proofErr w:type="spellEnd"/>
      <w:r w:rsidR="000C6A39">
        <w:rPr>
          <w:rFonts w:ascii="Times New Roman" w:hAnsi="Times New Roman"/>
          <w:sz w:val="24"/>
          <w:szCs w:val="24"/>
          <w:lang w:val="en-GB" w:eastAsia="en-AU"/>
        </w:rPr>
        <w:t>, V.</w:t>
      </w:r>
      <w:r w:rsidRPr="00302D97">
        <w:rPr>
          <w:rFonts w:ascii="Times New Roman" w:hAnsi="Times New Roman"/>
          <w:sz w:val="24"/>
          <w:szCs w:val="24"/>
          <w:lang w:val="en-GB" w:eastAsia="en-AU"/>
        </w:rPr>
        <w:t xml:space="preserve"> </w:t>
      </w:r>
      <w:r w:rsidR="000C6A39">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Pospichal</w:t>
      </w:r>
      <w:proofErr w:type="spellEnd"/>
      <w:r w:rsidR="000C6A39">
        <w:rPr>
          <w:rFonts w:ascii="Times New Roman" w:hAnsi="Times New Roman"/>
          <w:sz w:val="24"/>
          <w:szCs w:val="24"/>
          <w:lang w:val="en-GB" w:eastAsia="en-AU"/>
        </w:rPr>
        <w:t>, J</w:t>
      </w:r>
      <w:r w:rsidRPr="00302D97">
        <w:rPr>
          <w:rFonts w:ascii="Times New Roman" w:hAnsi="Times New Roman"/>
          <w:sz w:val="24"/>
          <w:szCs w:val="24"/>
          <w:lang w:val="en-GB" w:eastAsia="en-AU"/>
        </w:rPr>
        <w:t>. (1997).</w:t>
      </w:r>
      <w:proofErr w:type="gramEnd"/>
      <w:r w:rsidRPr="00302D97">
        <w:rPr>
          <w:rFonts w:ascii="Times New Roman" w:hAnsi="Times New Roman"/>
          <w:sz w:val="24"/>
          <w:szCs w:val="24"/>
          <w:lang w:val="en-GB" w:eastAsia="en-AU"/>
        </w:rPr>
        <w:t xml:space="preserve"> Introduction to multi-layer feed-forward neural networks. </w:t>
      </w:r>
      <w:proofErr w:type="spellStart"/>
      <w:r w:rsidRPr="00302D97">
        <w:rPr>
          <w:rFonts w:ascii="Times New Roman" w:hAnsi="Times New Roman"/>
          <w:i/>
          <w:sz w:val="24"/>
          <w:szCs w:val="24"/>
          <w:lang w:val="en-GB" w:eastAsia="en-AU"/>
        </w:rPr>
        <w:t>Chemometrics</w:t>
      </w:r>
      <w:proofErr w:type="spellEnd"/>
      <w:r w:rsidRPr="00302D97">
        <w:rPr>
          <w:rFonts w:ascii="Times New Roman" w:hAnsi="Times New Roman"/>
          <w:i/>
          <w:sz w:val="24"/>
          <w:szCs w:val="24"/>
          <w:lang w:val="en-GB" w:eastAsia="en-AU"/>
        </w:rPr>
        <w:t xml:space="preserve"> and </w:t>
      </w:r>
      <w:r w:rsidR="000C6A39">
        <w:rPr>
          <w:rFonts w:ascii="Times New Roman" w:hAnsi="Times New Roman"/>
          <w:i/>
          <w:sz w:val="24"/>
          <w:szCs w:val="24"/>
          <w:lang w:val="en-GB" w:eastAsia="en-AU"/>
        </w:rPr>
        <w:t>I</w:t>
      </w:r>
      <w:r w:rsidRPr="00302D97">
        <w:rPr>
          <w:rFonts w:ascii="Times New Roman" w:hAnsi="Times New Roman"/>
          <w:i/>
          <w:sz w:val="24"/>
          <w:szCs w:val="24"/>
          <w:lang w:val="en-GB" w:eastAsia="en-AU"/>
        </w:rPr>
        <w:t xml:space="preserve">ntelligent </w:t>
      </w:r>
      <w:r w:rsidR="000C6A39">
        <w:rPr>
          <w:rFonts w:ascii="Times New Roman" w:hAnsi="Times New Roman"/>
          <w:i/>
          <w:sz w:val="24"/>
          <w:szCs w:val="24"/>
          <w:lang w:val="en-GB" w:eastAsia="en-AU"/>
        </w:rPr>
        <w:t>L</w:t>
      </w:r>
      <w:r w:rsidRPr="00302D97">
        <w:rPr>
          <w:rFonts w:ascii="Times New Roman" w:hAnsi="Times New Roman"/>
          <w:i/>
          <w:sz w:val="24"/>
          <w:szCs w:val="24"/>
          <w:lang w:val="en-GB" w:eastAsia="en-AU"/>
        </w:rPr>
        <w:t xml:space="preserve">aboratory </w:t>
      </w:r>
      <w:r w:rsidR="000C6A39">
        <w:rPr>
          <w:rFonts w:ascii="Times New Roman" w:hAnsi="Times New Roman"/>
          <w:i/>
          <w:sz w:val="24"/>
          <w:szCs w:val="24"/>
          <w:lang w:val="en-GB" w:eastAsia="en-AU"/>
        </w:rPr>
        <w:t>S</w:t>
      </w:r>
      <w:r w:rsidRPr="00302D97">
        <w:rPr>
          <w:rFonts w:ascii="Times New Roman" w:hAnsi="Times New Roman"/>
          <w:i/>
          <w:sz w:val="24"/>
          <w:szCs w:val="24"/>
          <w:lang w:val="en-GB" w:eastAsia="en-AU"/>
        </w:rPr>
        <w:t>ystems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39</w:t>
      </w:r>
      <w:r w:rsidRPr="00302D97">
        <w:rPr>
          <w:rFonts w:ascii="Times New Roman" w:hAnsi="Times New Roman"/>
          <w:sz w:val="24"/>
          <w:szCs w:val="24"/>
          <w:lang w:val="en-GB" w:eastAsia="en-AU"/>
        </w:rPr>
        <w:t>(1)</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43</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62.</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Syaifullah</w:t>
      </w:r>
      <w:proofErr w:type="spellEnd"/>
      <w:r w:rsidRPr="00302D97">
        <w:rPr>
          <w:rFonts w:ascii="Times New Roman" w:hAnsi="Times New Roman"/>
          <w:sz w:val="24"/>
          <w:szCs w:val="24"/>
          <w:lang w:val="en-GB" w:eastAsia="en-AU"/>
        </w:rPr>
        <w:t>.</w:t>
      </w:r>
      <w:proofErr w:type="gramEnd"/>
      <w:r w:rsidRPr="00302D97">
        <w:rPr>
          <w:rFonts w:ascii="Times New Roman" w:hAnsi="Times New Roman"/>
          <w:sz w:val="24"/>
          <w:szCs w:val="24"/>
          <w:lang w:val="en-GB" w:eastAsia="en-AU"/>
        </w:rPr>
        <w:t xml:space="preserve"> (2011). Understanding and predicting currency crises in Indonesia: </w:t>
      </w:r>
      <w:r w:rsidR="000C6A39">
        <w:rPr>
          <w:rFonts w:ascii="Times New Roman" w:hAnsi="Times New Roman"/>
          <w:sz w:val="24"/>
          <w:szCs w:val="24"/>
          <w:lang w:val="en-GB" w:eastAsia="en-AU"/>
        </w:rPr>
        <w:t>A</w:t>
      </w:r>
      <w:r w:rsidRPr="00302D97">
        <w:rPr>
          <w:rFonts w:ascii="Times New Roman" w:hAnsi="Times New Roman"/>
          <w:sz w:val="24"/>
          <w:szCs w:val="24"/>
          <w:lang w:val="en-GB" w:eastAsia="en-AU"/>
        </w:rPr>
        <w:t>n early warning system approach. In B</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E</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Alfiano</w:t>
      </w:r>
      <w:proofErr w:type="spellEnd"/>
      <w:r w:rsidRPr="00302D97">
        <w:rPr>
          <w:rFonts w:ascii="Times New Roman" w:hAnsi="Times New Roman"/>
          <w:sz w:val="24"/>
          <w:szCs w:val="24"/>
          <w:lang w:val="en-GB" w:eastAsia="en-AU"/>
        </w:rPr>
        <w:t>, B</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P</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Resosudarmo</w:t>
      </w:r>
      <w:proofErr w:type="spellEnd"/>
      <w:r w:rsidRPr="00302D97">
        <w:rPr>
          <w:rFonts w:ascii="Times New Roman" w:hAnsi="Times New Roman"/>
          <w:sz w:val="24"/>
          <w:szCs w:val="24"/>
          <w:lang w:val="en-GB" w:eastAsia="en-AU"/>
        </w:rPr>
        <w:t>, D</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S</w:t>
      </w:r>
      <w:r w:rsidR="000C6A39">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Priyarsono</w:t>
      </w:r>
      <w:proofErr w:type="spellEnd"/>
      <w:r w:rsidRPr="00302D97">
        <w:rPr>
          <w:rFonts w:ascii="Times New Roman" w:hAnsi="Times New Roman"/>
          <w:sz w:val="24"/>
          <w:szCs w:val="24"/>
          <w:lang w:val="en-GB" w:eastAsia="en-AU"/>
        </w:rPr>
        <w:t xml:space="preserve"> </w:t>
      </w:r>
      <w:r w:rsidR="000C6A39">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A</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A</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Yusuf (</w:t>
      </w:r>
      <w:proofErr w:type="gramStart"/>
      <w:r w:rsidRPr="00302D97">
        <w:rPr>
          <w:rFonts w:ascii="Times New Roman" w:hAnsi="Times New Roman"/>
          <w:sz w:val="24"/>
          <w:szCs w:val="24"/>
          <w:lang w:val="en-GB" w:eastAsia="en-AU"/>
        </w:rPr>
        <w:t>eds</w:t>
      </w:r>
      <w:proofErr w:type="gramEnd"/>
      <w:r w:rsidR="000C6A39">
        <w:rPr>
          <w:rFonts w:ascii="Times New Roman" w:hAnsi="Times New Roman"/>
          <w:sz w:val="24"/>
          <w:szCs w:val="24"/>
          <w:lang w:val="en-GB" w:eastAsia="en-AU"/>
        </w:rPr>
        <w:t>.</w:t>
      </w:r>
      <w:r w:rsidRPr="00302D97">
        <w:rPr>
          <w:rFonts w:ascii="Times New Roman" w:hAnsi="Times New Roman"/>
          <w:sz w:val="24"/>
          <w:szCs w:val="24"/>
          <w:lang w:val="en-GB" w:eastAsia="en-AU"/>
        </w:rPr>
        <w:t>)</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gramStart"/>
      <w:r w:rsidRPr="00302D97">
        <w:rPr>
          <w:rFonts w:ascii="Times New Roman" w:hAnsi="Times New Roman"/>
          <w:i/>
          <w:sz w:val="24"/>
          <w:szCs w:val="24"/>
          <w:lang w:val="en-GB" w:eastAsia="en-AU"/>
        </w:rPr>
        <w:t>Indonesia’s regional economy in the globalisation era</w:t>
      </w:r>
      <w:r w:rsidRPr="00302D97">
        <w:rPr>
          <w:rFonts w:ascii="Times New Roman" w:hAnsi="Times New Roman"/>
          <w:sz w:val="24"/>
          <w:szCs w:val="24"/>
          <w:lang w:val="en-GB" w:eastAsia="en-AU"/>
        </w:rPr>
        <w:t>.</w:t>
      </w:r>
      <w:proofErr w:type="gramEnd"/>
      <w:r w:rsidRPr="00302D97">
        <w:rPr>
          <w:rFonts w:ascii="Times New Roman" w:hAnsi="Times New Roman"/>
          <w:sz w:val="24"/>
          <w:szCs w:val="24"/>
          <w:lang w:val="en-GB" w:eastAsia="en-AU"/>
        </w:rPr>
        <w:t xml:space="preserve"> Surabaya: </w:t>
      </w:r>
      <w:proofErr w:type="spellStart"/>
      <w:r w:rsidRPr="00302D97">
        <w:rPr>
          <w:rFonts w:ascii="Times New Roman" w:hAnsi="Times New Roman"/>
          <w:sz w:val="24"/>
          <w:szCs w:val="24"/>
          <w:lang w:val="en-GB" w:eastAsia="en-AU"/>
        </w:rPr>
        <w:t>Yayasan</w:t>
      </w:r>
      <w:proofErr w:type="spellEnd"/>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Obor</w:t>
      </w:r>
      <w:proofErr w:type="spellEnd"/>
      <w:r w:rsidRPr="00302D97">
        <w:rPr>
          <w:rFonts w:ascii="Times New Roman" w:hAnsi="Times New Roman"/>
          <w:sz w:val="24"/>
          <w:szCs w:val="24"/>
          <w:lang w:val="en-GB" w:eastAsia="en-AU"/>
        </w:rPr>
        <w:t>.</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Vaaler</w:t>
      </w:r>
      <w:proofErr w:type="spellEnd"/>
      <w:r w:rsidRPr="00302D97">
        <w:rPr>
          <w:rFonts w:ascii="Times New Roman" w:hAnsi="Times New Roman"/>
          <w:sz w:val="24"/>
          <w:szCs w:val="24"/>
          <w:lang w:val="en-GB" w:eastAsia="en-AU"/>
        </w:rPr>
        <w:t>, P</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M</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Schrage</w:t>
      </w:r>
      <w:r w:rsidR="000C6A39">
        <w:rPr>
          <w:rFonts w:ascii="Times New Roman" w:hAnsi="Times New Roman"/>
          <w:sz w:val="24"/>
          <w:szCs w:val="24"/>
          <w:lang w:val="en-GB" w:eastAsia="en-AU"/>
        </w:rPr>
        <w:t>, B.N.</w:t>
      </w:r>
      <w:r w:rsidRPr="00302D97">
        <w:rPr>
          <w:rFonts w:ascii="Times New Roman" w:hAnsi="Times New Roman"/>
          <w:sz w:val="24"/>
          <w:szCs w:val="24"/>
          <w:lang w:val="en-GB" w:eastAsia="en-AU"/>
        </w:rPr>
        <w:t xml:space="preserve"> </w:t>
      </w:r>
      <w:r w:rsidR="000C6A39">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Block</w:t>
      </w:r>
      <w:r w:rsidR="000C6A39">
        <w:rPr>
          <w:rFonts w:ascii="Times New Roman" w:hAnsi="Times New Roman"/>
          <w:sz w:val="24"/>
          <w:szCs w:val="24"/>
          <w:lang w:val="en-GB" w:eastAsia="en-AU"/>
        </w:rPr>
        <w:t>, S.A</w:t>
      </w:r>
      <w:r w:rsidRPr="00302D97">
        <w:rPr>
          <w:rFonts w:ascii="Times New Roman" w:hAnsi="Times New Roman"/>
          <w:sz w:val="24"/>
          <w:szCs w:val="24"/>
          <w:lang w:val="en-GB" w:eastAsia="en-AU"/>
        </w:rPr>
        <w:t>. (2005).</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 xml:space="preserve">Counting the investor vote: </w:t>
      </w:r>
      <w:r w:rsidR="000C6A39">
        <w:rPr>
          <w:rFonts w:ascii="Times New Roman" w:hAnsi="Times New Roman"/>
          <w:sz w:val="24"/>
          <w:szCs w:val="24"/>
          <w:lang w:val="en-GB" w:eastAsia="en-AU"/>
        </w:rPr>
        <w:t>P</w:t>
      </w:r>
      <w:r w:rsidRPr="00302D97">
        <w:rPr>
          <w:rFonts w:ascii="Times New Roman" w:hAnsi="Times New Roman"/>
          <w:sz w:val="24"/>
          <w:szCs w:val="24"/>
          <w:lang w:val="en-GB" w:eastAsia="en-AU"/>
        </w:rPr>
        <w:t>olitical business cycle effects on sovereign bond spreads in developing countries’.</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Journal of </w:t>
      </w:r>
      <w:r w:rsidR="000C6A39">
        <w:rPr>
          <w:rFonts w:ascii="Times New Roman" w:hAnsi="Times New Roman"/>
          <w:i/>
          <w:sz w:val="24"/>
          <w:szCs w:val="24"/>
          <w:lang w:val="en-GB" w:eastAsia="en-AU"/>
        </w:rPr>
        <w:t>I</w:t>
      </w:r>
      <w:r w:rsidRPr="00302D97">
        <w:rPr>
          <w:rFonts w:ascii="Times New Roman" w:hAnsi="Times New Roman"/>
          <w:i/>
          <w:sz w:val="24"/>
          <w:szCs w:val="24"/>
          <w:lang w:val="en-GB" w:eastAsia="en-AU"/>
        </w:rPr>
        <w:t xml:space="preserve">nternational </w:t>
      </w:r>
      <w:r w:rsidR="000C6A39">
        <w:rPr>
          <w:rFonts w:ascii="Times New Roman" w:hAnsi="Times New Roman"/>
          <w:i/>
          <w:sz w:val="24"/>
          <w:szCs w:val="24"/>
          <w:lang w:val="en-GB" w:eastAsia="en-AU"/>
        </w:rPr>
        <w:t>B</w:t>
      </w:r>
      <w:r w:rsidRPr="00302D97">
        <w:rPr>
          <w:rFonts w:ascii="Times New Roman" w:hAnsi="Times New Roman"/>
          <w:i/>
          <w:sz w:val="24"/>
          <w:szCs w:val="24"/>
          <w:lang w:val="en-GB" w:eastAsia="en-AU"/>
        </w:rPr>
        <w:t xml:space="preserve">usiness </w:t>
      </w:r>
      <w:r w:rsidR="000C6A39">
        <w:rPr>
          <w:rFonts w:ascii="Times New Roman" w:hAnsi="Times New Roman"/>
          <w:i/>
          <w:sz w:val="24"/>
          <w:szCs w:val="24"/>
          <w:lang w:val="en-GB" w:eastAsia="en-AU"/>
        </w:rPr>
        <w:t>S</w:t>
      </w:r>
      <w:r w:rsidRPr="00302D97">
        <w:rPr>
          <w:rFonts w:ascii="Times New Roman" w:hAnsi="Times New Roman"/>
          <w:i/>
          <w:sz w:val="24"/>
          <w:szCs w:val="24"/>
          <w:lang w:val="en-GB" w:eastAsia="en-AU"/>
        </w:rPr>
        <w:t>tudies</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36</w:t>
      </w:r>
      <w:r w:rsidRPr="00302D97">
        <w:rPr>
          <w:rFonts w:ascii="Times New Roman" w:hAnsi="Times New Roman"/>
          <w:sz w:val="24"/>
          <w:szCs w:val="24"/>
          <w:lang w:val="en-GB" w:eastAsia="en-AU"/>
        </w:rPr>
        <w:t>(1)</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62</w:t>
      </w:r>
      <w:r w:rsidR="00C75B3D">
        <w:rPr>
          <w:rFonts w:ascii="Times New Roman" w:hAnsi="Times New Roman"/>
          <w:sz w:val="24"/>
          <w:szCs w:val="24"/>
          <w:lang w:val="en-GB" w:eastAsia="en-AU"/>
        </w:rPr>
        <w:t>-</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88.</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lastRenderedPageBreak/>
        <w:t>Walczak</w:t>
      </w:r>
      <w:proofErr w:type="spellEnd"/>
      <w:r w:rsidRPr="00302D97">
        <w:rPr>
          <w:rFonts w:ascii="Times New Roman" w:hAnsi="Times New Roman"/>
          <w:sz w:val="24"/>
          <w:szCs w:val="24"/>
          <w:lang w:val="en-GB" w:eastAsia="en-AU"/>
        </w:rPr>
        <w:t>, S</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0C6A39">
        <w:rPr>
          <w:rFonts w:ascii="Times New Roman" w:hAnsi="Times New Roman"/>
          <w:sz w:val="24"/>
          <w:szCs w:val="24"/>
          <w:lang w:val="en-GB" w:eastAsia="en-AU"/>
        </w:rPr>
        <w:t xml:space="preserve">&amp; </w:t>
      </w:r>
      <w:proofErr w:type="spellStart"/>
      <w:r w:rsidRPr="00302D97">
        <w:rPr>
          <w:rFonts w:ascii="Times New Roman" w:hAnsi="Times New Roman"/>
          <w:sz w:val="24"/>
          <w:szCs w:val="24"/>
          <w:lang w:val="en-GB" w:eastAsia="en-AU"/>
        </w:rPr>
        <w:t>Cerpa</w:t>
      </w:r>
      <w:proofErr w:type="spellEnd"/>
      <w:r w:rsidR="000C6A39">
        <w:rPr>
          <w:rFonts w:ascii="Times New Roman" w:hAnsi="Times New Roman"/>
          <w:sz w:val="24"/>
          <w:szCs w:val="24"/>
          <w:lang w:val="en-GB" w:eastAsia="en-AU"/>
        </w:rPr>
        <w:t>, N</w:t>
      </w:r>
      <w:r w:rsidRPr="00302D97">
        <w:rPr>
          <w:rFonts w:ascii="Times New Roman" w:hAnsi="Times New Roman"/>
          <w:sz w:val="24"/>
          <w:szCs w:val="24"/>
          <w:lang w:val="en-GB" w:eastAsia="en-AU"/>
        </w:rPr>
        <w:t>. (1999).</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Heuristic principles for the design of artificial neural network.</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Information and </w:t>
      </w:r>
      <w:r w:rsidR="000C6A39">
        <w:rPr>
          <w:rFonts w:ascii="Times New Roman" w:hAnsi="Times New Roman"/>
          <w:i/>
          <w:sz w:val="24"/>
          <w:szCs w:val="24"/>
          <w:lang w:val="en-GB" w:eastAsia="en-AU"/>
        </w:rPr>
        <w:t>S</w:t>
      </w:r>
      <w:r w:rsidRPr="00302D97">
        <w:rPr>
          <w:rFonts w:ascii="Times New Roman" w:hAnsi="Times New Roman"/>
          <w:i/>
          <w:sz w:val="24"/>
          <w:szCs w:val="24"/>
          <w:lang w:val="en-GB" w:eastAsia="en-AU"/>
        </w:rPr>
        <w:t xml:space="preserve">oftware </w:t>
      </w:r>
      <w:r w:rsidR="000C6A39">
        <w:rPr>
          <w:rFonts w:ascii="Times New Roman" w:hAnsi="Times New Roman"/>
          <w:i/>
          <w:sz w:val="24"/>
          <w:szCs w:val="24"/>
          <w:lang w:val="en-GB" w:eastAsia="en-AU"/>
        </w:rPr>
        <w:t>T</w:t>
      </w:r>
      <w:r w:rsidRPr="00302D97">
        <w:rPr>
          <w:rFonts w:ascii="Times New Roman" w:hAnsi="Times New Roman"/>
          <w:i/>
          <w:sz w:val="24"/>
          <w:szCs w:val="24"/>
          <w:lang w:val="en-GB" w:eastAsia="en-AU"/>
        </w:rPr>
        <w:t>echnology</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41</w:t>
      </w:r>
      <w:r w:rsidRPr="00302D97">
        <w:rPr>
          <w:rFonts w:ascii="Times New Roman" w:hAnsi="Times New Roman"/>
          <w:sz w:val="24"/>
          <w:szCs w:val="24"/>
          <w:lang w:val="en-GB" w:eastAsia="en-AU"/>
        </w:rPr>
        <w:t>(2)</w:t>
      </w:r>
      <w:r w:rsidR="000C6A39">
        <w:rPr>
          <w:rFonts w:ascii="Times New Roman" w:hAnsi="Times New Roman"/>
          <w:sz w:val="24"/>
          <w:szCs w:val="24"/>
          <w:lang w:val="en-GB" w:eastAsia="en-AU"/>
        </w:rPr>
        <w:t>,</w:t>
      </w:r>
      <w:r w:rsidRPr="00302D97">
        <w:rPr>
          <w:rFonts w:ascii="Times New Roman" w:hAnsi="Times New Roman"/>
          <w:sz w:val="24"/>
          <w:szCs w:val="24"/>
          <w:lang w:val="en-GB" w:eastAsia="en-AU"/>
        </w:rPr>
        <w:t xml:space="preserve"> 107</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117.</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r w:rsidRPr="00302D97">
        <w:rPr>
          <w:rFonts w:ascii="Times New Roman" w:hAnsi="Times New Roman"/>
          <w:sz w:val="24"/>
          <w:szCs w:val="24"/>
          <w:lang w:val="en-GB" w:eastAsia="en-AU"/>
        </w:rPr>
        <w:t>Werbos</w:t>
      </w:r>
      <w:proofErr w:type="spellEnd"/>
      <w:r w:rsidRPr="00302D97">
        <w:rPr>
          <w:rFonts w:ascii="Times New Roman" w:hAnsi="Times New Roman"/>
          <w:sz w:val="24"/>
          <w:szCs w:val="24"/>
          <w:lang w:val="en-GB" w:eastAsia="en-AU"/>
        </w:rPr>
        <w:t xml:space="preserve">, P. (1974). Beyond regression: </w:t>
      </w:r>
      <w:r w:rsidR="000C6A39">
        <w:rPr>
          <w:rFonts w:ascii="Times New Roman" w:hAnsi="Times New Roman"/>
          <w:sz w:val="24"/>
          <w:szCs w:val="24"/>
          <w:lang w:val="en-GB" w:eastAsia="en-AU"/>
        </w:rPr>
        <w:t>N</w:t>
      </w:r>
      <w:r w:rsidRPr="00302D97">
        <w:rPr>
          <w:rFonts w:ascii="Times New Roman" w:hAnsi="Times New Roman"/>
          <w:sz w:val="24"/>
          <w:szCs w:val="24"/>
          <w:lang w:val="en-GB" w:eastAsia="en-AU"/>
        </w:rPr>
        <w:t xml:space="preserve">ew tools for prediction and analysis in the behavioural sciences. </w:t>
      </w:r>
      <w:proofErr w:type="spellStart"/>
      <w:proofErr w:type="gramStart"/>
      <w:r w:rsidRPr="00974ADF">
        <w:rPr>
          <w:rFonts w:ascii="Times New Roman" w:hAnsi="Times New Roman"/>
          <w:i/>
          <w:sz w:val="24"/>
          <w:szCs w:val="24"/>
          <w:lang w:val="en-GB" w:eastAsia="en-AU"/>
        </w:rPr>
        <w:t>Ph</w:t>
      </w:r>
      <w:r w:rsidR="000C6A39" w:rsidRPr="00974ADF">
        <w:rPr>
          <w:rFonts w:ascii="Times New Roman" w:hAnsi="Times New Roman"/>
          <w:i/>
          <w:sz w:val="24"/>
          <w:szCs w:val="24"/>
          <w:lang w:val="en-GB" w:eastAsia="en-AU"/>
        </w:rPr>
        <w:t>.D</w:t>
      </w:r>
      <w:proofErr w:type="spellEnd"/>
      <w:r w:rsidRPr="00974ADF">
        <w:rPr>
          <w:rFonts w:ascii="Times New Roman" w:hAnsi="Times New Roman"/>
          <w:i/>
          <w:sz w:val="24"/>
          <w:szCs w:val="24"/>
          <w:lang w:val="en-GB" w:eastAsia="en-AU"/>
        </w:rPr>
        <w:t xml:space="preserve"> </w:t>
      </w:r>
      <w:r w:rsidR="000C6A39" w:rsidRPr="00974ADF">
        <w:rPr>
          <w:rFonts w:ascii="Times New Roman" w:hAnsi="Times New Roman"/>
          <w:i/>
          <w:sz w:val="24"/>
          <w:szCs w:val="24"/>
          <w:lang w:val="en-GB" w:eastAsia="en-AU"/>
        </w:rPr>
        <w:t>T</w:t>
      </w:r>
      <w:r w:rsidRPr="00974ADF">
        <w:rPr>
          <w:rFonts w:ascii="Times New Roman" w:hAnsi="Times New Roman"/>
          <w:i/>
          <w:sz w:val="24"/>
          <w:szCs w:val="24"/>
          <w:lang w:val="en-GB" w:eastAsia="en-AU"/>
        </w:rPr>
        <w:t>hesis</w:t>
      </w:r>
      <w:r w:rsidR="000C6A39" w:rsidRPr="00974ADF">
        <w:rPr>
          <w:rFonts w:ascii="Times New Roman" w:hAnsi="Times New Roman"/>
          <w:i/>
          <w:color w:val="FF0000"/>
          <w:sz w:val="24"/>
          <w:szCs w:val="24"/>
          <w:lang w:val="en-GB" w:eastAsia="en-AU"/>
        </w:rPr>
        <w:t>.</w:t>
      </w:r>
      <w:proofErr w:type="gramEnd"/>
      <w:r w:rsidR="00304A4E">
        <w:rPr>
          <w:rFonts w:ascii="Times New Roman" w:hAnsi="Times New Roman"/>
          <w:sz w:val="24"/>
          <w:szCs w:val="24"/>
          <w:lang w:val="en-GB" w:eastAsia="en-AU"/>
        </w:rPr>
        <w:t xml:space="preserve"> </w:t>
      </w:r>
      <w:r w:rsidR="00FB0AFF">
        <w:rPr>
          <w:rFonts w:ascii="Times New Roman" w:hAnsi="Times New Roman"/>
          <w:sz w:val="24"/>
          <w:szCs w:val="24"/>
          <w:lang w:val="en-GB" w:eastAsia="en-AU"/>
        </w:rPr>
        <w:t xml:space="preserve">Cambridge: </w:t>
      </w:r>
      <w:r w:rsidRPr="00302D97">
        <w:rPr>
          <w:rFonts w:ascii="Times New Roman" w:hAnsi="Times New Roman"/>
          <w:sz w:val="24"/>
          <w:szCs w:val="24"/>
          <w:lang w:val="en-GB" w:eastAsia="en-AU"/>
        </w:rPr>
        <w:t>Harvard University.</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Wong, B</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Lai</w:t>
      </w:r>
      <w:r w:rsidR="00FB0AFF">
        <w:rPr>
          <w:rFonts w:ascii="Times New Roman" w:hAnsi="Times New Roman"/>
          <w:sz w:val="24"/>
          <w:szCs w:val="24"/>
          <w:lang w:val="en-GB" w:eastAsia="en-AU"/>
        </w:rPr>
        <w:t>, V.</w:t>
      </w:r>
      <w:r w:rsidRPr="00302D97">
        <w:rPr>
          <w:rFonts w:ascii="Times New Roman" w:hAnsi="Times New Roman"/>
          <w:sz w:val="24"/>
          <w:szCs w:val="24"/>
          <w:lang w:val="en-GB" w:eastAsia="en-AU"/>
        </w:rPr>
        <w:t xml:space="preserve"> </w:t>
      </w:r>
      <w:r w:rsidR="00FB0AFF">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Lam</w:t>
      </w:r>
      <w:r w:rsidR="00FB0AFF">
        <w:rPr>
          <w:rFonts w:ascii="Times New Roman" w:hAnsi="Times New Roman"/>
          <w:sz w:val="24"/>
          <w:szCs w:val="24"/>
          <w:lang w:val="en-GB" w:eastAsia="en-AU"/>
        </w:rPr>
        <w:t>, J</w:t>
      </w:r>
      <w:r w:rsidRPr="00302D97">
        <w:rPr>
          <w:rFonts w:ascii="Times New Roman" w:hAnsi="Times New Roman"/>
          <w:sz w:val="24"/>
          <w:szCs w:val="24"/>
          <w:lang w:val="en-GB" w:eastAsia="en-AU"/>
        </w:rPr>
        <w:t>. (2000).</w:t>
      </w:r>
      <w:proofErr w:type="gramEnd"/>
      <w:r w:rsidRPr="00302D97">
        <w:rPr>
          <w:rFonts w:ascii="Times New Roman" w:hAnsi="Times New Roman"/>
          <w:sz w:val="24"/>
          <w:szCs w:val="24"/>
          <w:lang w:val="en-GB" w:eastAsia="en-AU"/>
        </w:rPr>
        <w:t xml:space="preserve"> A bibliography of neural network business applications research: 1994</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 xml:space="preserve">1998. </w:t>
      </w:r>
      <w:r w:rsidRPr="00302D97">
        <w:rPr>
          <w:rFonts w:ascii="Times New Roman" w:hAnsi="Times New Roman"/>
          <w:i/>
          <w:sz w:val="24"/>
          <w:szCs w:val="24"/>
          <w:lang w:val="en-GB" w:eastAsia="en-AU"/>
        </w:rPr>
        <w:t xml:space="preserve">Computers and </w:t>
      </w:r>
      <w:r w:rsidR="00FB0AFF">
        <w:rPr>
          <w:rFonts w:ascii="Times New Roman" w:hAnsi="Times New Roman"/>
          <w:i/>
          <w:sz w:val="24"/>
          <w:szCs w:val="24"/>
          <w:lang w:val="en-GB" w:eastAsia="en-AU"/>
        </w:rPr>
        <w:t>O</w:t>
      </w:r>
      <w:r w:rsidRPr="00302D97">
        <w:rPr>
          <w:rFonts w:ascii="Times New Roman" w:hAnsi="Times New Roman"/>
          <w:i/>
          <w:sz w:val="24"/>
          <w:szCs w:val="24"/>
          <w:lang w:val="en-GB" w:eastAsia="en-AU"/>
        </w:rPr>
        <w:t xml:space="preserve">perations </w:t>
      </w:r>
      <w:r w:rsidR="00FB0AFF">
        <w:rPr>
          <w:rFonts w:ascii="Times New Roman" w:hAnsi="Times New Roman"/>
          <w:i/>
          <w:sz w:val="24"/>
          <w:szCs w:val="24"/>
          <w:lang w:val="en-GB" w:eastAsia="en-AU"/>
        </w:rPr>
        <w:t>R</w:t>
      </w:r>
      <w:r w:rsidRPr="00302D97">
        <w:rPr>
          <w:rFonts w:ascii="Times New Roman" w:hAnsi="Times New Roman"/>
          <w:i/>
          <w:sz w:val="24"/>
          <w:szCs w:val="24"/>
          <w:lang w:val="en-GB" w:eastAsia="en-AU"/>
        </w:rPr>
        <w:t>esearch</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27</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1045</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1076.</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Yu, L</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Lai</w:t>
      </w:r>
      <w:r w:rsidR="00FB0AFF">
        <w:rPr>
          <w:rFonts w:ascii="Times New Roman" w:hAnsi="Times New Roman"/>
          <w:sz w:val="24"/>
          <w:szCs w:val="24"/>
          <w:lang w:val="en-GB" w:eastAsia="en-AU"/>
        </w:rPr>
        <w:t>, K.K.</w:t>
      </w:r>
      <w:r w:rsidRPr="00302D97">
        <w:rPr>
          <w:rFonts w:ascii="Times New Roman" w:hAnsi="Times New Roman"/>
          <w:sz w:val="24"/>
          <w:szCs w:val="24"/>
          <w:lang w:val="en-GB" w:eastAsia="en-AU"/>
        </w:rPr>
        <w:t xml:space="preserve"> </w:t>
      </w:r>
      <w:r w:rsidR="00FB0AFF">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Wang</w:t>
      </w:r>
      <w:r w:rsidR="00FB0AFF">
        <w:rPr>
          <w:rFonts w:ascii="Times New Roman" w:hAnsi="Times New Roman"/>
          <w:sz w:val="24"/>
          <w:szCs w:val="24"/>
          <w:lang w:val="en-GB" w:eastAsia="en-AU"/>
        </w:rPr>
        <w:t>,</w:t>
      </w:r>
      <w:r w:rsidR="00FB0AFF" w:rsidRPr="00FB0AFF">
        <w:rPr>
          <w:rFonts w:ascii="Times New Roman" w:hAnsi="Times New Roman"/>
          <w:sz w:val="24"/>
          <w:szCs w:val="24"/>
          <w:lang w:val="en-GB" w:eastAsia="en-AU"/>
        </w:rPr>
        <w:t xml:space="preserve"> </w:t>
      </w:r>
      <w:r w:rsidR="00FB0AFF" w:rsidRPr="00302D97">
        <w:rPr>
          <w:rFonts w:ascii="Times New Roman" w:hAnsi="Times New Roman"/>
          <w:sz w:val="24"/>
          <w:szCs w:val="24"/>
          <w:lang w:val="en-GB" w:eastAsia="en-AU"/>
        </w:rPr>
        <w:t>S-Y</w:t>
      </w:r>
      <w:r w:rsidRPr="00302D97">
        <w:rPr>
          <w:rFonts w:ascii="Times New Roman" w:hAnsi="Times New Roman"/>
          <w:sz w:val="24"/>
          <w:szCs w:val="24"/>
          <w:lang w:val="en-GB" w:eastAsia="en-AU"/>
        </w:rPr>
        <w:t>.</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(2006). Currency crisis forecasting with general regression neural networks.</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International </w:t>
      </w:r>
      <w:r w:rsidR="00FB0AFF">
        <w:rPr>
          <w:rFonts w:ascii="Times New Roman" w:hAnsi="Times New Roman"/>
          <w:i/>
          <w:sz w:val="24"/>
          <w:szCs w:val="24"/>
          <w:lang w:val="en-GB" w:eastAsia="en-AU"/>
        </w:rPr>
        <w:t>J</w:t>
      </w:r>
      <w:r w:rsidRPr="00302D97">
        <w:rPr>
          <w:rFonts w:ascii="Times New Roman" w:hAnsi="Times New Roman"/>
          <w:i/>
          <w:sz w:val="24"/>
          <w:szCs w:val="24"/>
          <w:lang w:val="en-GB" w:eastAsia="en-AU"/>
        </w:rPr>
        <w:t xml:space="preserve">ournal of </w:t>
      </w:r>
      <w:r w:rsidR="00FB0AFF">
        <w:rPr>
          <w:rFonts w:ascii="Times New Roman" w:hAnsi="Times New Roman"/>
          <w:i/>
          <w:sz w:val="24"/>
          <w:szCs w:val="24"/>
          <w:lang w:val="en-GB" w:eastAsia="en-AU"/>
        </w:rPr>
        <w:t>I</w:t>
      </w:r>
      <w:r w:rsidRPr="00302D97">
        <w:rPr>
          <w:rFonts w:ascii="Times New Roman" w:hAnsi="Times New Roman"/>
          <w:i/>
          <w:sz w:val="24"/>
          <w:szCs w:val="24"/>
          <w:lang w:val="en-GB" w:eastAsia="en-AU"/>
        </w:rPr>
        <w:t xml:space="preserve">nformation </w:t>
      </w:r>
      <w:r w:rsidR="00FB0AFF">
        <w:rPr>
          <w:rFonts w:ascii="Times New Roman" w:hAnsi="Times New Roman"/>
          <w:i/>
          <w:sz w:val="24"/>
          <w:szCs w:val="24"/>
          <w:lang w:val="en-GB" w:eastAsia="en-AU"/>
        </w:rPr>
        <w:t>T</w:t>
      </w:r>
      <w:r w:rsidRPr="00302D97">
        <w:rPr>
          <w:rFonts w:ascii="Times New Roman" w:hAnsi="Times New Roman"/>
          <w:i/>
          <w:sz w:val="24"/>
          <w:szCs w:val="24"/>
          <w:lang w:val="en-GB" w:eastAsia="en-AU"/>
        </w:rPr>
        <w:t xml:space="preserve">echnology and </w:t>
      </w:r>
      <w:r w:rsidR="00FB0AFF">
        <w:rPr>
          <w:rFonts w:ascii="Times New Roman" w:hAnsi="Times New Roman"/>
          <w:i/>
          <w:sz w:val="24"/>
          <w:szCs w:val="24"/>
          <w:lang w:val="en-GB" w:eastAsia="en-AU"/>
        </w:rPr>
        <w:t>D</w:t>
      </w:r>
      <w:r w:rsidRPr="00302D97">
        <w:rPr>
          <w:rFonts w:ascii="Times New Roman" w:hAnsi="Times New Roman"/>
          <w:i/>
          <w:sz w:val="24"/>
          <w:szCs w:val="24"/>
          <w:lang w:val="en-GB" w:eastAsia="en-AU"/>
        </w:rPr>
        <w:t xml:space="preserve">ecision </w:t>
      </w:r>
      <w:r w:rsidR="00FB0AFF">
        <w:rPr>
          <w:rFonts w:ascii="Times New Roman" w:hAnsi="Times New Roman"/>
          <w:i/>
          <w:sz w:val="24"/>
          <w:szCs w:val="24"/>
          <w:lang w:val="en-GB" w:eastAsia="en-AU"/>
        </w:rPr>
        <w:t>M</w:t>
      </w:r>
      <w:r w:rsidRPr="00302D97">
        <w:rPr>
          <w:rFonts w:ascii="Times New Roman" w:hAnsi="Times New Roman"/>
          <w:i/>
          <w:sz w:val="24"/>
          <w:szCs w:val="24"/>
          <w:lang w:val="en-GB" w:eastAsia="en-AU"/>
        </w:rPr>
        <w:t>aking</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5</w:t>
      </w:r>
      <w:r w:rsidRPr="00302D97">
        <w:rPr>
          <w:rFonts w:ascii="Times New Roman" w:hAnsi="Times New Roman"/>
          <w:sz w:val="24"/>
          <w:szCs w:val="24"/>
          <w:lang w:val="en-GB" w:eastAsia="en-AU"/>
        </w:rPr>
        <w:t>(3)</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437</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454.</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gramStart"/>
      <w:r w:rsidRPr="00302D97">
        <w:rPr>
          <w:rFonts w:ascii="Times New Roman" w:hAnsi="Times New Roman"/>
          <w:sz w:val="24"/>
          <w:szCs w:val="24"/>
          <w:lang w:val="en-GB" w:eastAsia="en-AU"/>
        </w:rPr>
        <w:t>Zhang, G</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proofErr w:type="spellStart"/>
      <w:r w:rsidRPr="00302D97">
        <w:rPr>
          <w:rFonts w:ascii="Times New Roman" w:hAnsi="Times New Roman"/>
          <w:sz w:val="24"/>
          <w:szCs w:val="24"/>
          <w:lang w:val="en-GB" w:eastAsia="en-AU"/>
        </w:rPr>
        <w:t>Patuwo</w:t>
      </w:r>
      <w:proofErr w:type="spellEnd"/>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FB0AFF" w:rsidRPr="00302D97">
        <w:rPr>
          <w:rFonts w:ascii="Times New Roman" w:hAnsi="Times New Roman"/>
          <w:sz w:val="24"/>
          <w:szCs w:val="24"/>
          <w:lang w:val="en-GB" w:eastAsia="en-AU"/>
        </w:rPr>
        <w:t>B</w:t>
      </w:r>
      <w:r w:rsidR="00FB0AFF">
        <w:rPr>
          <w:rFonts w:ascii="Times New Roman" w:hAnsi="Times New Roman"/>
          <w:sz w:val="24"/>
          <w:szCs w:val="24"/>
          <w:lang w:val="en-GB" w:eastAsia="en-AU"/>
        </w:rPr>
        <w:t xml:space="preserve">. </w:t>
      </w:r>
      <w:r w:rsidR="00FB0AFF" w:rsidRPr="00302D97">
        <w:rPr>
          <w:rFonts w:ascii="Times New Roman" w:hAnsi="Times New Roman"/>
          <w:sz w:val="24"/>
          <w:szCs w:val="24"/>
          <w:lang w:val="en-GB" w:eastAsia="en-AU"/>
        </w:rPr>
        <w:t>E</w:t>
      </w:r>
      <w:r w:rsidR="00FB0AFF">
        <w:rPr>
          <w:rFonts w:ascii="Times New Roman" w:hAnsi="Times New Roman"/>
          <w:sz w:val="24"/>
          <w:szCs w:val="24"/>
          <w:lang w:val="en-GB" w:eastAsia="en-AU"/>
        </w:rPr>
        <w:t>., &amp;</w:t>
      </w:r>
      <w:r w:rsidR="00FB0AFF" w:rsidRPr="00302D97">
        <w:rPr>
          <w:rFonts w:ascii="Times New Roman" w:hAnsi="Times New Roman"/>
          <w:sz w:val="24"/>
          <w:szCs w:val="24"/>
          <w:lang w:val="en-GB" w:eastAsia="en-AU"/>
        </w:rPr>
        <w:t xml:space="preserve"> </w:t>
      </w:r>
      <w:r w:rsidRPr="00302D97">
        <w:rPr>
          <w:rFonts w:ascii="Times New Roman" w:hAnsi="Times New Roman"/>
          <w:sz w:val="24"/>
          <w:szCs w:val="24"/>
          <w:lang w:val="en-GB" w:eastAsia="en-AU"/>
        </w:rPr>
        <w:t>Hu</w:t>
      </w:r>
      <w:r w:rsidR="00FB0AFF">
        <w:rPr>
          <w:rFonts w:ascii="Times New Roman" w:hAnsi="Times New Roman"/>
          <w:sz w:val="24"/>
          <w:szCs w:val="24"/>
          <w:lang w:val="en-GB" w:eastAsia="en-AU"/>
        </w:rPr>
        <w:t>,</w:t>
      </w:r>
      <w:r w:rsidR="00FB0AFF" w:rsidRPr="00FB0AFF">
        <w:rPr>
          <w:rFonts w:ascii="Times New Roman" w:hAnsi="Times New Roman"/>
          <w:sz w:val="24"/>
          <w:szCs w:val="24"/>
          <w:lang w:val="en-GB" w:eastAsia="en-AU"/>
        </w:rPr>
        <w:t xml:space="preserve"> </w:t>
      </w:r>
      <w:r w:rsidR="00FB0AFF" w:rsidRPr="00302D97">
        <w:rPr>
          <w:rFonts w:ascii="Times New Roman" w:hAnsi="Times New Roman"/>
          <w:sz w:val="24"/>
          <w:szCs w:val="24"/>
          <w:lang w:val="en-GB" w:eastAsia="en-AU"/>
        </w:rPr>
        <w:t>M</w:t>
      </w:r>
      <w:r w:rsidR="00FB0AFF">
        <w:rPr>
          <w:rFonts w:ascii="Times New Roman" w:hAnsi="Times New Roman"/>
          <w:sz w:val="24"/>
          <w:szCs w:val="24"/>
          <w:lang w:val="en-GB" w:eastAsia="en-AU"/>
        </w:rPr>
        <w:t xml:space="preserve">. </w:t>
      </w:r>
      <w:r w:rsidR="00FB0AFF" w:rsidRPr="00302D97">
        <w:rPr>
          <w:rFonts w:ascii="Times New Roman" w:hAnsi="Times New Roman"/>
          <w:sz w:val="24"/>
          <w:szCs w:val="24"/>
          <w:lang w:val="en-GB" w:eastAsia="en-AU"/>
        </w:rPr>
        <w:t>Y</w:t>
      </w:r>
      <w:r w:rsidRPr="00302D97">
        <w:rPr>
          <w:rFonts w:ascii="Times New Roman" w:hAnsi="Times New Roman"/>
          <w:sz w:val="24"/>
          <w:szCs w:val="24"/>
          <w:lang w:val="en-GB" w:eastAsia="en-AU"/>
        </w:rPr>
        <w:t>. (1998).</w:t>
      </w:r>
      <w:proofErr w:type="gramEnd"/>
      <w:r w:rsidRPr="00302D97">
        <w:rPr>
          <w:rFonts w:ascii="Times New Roman" w:hAnsi="Times New Roman"/>
          <w:sz w:val="24"/>
          <w:szCs w:val="24"/>
          <w:lang w:val="en-GB" w:eastAsia="en-AU"/>
        </w:rPr>
        <w:t xml:space="preserve"> </w:t>
      </w:r>
      <w:proofErr w:type="gramStart"/>
      <w:r w:rsidRPr="00302D97">
        <w:rPr>
          <w:rFonts w:ascii="Times New Roman" w:hAnsi="Times New Roman"/>
          <w:sz w:val="24"/>
          <w:szCs w:val="24"/>
          <w:lang w:val="en-GB" w:eastAsia="en-AU"/>
        </w:rPr>
        <w:t xml:space="preserve">Forecasting with artificial neural networks: </w:t>
      </w:r>
      <w:r w:rsidR="00FB0AFF">
        <w:rPr>
          <w:rFonts w:ascii="Times New Roman" w:hAnsi="Times New Roman"/>
          <w:sz w:val="24"/>
          <w:szCs w:val="24"/>
          <w:lang w:val="en-GB" w:eastAsia="en-AU"/>
        </w:rPr>
        <w:t>T</w:t>
      </w:r>
      <w:r w:rsidRPr="00302D97">
        <w:rPr>
          <w:rFonts w:ascii="Times New Roman" w:hAnsi="Times New Roman"/>
          <w:sz w:val="24"/>
          <w:szCs w:val="24"/>
          <w:lang w:val="en-GB" w:eastAsia="en-AU"/>
        </w:rPr>
        <w:t>he state of the art.</w:t>
      </w:r>
      <w:proofErr w:type="gramEnd"/>
      <w:r w:rsidRPr="00302D97">
        <w:rPr>
          <w:rFonts w:ascii="Times New Roman" w:hAnsi="Times New Roman"/>
          <w:sz w:val="24"/>
          <w:szCs w:val="24"/>
          <w:lang w:val="en-GB" w:eastAsia="en-AU"/>
        </w:rPr>
        <w:t xml:space="preserve"> </w:t>
      </w:r>
      <w:r w:rsidRPr="00302D97">
        <w:rPr>
          <w:rFonts w:ascii="Times New Roman" w:hAnsi="Times New Roman"/>
          <w:i/>
          <w:sz w:val="24"/>
          <w:szCs w:val="24"/>
          <w:lang w:val="en-GB" w:eastAsia="en-AU"/>
        </w:rPr>
        <w:t xml:space="preserve">International </w:t>
      </w:r>
      <w:r w:rsidR="00FB0AFF">
        <w:rPr>
          <w:rFonts w:ascii="Times New Roman" w:hAnsi="Times New Roman"/>
          <w:i/>
          <w:sz w:val="24"/>
          <w:szCs w:val="24"/>
          <w:lang w:val="en-GB" w:eastAsia="en-AU"/>
        </w:rPr>
        <w:t>J</w:t>
      </w:r>
      <w:r w:rsidRPr="00302D97">
        <w:rPr>
          <w:rFonts w:ascii="Times New Roman" w:hAnsi="Times New Roman"/>
          <w:i/>
          <w:sz w:val="24"/>
          <w:szCs w:val="24"/>
          <w:lang w:val="en-GB" w:eastAsia="en-AU"/>
        </w:rPr>
        <w:t xml:space="preserve">ournal of </w:t>
      </w:r>
      <w:r w:rsidR="00FB0AFF">
        <w:rPr>
          <w:rFonts w:ascii="Times New Roman" w:hAnsi="Times New Roman"/>
          <w:i/>
          <w:sz w:val="24"/>
          <w:szCs w:val="24"/>
          <w:lang w:val="en-GB" w:eastAsia="en-AU"/>
        </w:rPr>
        <w:t>F</w:t>
      </w:r>
      <w:r w:rsidRPr="00302D97">
        <w:rPr>
          <w:rFonts w:ascii="Times New Roman" w:hAnsi="Times New Roman"/>
          <w:i/>
          <w:sz w:val="24"/>
          <w:szCs w:val="24"/>
          <w:lang w:val="en-GB" w:eastAsia="en-AU"/>
        </w:rPr>
        <w:t>orecasting</w:t>
      </w:r>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14</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35</w:t>
      </w:r>
      <w:r w:rsidR="00304A4E">
        <w:rPr>
          <w:rFonts w:ascii="Times New Roman" w:hAnsi="Times New Roman"/>
          <w:sz w:val="24"/>
          <w:szCs w:val="24"/>
          <w:lang w:val="en-GB" w:eastAsia="en-AU"/>
        </w:rPr>
        <w:t>–</w:t>
      </w:r>
      <w:r w:rsidRPr="00302D97">
        <w:rPr>
          <w:rFonts w:ascii="Times New Roman" w:hAnsi="Times New Roman"/>
          <w:sz w:val="24"/>
          <w:szCs w:val="24"/>
          <w:lang w:val="en-GB" w:eastAsia="en-AU"/>
        </w:rPr>
        <w:t>62.</w:t>
      </w:r>
    </w:p>
    <w:p w:rsidR="00CB14D2" w:rsidRPr="00302D97" w:rsidRDefault="00CB14D2" w:rsidP="00974ADF">
      <w:pPr>
        <w:spacing w:before="240"/>
        <w:ind w:left="720" w:hanging="720"/>
        <w:jc w:val="left"/>
        <w:outlineLvl w:val="0"/>
        <w:rPr>
          <w:rFonts w:ascii="Times New Roman" w:hAnsi="Times New Roman"/>
          <w:sz w:val="24"/>
          <w:szCs w:val="24"/>
          <w:lang w:val="en-GB" w:eastAsia="en-AU"/>
        </w:rPr>
      </w:pPr>
      <w:proofErr w:type="spellStart"/>
      <w:proofErr w:type="gramStart"/>
      <w:r w:rsidRPr="00302D97">
        <w:rPr>
          <w:rFonts w:ascii="Times New Roman" w:hAnsi="Times New Roman"/>
          <w:sz w:val="24"/>
          <w:szCs w:val="24"/>
          <w:lang w:val="en-GB" w:eastAsia="en-AU"/>
        </w:rPr>
        <w:t>Zhuang</w:t>
      </w:r>
      <w:proofErr w:type="spellEnd"/>
      <w:r w:rsidRPr="00302D97">
        <w:rPr>
          <w:rFonts w:ascii="Times New Roman" w:hAnsi="Times New Roman"/>
          <w:sz w:val="24"/>
          <w:szCs w:val="24"/>
          <w:lang w:val="en-GB" w:eastAsia="en-AU"/>
        </w:rPr>
        <w:t>, J</w:t>
      </w:r>
      <w:r w:rsidR="00FB0AFF">
        <w:rPr>
          <w:rFonts w:ascii="Times New Roman" w:hAnsi="Times New Roman"/>
          <w:sz w:val="24"/>
          <w:szCs w:val="24"/>
          <w:lang w:val="en-GB" w:eastAsia="en-AU"/>
        </w:rPr>
        <w:t>.</w:t>
      </w:r>
      <w:r w:rsidRPr="00302D97">
        <w:rPr>
          <w:rFonts w:ascii="Times New Roman" w:hAnsi="Times New Roman"/>
          <w:sz w:val="24"/>
          <w:szCs w:val="24"/>
          <w:lang w:val="en-GB" w:eastAsia="en-AU"/>
        </w:rPr>
        <w:t xml:space="preserve"> </w:t>
      </w:r>
      <w:r w:rsidR="00FB0AFF">
        <w:rPr>
          <w:rFonts w:ascii="Times New Roman" w:hAnsi="Times New Roman"/>
          <w:sz w:val="24"/>
          <w:szCs w:val="24"/>
          <w:lang w:val="en-GB" w:eastAsia="en-AU"/>
        </w:rPr>
        <w:t xml:space="preserve">&amp; </w:t>
      </w:r>
      <w:r w:rsidRPr="00302D97">
        <w:rPr>
          <w:rFonts w:ascii="Times New Roman" w:hAnsi="Times New Roman"/>
          <w:sz w:val="24"/>
          <w:szCs w:val="24"/>
          <w:lang w:val="en-GB" w:eastAsia="en-AU"/>
        </w:rPr>
        <w:t>Dowling</w:t>
      </w:r>
      <w:r w:rsidR="00FB0AFF">
        <w:rPr>
          <w:rFonts w:ascii="Times New Roman" w:hAnsi="Times New Roman"/>
          <w:sz w:val="24"/>
          <w:szCs w:val="24"/>
          <w:lang w:val="en-GB" w:eastAsia="en-AU"/>
        </w:rPr>
        <w:t>, M</w:t>
      </w:r>
      <w:r w:rsidRPr="00302D97">
        <w:rPr>
          <w:rFonts w:ascii="Times New Roman" w:hAnsi="Times New Roman"/>
          <w:sz w:val="24"/>
          <w:szCs w:val="24"/>
          <w:lang w:val="en-GB" w:eastAsia="en-AU"/>
        </w:rPr>
        <w:t>. (2002).</w:t>
      </w:r>
      <w:proofErr w:type="gramEnd"/>
      <w:r w:rsidRPr="00302D97">
        <w:rPr>
          <w:rFonts w:ascii="Times New Roman" w:hAnsi="Times New Roman"/>
          <w:sz w:val="24"/>
          <w:szCs w:val="24"/>
          <w:lang w:val="en-GB" w:eastAsia="en-AU"/>
        </w:rPr>
        <w:t xml:space="preserve"> Causes of the 1997 Asian financial crisis: </w:t>
      </w:r>
      <w:r w:rsidR="00FB0AFF">
        <w:rPr>
          <w:rFonts w:ascii="Times New Roman" w:hAnsi="Times New Roman"/>
          <w:sz w:val="24"/>
          <w:szCs w:val="24"/>
          <w:lang w:val="en-GB" w:eastAsia="en-AU"/>
        </w:rPr>
        <w:t>W</w:t>
      </w:r>
      <w:r w:rsidRPr="00302D97">
        <w:rPr>
          <w:rFonts w:ascii="Times New Roman" w:hAnsi="Times New Roman"/>
          <w:sz w:val="24"/>
          <w:szCs w:val="24"/>
          <w:lang w:val="en-GB" w:eastAsia="en-AU"/>
        </w:rPr>
        <w:t>hat can an early warning system model tell us</w:t>
      </w:r>
      <w:proofErr w:type="gramStart"/>
      <w:r w:rsidRPr="00302D97">
        <w:rPr>
          <w:rFonts w:ascii="Times New Roman" w:hAnsi="Times New Roman"/>
          <w:sz w:val="24"/>
          <w:szCs w:val="24"/>
          <w:lang w:val="en-GB" w:eastAsia="en-AU"/>
        </w:rPr>
        <w:t>?</w:t>
      </w:r>
      <w:r w:rsidR="00304A4E">
        <w:rPr>
          <w:rFonts w:ascii="Times New Roman" w:hAnsi="Times New Roman"/>
          <w:sz w:val="24"/>
          <w:szCs w:val="24"/>
          <w:lang w:val="en-GB" w:eastAsia="en-AU"/>
        </w:rPr>
        <w:t>.</w:t>
      </w:r>
      <w:proofErr w:type="gramEnd"/>
      <w:r w:rsidRPr="00302D97">
        <w:rPr>
          <w:rFonts w:ascii="Times New Roman" w:hAnsi="Times New Roman"/>
          <w:sz w:val="24"/>
          <w:szCs w:val="24"/>
          <w:lang w:val="en-GB" w:eastAsia="en-AU"/>
        </w:rPr>
        <w:t xml:space="preserve"> </w:t>
      </w:r>
      <w:r w:rsidRPr="00302D97">
        <w:rPr>
          <w:rFonts w:ascii="Times New Roman" w:hAnsi="Times New Roman"/>
          <w:i/>
          <w:iCs/>
          <w:sz w:val="24"/>
          <w:szCs w:val="24"/>
          <w:lang w:val="en-GB" w:eastAsia="en-AU"/>
        </w:rPr>
        <w:t>Asian Development Bank, ERD policy briefs,</w:t>
      </w:r>
      <w:r w:rsidRPr="00302D97">
        <w:rPr>
          <w:rFonts w:ascii="Times New Roman" w:hAnsi="Times New Roman"/>
          <w:sz w:val="24"/>
          <w:szCs w:val="24"/>
          <w:lang w:val="en-GB" w:eastAsia="en-AU"/>
        </w:rPr>
        <w:t xml:space="preserve"> 7</w:t>
      </w:r>
      <w:r w:rsidR="00304A4E">
        <w:rPr>
          <w:rFonts w:ascii="Times New Roman" w:hAnsi="Times New Roman"/>
          <w:sz w:val="24"/>
          <w:szCs w:val="24"/>
          <w:lang w:val="en-GB" w:eastAsia="en-AU"/>
        </w:rPr>
        <w:t>.</w:t>
      </w:r>
    </w:p>
    <w:p w:rsidR="00CB14D2" w:rsidRPr="00302D97" w:rsidRDefault="00CB14D2" w:rsidP="00302D97">
      <w:pPr>
        <w:spacing w:line="360" w:lineRule="auto"/>
        <w:outlineLvl w:val="0"/>
        <w:rPr>
          <w:rFonts w:ascii="Times New Roman" w:hAnsi="Times New Roman"/>
          <w:sz w:val="24"/>
          <w:szCs w:val="24"/>
          <w:lang w:val="en-GB" w:eastAsia="en-AU"/>
        </w:rPr>
      </w:pPr>
    </w:p>
    <w:p w:rsidR="00302D97" w:rsidRDefault="00302D97">
      <w:pPr>
        <w:spacing w:after="200" w:line="276" w:lineRule="auto"/>
        <w:jc w:val="left"/>
        <w:rPr>
          <w:rFonts w:ascii="Times New Roman" w:hAnsi="Times New Roman"/>
          <w:b/>
          <w:bCs/>
          <w:sz w:val="24"/>
          <w:szCs w:val="24"/>
          <w:lang w:val="en-GB" w:eastAsia="en-AU"/>
        </w:rPr>
      </w:pPr>
      <w:r>
        <w:rPr>
          <w:rFonts w:ascii="Times New Roman" w:hAnsi="Times New Roman"/>
          <w:b/>
          <w:bCs/>
          <w:sz w:val="24"/>
          <w:szCs w:val="24"/>
          <w:lang w:val="en-GB" w:eastAsia="en-AU"/>
        </w:rPr>
        <w:br w:type="page"/>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b/>
          <w:bCs/>
          <w:sz w:val="24"/>
          <w:szCs w:val="24"/>
          <w:lang w:val="en-GB" w:eastAsia="en-AU"/>
        </w:rPr>
        <w:lastRenderedPageBreak/>
        <w:t>Appendix</w:t>
      </w: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 xml:space="preserve">In evaluating this EWS model, this study set a 50 per cent cut-off probability as a threshold. The model’s predicted crises will be defined if the model’s probabilities of crisis pass its threshold. Then, this crisis signal </w:t>
      </w:r>
      <w:r w:rsidR="00E00296">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divided into four categories</w:t>
      </w:r>
      <w:r w:rsidR="00E00296">
        <w:rPr>
          <w:rFonts w:ascii="Times New Roman" w:hAnsi="Times New Roman"/>
          <w:sz w:val="24"/>
          <w:szCs w:val="24"/>
          <w:lang w:val="en-GB" w:eastAsia="en-AU"/>
        </w:rPr>
        <w:t>,</w:t>
      </w:r>
      <w:r w:rsidRPr="00302D97">
        <w:rPr>
          <w:rFonts w:ascii="Times New Roman" w:hAnsi="Times New Roman"/>
          <w:sz w:val="24"/>
          <w:szCs w:val="24"/>
          <w:lang w:val="en-GB" w:eastAsia="en-AU"/>
        </w:rPr>
        <w:t xml:space="preserve"> depend</w:t>
      </w:r>
      <w:r w:rsidR="00E00296">
        <w:rPr>
          <w:rFonts w:ascii="Times New Roman" w:hAnsi="Times New Roman"/>
          <w:sz w:val="24"/>
          <w:szCs w:val="24"/>
          <w:lang w:val="en-GB" w:eastAsia="en-AU"/>
        </w:rPr>
        <w:t>ing</w:t>
      </w:r>
      <w:r w:rsidRPr="00302D97">
        <w:rPr>
          <w:rFonts w:ascii="Times New Roman" w:hAnsi="Times New Roman"/>
          <w:sz w:val="24"/>
          <w:szCs w:val="24"/>
          <w:lang w:val="en-GB" w:eastAsia="en-AU"/>
        </w:rPr>
        <w:t xml:space="preserve"> on their capability to predict the crisis within the crisis window, such as ‘A’, ‘B’, ‘C’ and ‘D’. Basically, with the first three methods, the higher value of these indicators, the more powerful </w:t>
      </w:r>
      <w:r w:rsidR="00E00296">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the model in predicting a crisis. In contrast, with the last three methods, the lower the value of these indicators, the more powerful </w:t>
      </w:r>
      <w:r w:rsidR="00E00296">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the model in predicting a crisis.</w:t>
      </w:r>
    </w:p>
    <w:p w:rsidR="00CB14D2" w:rsidRPr="00302D97" w:rsidRDefault="00CB14D2" w:rsidP="00302D97">
      <w:pPr>
        <w:numPr>
          <w:ilvl w:val="0"/>
          <w:numId w:val="15"/>
        </w:numPr>
        <w:tabs>
          <w:tab w:val="clear" w:pos="720"/>
          <w:tab w:val="num" w:pos="360"/>
        </w:tabs>
        <w:spacing w:line="360" w:lineRule="auto"/>
        <w:ind w:left="360"/>
        <w:jc w:val="left"/>
        <w:rPr>
          <w:rFonts w:ascii="Times New Roman" w:hAnsi="Times New Roman"/>
          <w:sz w:val="24"/>
          <w:szCs w:val="24"/>
          <w:lang w:val="en-GB" w:eastAsia="en-AU"/>
        </w:rPr>
      </w:pPr>
      <w:r w:rsidRPr="00302D97">
        <w:rPr>
          <w:rFonts w:ascii="Times New Roman" w:hAnsi="Times New Roman"/>
          <w:sz w:val="24"/>
          <w:szCs w:val="24"/>
          <w:lang w:val="en-GB" w:eastAsia="en-AU"/>
        </w:rPr>
        <w:t xml:space="preserve">Percentage of observations correctly called </w:t>
      </w:r>
      <m:oMath>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A+D</m:t>
                </m:r>
              </m:e>
            </m:d>
          </m:num>
          <m:den>
            <m:d>
              <m:dPr>
                <m:ctrlPr>
                  <w:rPr>
                    <w:rFonts w:ascii="Cambria Math" w:hAnsi="Cambria Math"/>
                    <w:i/>
                    <w:sz w:val="24"/>
                    <w:szCs w:val="24"/>
                  </w:rPr>
                </m:ctrlPr>
              </m:dPr>
              <m:e>
                <m:r>
                  <w:rPr>
                    <w:rFonts w:ascii="Cambria Math" w:hAnsi="Cambria Math"/>
                    <w:sz w:val="24"/>
                    <w:szCs w:val="24"/>
                  </w:rPr>
                  <m:t>A+B+C+D</m:t>
                </m:r>
              </m:e>
            </m:d>
          </m:den>
        </m:f>
      </m:oMath>
    </w:p>
    <w:p w:rsidR="00CB14D2" w:rsidRPr="00302D97" w:rsidRDefault="00CB14D2" w:rsidP="00302D97">
      <w:pPr>
        <w:numPr>
          <w:ilvl w:val="0"/>
          <w:numId w:val="15"/>
        </w:numPr>
        <w:tabs>
          <w:tab w:val="clear" w:pos="720"/>
          <w:tab w:val="num" w:pos="360"/>
        </w:tabs>
        <w:spacing w:line="360" w:lineRule="auto"/>
        <w:ind w:left="360"/>
        <w:jc w:val="left"/>
        <w:rPr>
          <w:rFonts w:ascii="Times New Roman" w:hAnsi="Times New Roman"/>
          <w:sz w:val="24"/>
          <w:szCs w:val="24"/>
          <w:lang w:val="en-GB" w:eastAsia="en-AU"/>
        </w:rPr>
      </w:pPr>
      <w:r w:rsidRPr="00302D97">
        <w:rPr>
          <w:rFonts w:ascii="Times New Roman" w:hAnsi="Times New Roman"/>
          <w:sz w:val="24"/>
          <w:szCs w:val="24"/>
          <w:lang w:val="en-GB" w:eastAsia="en-AU"/>
        </w:rPr>
        <w:t xml:space="preserve">Percentage of pre-crisis periods correctly called </w:t>
      </w:r>
      <m:oMath>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A</m:t>
                </m:r>
              </m:e>
            </m:d>
          </m:num>
          <m:den>
            <m:d>
              <m:dPr>
                <m:ctrlPr>
                  <w:rPr>
                    <w:rFonts w:ascii="Cambria Math" w:hAnsi="Cambria Math"/>
                    <w:i/>
                    <w:sz w:val="24"/>
                    <w:szCs w:val="24"/>
                  </w:rPr>
                </m:ctrlPr>
              </m:dPr>
              <m:e>
                <m:r>
                  <w:rPr>
                    <w:rFonts w:ascii="Cambria Math" w:hAnsi="Cambria Math"/>
                    <w:sz w:val="24"/>
                    <w:szCs w:val="24"/>
                  </w:rPr>
                  <m:t>A+C</m:t>
                </m:r>
              </m:e>
            </m:d>
          </m:den>
        </m:f>
      </m:oMath>
    </w:p>
    <w:p w:rsidR="00CB14D2" w:rsidRPr="00302D97" w:rsidRDefault="00CB14D2" w:rsidP="00302D97">
      <w:pPr>
        <w:numPr>
          <w:ilvl w:val="0"/>
          <w:numId w:val="15"/>
        </w:numPr>
        <w:tabs>
          <w:tab w:val="clear" w:pos="720"/>
          <w:tab w:val="num" w:pos="360"/>
        </w:tabs>
        <w:spacing w:line="360" w:lineRule="auto"/>
        <w:ind w:left="360"/>
        <w:jc w:val="left"/>
        <w:rPr>
          <w:rFonts w:ascii="Times New Roman" w:hAnsi="Times New Roman"/>
          <w:sz w:val="24"/>
          <w:szCs w:val="24"/>
          <w:lang w:val="en-GB" w:eastAsia="en-AU"/>
        </w:rPr>
      </w:pPr>
      <w:r w:rsidRPr="00302D97">
        <w:rPr>
          <w:rFonts w:ascii="Times New Roman" w:hAnsi="Times New Roman"/>
          <w:sz w:val="24"/>
          <w:szCs w:val="24"/>
          <w:lang w:val="en-GB" w:eastAsia="en-AU"/>
        </w:rPr>
        <w:t xml:space="preserve">Percentage of tranquil periods correctly called </w:t>
      </w:r>
      <m:oMath>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D</m:t>
                </m:r>
              </m:e>
            </m:d>
          </m:num>
          <m:den>
            <m:d>
              <m:dPr>
                <m:ctrlPr>
                  <w:rPr>
                    <w:rFonts w:ascii="Cambria Math" w:hAnsi="Cambria Math"/>
                    <w:i/>
                    <w:sz w:val="24"/>
                    <w:szCs w:val="24"/>
                  </w:rPr>
                </m:ctrlPr>
              </m:dPr>
              <m:e>
                <m:r>
                  <w:rPr>
                    <w:rFonts w:ascii="Cambria Math" w:hAnsi="Cambria Math"/>
                    <w:sz w:val="24"/>
                    <w:szCs w:val="24"/>
                  </w:rPr>
                  <m:t>B+D</m:t>
                </m:r>
              </m:e>
            </m:d>
          </m:den>
        </m:f>
      </m:oMath>
    </w:p>
    <w:p w:rsidR="00CB14D2" w:rsidRPr="00302D97" w:rsidRDefault="00CB14D2" w:rsidP="00302D97">
      <w:pPr>
        <w:numPr>
          <w:ilvl w:val="0"/>
          <w:numId w:val="15"/>
        </w:numPr>
        <w:tabs>
          <w:tab w:val="clear" w:pos="720"/>
          <w:tab w:val="num" w:pos="360"/>
        </w:tabs>
        <w:spacing w:line="360" w:lineRule="auto"/>
        <w:ind w:left="360"/>
        <w:jc w:val="left"/>
        <w:rPr>
          <w:rFonts w:ascii="Times New Roman" w:hAnsi="Times New Roman"/>
          <w:sz w:val="24"/>
          <w:szCs w:val="24"/>
          <w:lang w:val="en-GB" w:eastAsia="en-AU"/>
        </w:rPr>
      </w:pPr>
      <w:r w:rsidRPr="00302D97">
        <w:rPr>
          <w:rFonts w:ascii="Times New Roman" w:hAnsi="Times New Roman"/>
          <w:sz w:val="24"/>
          <w:szCs w:val="24"/>
          <w:lang w:val="en-GB" w:eastAsia="en-AU"/>
        </w:rPr>
        <w:t xml:space="preserve">Quadratic probability score or </w:t>
      </w:r>
      <m:oMath>
        <m:r>
          <w:rPr>
            <w:rFonts w:ascii="Cambria Math" w:hAnsi="Cambria Math"/>
            <w:sz w:val="24"/>
            <w:szCs w:val="24"/>
          </w:rPr>
          <m:t>QPS=</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2</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e>
                </m:d>
              </m:e>
              <m:sup>
                <m:r>
                  <w:rPr>
                    <w:rFonts w:ascii="Cambria Math" w:hAnsi="Cambria Math"/>
                    <w:sz w:val="24"/>
                    <w:szCs w:val="24"/>
                  </w:rPr>
                  <m:t>2</m:t>
                </m:r>
              </m:sup>
            </m:sSup>
          </m:e>
        </m:nary>
      </m:oMath>
      <w:r w:rsidRPr="00302D97">
        <w:rPr>
          <w:rFonts w:ascii="Times New Roman" w:hAnsi="Times New Roman"/>
          <w:sz w:val="24"/>
          <w:szCs w:val="24"/>
          <w:lang w:val="en-GB" w:eastAsia="en-AU"/>
        </w:rPr>
        <w:t>, and</w:t>
      </w:r>
    </w:p>
    <w:p w:rsidR="00CB14D2" w:rsidRPr="00302D97" w:rsidRDefault="00CB14D2" w:rsidP="00302D97">
      <w:pPr>
        <w:numPr>
          <w:ilvl w:val="0"/>
          <w:numId w:val="15"/>
        </w:numPr>
        <w:tabs>
          <w:tab w:val="clear" w:pos="720"/>
          <w:tab w:val="num" w:pos="360"/>
        </w:tabs>
        <w:spacing w:line="360" w:lineRule="auto"/>
        <w:ind w:left="360"/>
        <w:jc w:val="left"/>
        <w:rPr>
          <w:rFonts w:ascii="Times New Roman" w:hAnsi="Times New Roman"/>
          <w:sz w:val="24"/>
          <w:szCs w:val="24"/>
          <w:lang w:val="en-GB" w:eastAsia="en-AU"/>
        </w:rPr>
      </w:pPr>
      <w:r w:rsidRPr="00302D97">
        <w:rPr>
          <w:rFonts w:ascii="Times New Roman" w:hAnsi="Times New Roman"/>
          <w:sz w:val="24"/>
          <w:szCs w:val="24"/>
          <w:lang w:val="en-GB" w:eastAsia="en-AU"/>
        </w:rPr>
        <w:t xml:space="preserve">Global score bias </w:t>
      </w:r>
      <w:proofErr w:type="gramStart"/>
      <w:r w:rsidRPr="00302D97">
        <w:rPr>
          <w:rFonts w:ascii="Times New Roman" w:hAnsi="Times New Roman"/>
          <w:sz w:val="24"/>
          <w:szCs w:val="24"/>
          <w:lang w:val="en-GB" w:eastAsia="en-AU"/>
        </w:rPr>
        <w:t xml:space="preserve">or </w:t>
      </w:r>
      <w:proofErr w:type="gramEnd"/>
      <m:oMath>
        <m:sSup>
          <m:sSupPr>
            <m:ctrlPr>
              <w:rPr>
                <w:rFonts w:ascii="Cambria Math" w:hAnsi="Cambria Math"/>
                <w:i/>
                <w:sz w:val="24"/>
                <w:szCs w:val="24"/>
              </w:rPr>
            </m:ctrlPr>
          </m:sSupPr>
          <m:e>
            <m:r>
              <w:rPr>
                <w:rFonts w:ascii="Cambria Math" w:hAnsi="Cambria Math"/>
                <w:sz w:val="24"/>
                <w:szCs w:val="24"/>
              </w:rPr>
              <m:t>GSB=2</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P</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e>
            </m:d>
          </m:e>
          <m:sup>
            <m:r>
              <w:rPr>
                <w:rFonts w:ascii="Cambria Math" w:hAnsi="Cambria Math"/>
                <w:sz w:val="24"/>
                <w:szCs w:val="24"/>
              </w:rPr>
              <m:t>2</m:t>
            </m:r>
          </m:sup>
        </m:sSup>
      </m:oMath>
      <w:r w:rsidRPr="00302D97">
        <w:rPr>
          <w:rFonts w:ascii="Times New Roman" w:hAnsi="Times New Roman"/>
          <w:sz w:val="24"/>
          <w:szCs w:val="24"/>
          <w:lang w:val="en-GB" w:eastAsia="en-AU"/>
        </w:rPr>
        <w:t>.</w:t>
      </w:r>
    </w:p>
    <w:p w:rsidR="00C71FC9" w:rsidRDefault="00C71FC9" w:rsidP="00302D97">
      <w:pPr>
        <w:spacing w:line="360" w:lineRule="auto"/>
        <w:outlineLvl w:val="0"/>
        <w:rPr>
          <w:rFonts w:ascii="Times New Roman" w:hAnsi="Times New Roman"/>
          <w:sz w:val="24"/>
          <w:szCs w:val="24"/>
          <w:lang w:val="en-GB" w:eastAsia="en-AU"/>
        </w:rPr>
      </w:pPr>
    </w:p>
    <w:p w:rsidR="00CB14D2" w:rsidRPr="00302D97" w:rsidRDefault="00CB14D2" w:rsidP="00302D97">
      <w:pPr>
        <w:spacing w:line="360" w:lineRule="auto"/>
        <w:outlineLvl w:val="0"/>
        <w:rPr>
          <w:rFonts w:ascii="Times New Roman" w:hAnsi="Times New Roman"/>
          <w:sz w:val="24"/>
          <w:szCs w:val="24"/>
          <w:lang w:val="en-GB" w:eastAsia="en-AU"/>
        </w:rPr>
      </w:pPr>
      <w:r w:rsidRPr="00302D97">
        <w:rPr>
          <w:rFonts w:ascii="Times New Roman" w:hAnsi="Times New Roman"/>
          <w:sz w:val="24"/>
          <w:szCs w:val="24"/>
          <w:lang w:val="en-GB" w:eastAsia="en-AU"/>
        </w:rPr>
        <w:t>In the last two methods, the model’s predicted crisis (</w:t>
      </w:r>
      <w:r w:rsidRPr="00974ADF">
        <w:rPr>
          <w:rFonts w:ascii="Times New Roman" w:hAnsi="Times New Roman"/>
          <w:i/>
          <w:sz w:val="24"/>
          <w:szCs w:val="24"/>
          <w:lang w:val="en-GB" w:eastAsia="en-AU"/>
        </w:rPr>
        <w:t>P</w:t>
      </w:r>
      <w:r w:rsidRPr="00302D97">
        <w:rPr>
          <w:rFonts w:ascii="Times New Roman" w:hAnsi="Times New Roman"/>
          <w:sz w:val="24"/>
          <w:szCs w:val="24"/>
          <w:lang w:val="en-GB" w:eastAsia="en-AU"/>
        </w:rPr>
        <w:t>) will be compared to the actual crisis (</w:t>
      </w:r>
      <w:r w:rsidRPr="00974ADF">
        <w:rPr>
          <w:rFonts w:ascii="Times New Roman" w:hAnsi="Times New Roman"/>
          <w:i/>
          <w:sz w:val="24"/>
          <w:szCs w:val="24"/>
          <w:lang w:val="en-GB" w:eastAsia="en-AU"/>
        </w:rPr>
        <w:t>R</w:t>
      </w:r>
      <w:r w:rsidRPr="00302D97">
        <w:rPr>
          <w:rFonts w:ascii="Times New Roman" w:hAnsi="Times New Roman"/>
          <w:sz w:val="24"/>
          <w:szCs w:val="24"/>
          <w:lang w:val="en-GB" w:eastAsia="en-AU"/>
        </w:rPr>
        <w:t xml:space="preserve">). The score of </w:t>
      </w:r>
      <w:r w:rsidRPr="00974ADF">
        <w:rPr>
          <w:rFonts w:ascii="Times New Roman" w:hAnsi="Times New Roman"/>
          <w:i/>
          <w:sz w:val="24"/>
          <w:szCs w:val="24"/>
          <w:lang w:val="en-GB" w:eastAsia="en-AU"/>
        </w:rPr>
        <w:t>QPS</w:t>
      </w:r>
      <w:r w:rsidRPr="00302D97">
        <w:rPr>
          <w:rFonts w:ascii="Times New Roman" w:hAnsi="Times New Roman"/>
          <w:sz w:val="24"/>
          <w:szCs w:val="24"/>
          <w:lang w:val="en-GB" w:eastAsia="en-AU"/>
        </w:rPr>
        <w:t xml:space="preserve"> and </w:t>
      </w:r>
      <w:r w:rsidRPr="00974ADF">
        <w:rPr>
          <w:rFonts w:ascii="Times New Roman" w:hAnsi="Times New Roman"/>
          <w:i/>
          <w:sz w:val="24"/>
          <w:szCs w:val="24"/>
          <w:lang w:val="en-GB" w:eastAsia="en-AU"/>
        </w:rPr>
        <w:t>GSB</w:t>
      </w:r>
      <w:r w:rsidRPr="00302D97">
        <w:rPr>
          <w:rFonts w:ascii="Times New Roman" w:hAnsi="Times New Roman"/>
          <w:sz w:val="24"/>
          <w:szCs w:val="24"/>
          <w:lang w:val="en-GB" w:eastAsia="en-AU"/>
        </w:rPr>
        <w:t xml:space="preserve"> range</w:t>
      </w:r>
      <w:r w:rsidR="00E00296">
        <w:rPr>
          <w:rFonts w:ascii="Times New Roman" w:hAnsi="Times New Roman"/>
          <w:sz w:val="24"/>
          <w:szCs w:val="24"/>
          <w:lang w:val="en-GB" w:eastAsia="en-AU"/>
        </w:rPr>
        <w:t>d</w:t>
      </w:r>
      <w:r w:rsidRPr="00302D97">
        <w:rPr>
          <w:rFonts w:ascii="Times New Roman" w:hAnsi="Times New Roman"/>
          <w:sz w:val="24"/>
          <w:szCs w:val="24"/>
          <w:lang w:val="en-GB" w:eastAsia="en-AU"/>
        </w:rPr>
        <w:t xml:space="preserve"> from 0 to 2 and zero correspond</w:t>
      </w:r>
      <w:r w:rsidR="00E00296">
        <w:rPr>
          <w:rFonts w:ascii="Times New Roman" w:hAnsi="Times New Roman"/>
          <w:sz w:val="24"/>
          <w:szCs w:val="24"/>
          <w:lang w:val="en-GB" w:eastAsia="en-AU"/>
        </w:rPr>
        <w:t>ed</w:t>
      </w:r>
      <w:r w:rsidRPr="00302D97">
        <w:rPr>
          <w:rFonts w:ascii="Times New Roman" w:hAnsi="Times New Roman"/>
          <w:sz w:val="24"/>
          <w:szCs w:val="24"/>
          <w:lang w:val="en-GB" w:eastAsia="en-AU"/>
        </w:rPr>
        <w:t xml:space="preserve"> to perfect accuracy or calibration.</w:t>
      </w:r>
    </w:p>
    <w:p w:rsidR="00CB14D2" w:rsidRPr="00302D97" w:rsidRDefault="00CB14D2" w:rsidP="00974ADF">
      <w:pPr>
        <w:spacing w:line="360" w:lineRule="auto"/>
        <w:ind w:firstLine="720"/>
        <w:outlineLvl w:val="0"/>
        <w:rPr>
          <w:rFonts w:ascii="Times New Roman" w:hAnsi="Times New Roman"/>
          <w:sz w:val="24"/>
          <w:szCs w:val="24"/>
          <w:lang w:val="en-GB" w:eastAsia="en-AU"/>
        </w:rPr>
      </w:pPr>
      <w:r w:rsidRPr="00302D97">
        <w:rPr>
          <w:rFonts w:ascii="Times New Roman" w:hAnsi="Times New Roman"/>
          <w:sz w:val="24"/>
          <w:szCs w:val="24"/>
          <w:lang w:val="en-GB" w:eastAsia="en-AU"/>
        </w:rPr>
        <w:t>The signal approach select</w:t>
      </w:r>
      <w:r w:rsidR="00E00296">
        <w:rPr>
          <w:rFonts w:ascii="Times New Roman" w:hAnsi="Times New Roman"/>
          <w:sz w:val="24"/>
          <w:szCs w:val="24"/>
          <w:lang w:val="en-GB" w:eastAsia="en-AU"/>
        </w:rPr>
        <w:t>ed</w:t>
      </w:r>
      <w:r w:rsidRPr="00302D97">
        <w:rPr>
          <w:rFonts w:ascii="Times New Roman" w:hAnsi="Times New Roman"/>
          <w:sz w:val="24"/>
          <w:szCs w:val="24"/>
          <w:lang w:val="en-GB" w:eastAsia="en-AU"/>
        </w:rPr>
        <w:t xml:space="preserve"> the set of independent variables based on their performance in predicting past crises. The performance of an indicator in predicting a crisis can be shown in the value of its noise-to-signal ratio (</w:t>
      </w:r>
      <w:r w:rsidRPr="00302D97">
        <w:rPr>
          <w:rFonts w:ascii="Times New Roman" w:hAnsi="Times New Roman"/>
          <w:i/>
          <w:iCs/>
          <w:sz w:val="24"/>
          <w:szCs w:val="24"/>
          <w:lang w:val="en-GB" w:eastAsia="en-AU"/>
        </w:rPr>
        <w:t>NSR</w:t>
      </w:r>
      <w:r w:rsidRPr="00302D97">
        <w:rPr>
          <w:rFonts w:ascii="Times New Roman" w:hAnsi="Times New Roman"/>
          <w:sz w:val="24"/>
          <w:szCs w:val="24"/>
          <w:lang w:val="en-GB" w:eastAsia="en-AU"/>
        </w:rPr>
        <w:t xml:space="preserve">). Basically, the NSR </w:t>
      </w:r>
      <w:r w:rsidR="00E00296">
        <w:rPr>
          <w:rFonts w:ascii="Times New Roman" w:hAnsi="Times New Roman"/>
          <w:sz w:val="24"/>
          <w:szCs w:val="24"/>
          <w:lang w:val="en-GB" w:eastAsia="en-AU"/>
        </w:rPr>
        <w:t xml:space="preserve">was </w:t>
      </w:r>
      <w:r w:rsidRPr="00302D97">
        <w:rPr>
          <w:rFonts w:ascii="Times New Roman" w:hAnsi="Times New Roman"/>
          <w:sz w:val="24"/>
          <w:szCs w:val="24"/>
          <w:lang w:val="en-GB" w:eastAsia="en-AU"/>
        </w:rPr>
        <w:t xml:space="preserve">based on the ability of an indicator to send more good signals, but at the same time </w:t>
      </w:r>
      <w:r w:rsidR="00E00296">
        <w:rPr>
          <w:rFonts w:ascii="Times New Roman" w:hAnsi="Times New Roman"/>
          <w:sz w:val="24"/>
          <w:szCs w:val="24"/>
          <w:lang w:val="en-GB" w:eastAsia="en-AU"/>
        </w:rPr>
        <w:t xml:space="preserve">to </w:t>
      </w:r>
      <w:r w:rsidRPr="00302D97">
        <w:rPr>
          <w:rFonts w:ascii="Times New Roman" w:hAnsi="Times New Roman"/>
          <w:sz w:val="24"/>
          <w:szCs w:val="24"/>
          <w:lang w:val="en-GB" w:eastAsia="en-AU"/>
        </w:rPr>
        <w:t>eschew bad signals. This ratio can be obtained by taking the ratio of the percentage of bad signals over the percentage of good signals (</w:t>
      </w:r>
      <w:proofErr w:type="spellStart"/>
      <w:r w:rsidRPr="00302D97">
        <w:rPr>
          <w:rFonts w:ascii="Times New Roman" w:hAnsi="Times New Roman"/>
          <w:sz w:val="24"/>
          <w:szCs w:val="24"/>
          <w:lang w:val="en-GB" w:eastAsia="en-AU"/>
        </w:rPr>
        <w:t>Kaminsky</w:t>
      </w:r>
      <w:proofErr w:type="spellEnd"/>
      <w:r w:rsidRPr="00302D97">
        <w:rPr>
          <w:rFonts w:ascii="Times New Roman" w:hAnsi="Times New Roman"/>
          <w:sz w:val="24"/>
          <w:szCs w:val="24"/>
          <w:lang w:val="en-GB" w:eastAsia="en-AU"/>
        </w:rPr>
        <w:t xml:space="preserve"> </w:t>
      </w:r>
      <w:r w:rsidRPr="00974ADF">
        <w:rPr>
          <w:rFonts w:ascii="Times New Roman" w:hAnsi="Times New Roman"/>
          <w:i/>
          <w:sz w:val="24"/>
          <w:szCs w:val="24"/>
          <w:lang w:val="en-GB" w:eastAsia="en-AU"/>
        </w:rPr>
        <w:t>et al</w:t>
      </w:r>
      <w:r w:rsidRPr="00302D97">
        <w:rPr>
          <w:rFonts w:ascii="Times New Roman" w:hAnsi="Times New Roman"/>
          <w:sz w:val="24"/>
          <w:szCs w:val="24"/>
          <w:lang w:val="en-GB" w:eastAsia="en-AU"/>
        </w:rPr>
        <w:t xml:space="preserve">., 1998) or </w:t>
      </w:r>
      <m:oMath>
        <m:sSub>
          <m:sSubPr>
            <m:ctrlPr>
              <w:rPr>
                <w:rFonts w:ascii="Cambria Math" w:hAnsi="Cambria Math"/>
                <w:i/>
                <w:sz w:val="24"/>
                <w:szCs w:val="24"/>
              </w:rPr>
            </m:ctrlPr>
          </m:sSubPr>
          <m:e>
            <m:r>
              <w:rPr>
                <w:rFonts w:ascii="Cambria Math" w:hAnsi="Cambria Math"/>
                <w:sz w:val="24"/>
                <w:szCs w:val="24"/>
              </w:rPr>
              <m:t>NSR</m:t>
            </m:r>
          </m:e>
          <m:sub>
            <m:r>
              <w:rPr>
                <w:rFonts w:ascii="Cambria Math" w:hAnsi="Cambria Math"/>
                <w:sz w:val="24"/>
                <w:szCs w:val="24"/>
              </w:rPr>
              <m:t>i</m:t>
            </m:r>
          </m:sub>
        </m:sSub>
        <m:r>
          <w:rPr>
            <w:rFonts w:ascii="Cambria Math" w:hAnsi="Cambria Math"/>
            <w:sz w:val="24"/>
            <w:szCs w:val="24"/>
          </w:rPr>
          <m:t>=</m:t>
        </m:r>
        <m:f>
          <m:fPr>
            <m:type m:val="lin"/>
            <m:ctrlPr>
              <w:rPr>
                <w:rFonts w:ascii="Cambria Math" w:hAnsi="Cambria Math"/>
                <w:i/>
                <w:sz w:val="24"/>
                <w:szCs w:val="24"/>
              </w:rPr>
            </m:ctrlPr>
          </m:fPr>
          <m:num>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d>
                  </m:den>
                </m:f>
              </m:e>
            </m:d>
          </m:num>
          <m:den>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d>
                  </m:den>
                </m:f>
              </m:e>
            </m:d>
          </m:den>
        </m:f>
        <m:r>
          <w:rPr>
            <w:rFonts w:ascii="Cambria Math" w:hAnsi="Cambria Math"/>
            <w:sz w:val="24"/>
            <w:szCs w:val="24"/>
          </w:rPr>
          <m:t xml:space="preserve">           </m:t>
        </m:r>
      </m:oMath>
    </w:p>
    <w:p w:rsidR="00CB14D2" w:rsidRPr="00302D97" w:rsidRDefault="00CB14D2" w:rsidP="00302D97">
      <w:pPr>
        <w:spacing w:line="360" w:lineRule="auto"/>
        <w:outlineLvl w:val="0"/>
        <w:rPr>
          <w:rFonts w:ascii="Times New Roman" w:hAnsi="Times New Roman"/>
          <w:sz w:val="24"/>
          <w:szCs w:val="24"/>
          <w:lang w:val="en-GB" w:eastAsia="en-AU"/>
        </w:rPr>
      </w:pPr>
    </w:p>
    <w:p w:rsidR="001271B1" w:rsidRPr="00302D97" w:rsidRDefault="001271B1" w:rsidP="00302D97">
      <w:pPr>
        <w:spacing w:line="360" w:lineRule="auto"/>
        <w:rPr>
          <w:rFonts w:ascii="Times New Roman" w:hAnsi="Times New Roman"/>
          <w:sz w:val="24"/>
          <w:szCs w:val="24"/>
        </w:rPr>
      </w:pPr>
    </w:p>
    <w:p w:rsidR="00563DA1" w:rsidRPr="00302D97" w:rsidRDefault="00563DA1" w:rsidP="00302D97">
      <w:pPr>
        <w:spacing w:line="360" w:lineRule="auto"/>
        <w:rPr>
          <w:rFonts w:ascii="Times New Roman" w:hAnsi="Times New Roman"/>
          <w:sz w:val="24"/>
          <w:szCs w:val="24"/>
        </w:rPr>
      </w:pPr>
    </w:p>
    <w:p w:rsidR="00563DA1" w:rsidRPr="00302D97" w:rsidRDefault="00563DA1" w:rsidP="00302D97">
      <w:pPr>
        <w:spacing w:line="360" w:lineRule="auto"/>
        <w:rPr>
          <w:rFonts w:ascii="Times New Roman" w:hAnsi="Times New Roman"/>
          <w:sz w:val="24"/>
          <w:szCs w:val="24"/>
        </w:rPr>
      </w:pPr>
    </w:p>
    <w:p w:rsidR="00563DA1" w:rsidRPr="00302D97" w:rsidRDefault="00563DA1" w:rsidP="00302D97">
      <w:pPr>
        <w:spacing w:line="360" w:lineRule="auto"/>
        <w:rPr>
          <w:rFonts w:ascii="Times New Roman" w:hAnsi="Times New Roman"/>
          <w:sz w:val="24"/>
          <w:szCs w:val="24"/>
        </w:rPr>
      </w:pPr>
    </w:p>
    <w:p w:rsidR="005D19DE" w:rsidRPr="00302D97" w:rsidRDefault="005D19DE" w:rsidP="00302D97">
      <w:pPr>
        <w:spacing w:line="360" w:lineRule="auto"/>
        <w:rPr>
          <w:rFonts w:ascii="Times New Roman" w:hAnsi="Times New Roman"/>
          <w:sz w:val="24"/>
          <w:szCs w:val="24"/>
        </w:rPr>
      </w:pPr>
    </w:p>
    <w:sectPr w:rsidR="005D19DE" w:rsidRPr="00302D97" w:rsidSect="00974ADF">
      <w:footerReference w:type="default" r:id="rId14"/>
      <w:pgSz w:w="11906" w:h="16838" w:code="9"/>
      <w:pgMar w:top="216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FF" w:rsidRDefault="00CD6DFF" w:rsidP="00957175">
      <w:r>
        <w:separator/>
      </w:r>
    </w:p>
  </w:endnote>
  <w:endnote w:type="continuationSeparator" w:id="0">
    <w:p w:rsidR="00CD6DFF" w:rsidRDefault="00CD6DFF" w:rsidP="009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E2" w:rsidRPr="002A40EE" w:rsidRDefault="00AF65E2">
    <w:pPr>
      <w:pStyle w:val="Footer"/>
      <w:jc w:val="right"/>
      <w:rPr>
        <w:rFonts w:ascii="Garamond" w:hAnsi="Garamond"/>
      </w:rPr>
    </w:pPr>
    <w:r w:rsidRPr="002A40EE">
      <w:rPr>
        <w:rFonts w:ascii="Garamond" w:hAnsi="Garamond"/>
      </w:rPr>
      <w:fldChar w:fldCharType="begin"/>
    </w:r>
    <w:r w:rsidRPr="002A40EE">
      <w:rPr>
        <w:rFonts w:ascii="Garamond" w:hAnsi="Garamond"/>
      </w:rPr>
      <w:instrText xml:space="preserve"> PAGE   \* MERGEFORMAT </w:instrText>
    </w:r>
    <w:r w:rsidRPr="002A40EE">
      <w:rPr>
        <w:rFonts w:ascii="Garamond" w:hAnsi="Garamond"/>
      </w:rPr>
      <w:fldChar w:fldCharType="separate"/>
    </w:r>
    <w:r w:rsidR="00AD04AB">
      <w:rPr>
        <w:rFonts w:ascii="Garamond" w:hAnsi="Garamond"/>
        <w:noProof/>
      </w:rPr>
      <w:t>12</w:t>
    </w:r>
    <w:r w:rsidRPr="002A40EE">
      <w:rPr>
        <w:rFonts w:ascii="Garamond" w:hAnsi="Garamond"/>
        <w:noProof/>
      </w:rPr>
      <w:fldChar w:fldCharType="end"/>
    </w:r>
  </w:p>
  <w:p w:rsidR="00AF65E2" w:rsidRPr="002A40EE" w:rsidRDefault="00AF65E2">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FF" w:rsidRDefault="00CD6DFF" w:rsidP="00957175">
      <w:r>
        <w:separator/>
      </w:r>
    </w:p>
  </w:footnote>
  <w:footnote w:type="continuationSeparator" w:id="0">
    <w:p w:rsidR="00CD6DFF" w:rsidRDefault="00CD6DFF" w:rsidP="00957175">
      <w:r>
        <w:continuationSeparator/>
      </w:r>
    </w:p>
  </w:footnote>
  <w:footnote w:id="1">
    <w:p w:rsidR="00AF65E2" w:rsidRPr="00AD0079" w:rsidRDefault="00AF65E2" w:rsidP="00974ADF">
      <w:pPr>
        <w:pStyle w:val="FootnoteText"/>
        <w:jc w:val="left"/>
      </w:pPr>
      <w:r w:rsidRPr="00974ADF">
        <w:rPr>
          <w:lang w:val="en-GB" w:eastAsia="en-AU"/>
        </w:rPr>
        <w:footnoteRef/>
      </w:r>
      <w:r w:rsidRPr="00AD0079">
        <w:tab/>
      </w:r>
      <w:r w:rsidRPr="00974ADF">
        <w:rPr>
          <w:lang w:val="en-GB" w:eastAsia="en-AU"/>
        </w:rPr>
        <w:t xml:space="preserve">This paper is modified from my PhD thesis and my previous work in </w:t>
      </w:r>
      <w:proofErr w:type="spellStart"/>
      <w:r w:rsidRPr="00974ADF">
        <w:rPr>
          <w:lang w:val="en-GB" w:eastAsia="en-AU"/>
        </w:rPr>
        <w:t>Syaifullah</w:t>
      </w:r>
      <w:proofErr w:type="spellEnd"/>
      <w:r w:rsidRPr="00974ADF">
        <w:rPr>
          <w:lang w:val="en-GB" w:eastAsia="en-AU"/>
        </w:rPr>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CF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55CAA244"/>
    <w:lvl w:ilvl="0" w:tplc="9D460768">
      <w:start w:val="1"/>
      <w:numFmt w:val="upp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Restart w:val="0"/>
      <w:lvlText w:val="%3."/>
      <w:lvlJc w:val="right"/>
      <w:pPr>
        <w:ind w:left="2160" w:hanging="180"/>
      </w:pPr>
      <w:rPr>
        <w:rFonts w:cs="Times New Roman"/>
      </w:rPr>
    </w:lvl>
    <w:lvl w:ilvl="3" w:tplc="0C09000F">
      <w:start w:val="1"/>
      <w:numFmt w:val="decimal"/>
      <w:lvlRestart w:val="0"/>
      <w:lvlText w:val="%4."/>
      <w:lvlJc w:val="left"/>
      <w:pPr>
        <w:ind w:left="2880" w:hanging="360"/>
      </w:pPr>
      <w:rPr>
        <w:rFonts w:cs="Times New Roman"/>
      </w:rPr>
    </w:lvl>
    <w:lvl w:ilvl="4" w:tplc="0C090019">
      <w:start w:val="1"/>
      <w:numFmt w:val="lowerLetter"/>
      <w:lvlRestart w:val="0"/>
      <w:lvlText w:val="%5."/>
      <w:lvlJc w:val="left"/>
      <w:pPr>
        <w:ind w:left="3600" w:hanging="360"/>
      </w:pPr>
      <w:rPr>
        <w:rFonts w:cs="Times New Roman"/>
      </w:rPr>
    </w:lvl>
    <w:lvl w:ilvl="5" w:tplc="0C09001B">
      <w:start w:val="1"/>
      <w:numFmt w:val="lowerRoman"/>
      <w:lvlRestart w:val="0"/>
      <w:lvlText w:val="%6."/>
      <w:lvlJc w:val="right"/>
      <w:pPr>
        <w:ind w:left="4320" w:hanging="180"/>
      </w:pPr>
      <w:rPr>
        <w:rFonts w:cs="Times New Roman"/>
      </w:rPr>
    </w:lvl>
    <w:lvl w:ilvl="6" w:tplc="0C09000F">
      <w:start w:val="1"/>
      <w:numFmt w:val="decimal"/>
      <w:lvlRestart w:val="0"/>
      <w:lvlText w:val="%7."/>
      <w:lvlJc w:val="left"/>
      <w:pPr>
        <w:ind w:left="5040" w:hanging="360"/>
      </w:pPr>
      <w:rPr>
        <w:rFonts w:cs="Times New Roman"/>
      </w:rPr>
    </w:lvl>
    <w:lvl w:ilvl="7" w:tplc="0C090019">
      <w:start w:val="1"/>
      <w:numFmt w:val="lowerLetter"/>
      <w:lvlRestart w:val="0"/>
      <w:lvlText w:val="%8."/>
      <w:lvlJc w:val="left"/>
      <w:pPr>
        <w:ind w:left="5760" w:hanging="360"/>
      </w:pPr>
      <w:rPr>
        <w:rFonts w:cs="Times New Roman"/>
      </w:rPr>
    </w:lvl>
    <w:lvl w:ilvl="8" w:tplc="0C09001B">
      <w:start w:val="1"/>
      <w:numFmt w:val="lowerRoman"/>
      <w:lvlRestart w:val="0"/>
      <w:lvlText w:val="%9."/>
      <w:lvlJc w:val="right"/>
      <w:pPr>
        <w:ind w:left="6480" w:hanging="180"/>
      </w:pPr>
      <w:rPr>
        <w:rFonts w:cs="Times New Roman"/>
      </w:rPr>
    </w:lvl>
  </w:abstractNum>
  <w:abstractNum w:abstractNumId="2">
    <w:nsid w:val="00000002"/>
    <w:multiLevelType w:val="hybridMultilevel"/>
    <w:tmpl w:val="B69879AA"/>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3">
    <w:nsid w:val="00000003"/>
    <w:multiLevelType w:val="hybridMultilevel"/>
    <w:tmpl w:val="2454EED2"/>
    <w:lvl w:ilvl="0" w:tplc="8E6E943C">
      <w:start w:val="1"/>
      <w:numFmt w:val="upperRoman"/>
      <w:lvlText w:val="%1."/>
      <w:lvlJc w:val="left"/>
      <w:pPr>
        <w:ind w:left="720" w:hanging="720"/>
      </w:pPr>
      <w:rPr>
        <w:rFonts w:ascii="Arial" w:hAnsi="Arial" w:cs="Arial" w:hint="default"/>
      </w:rPr>
    </w:lvl>
    <w:lvl w:ilvl="1" w:tplc="0C090019">
      <w:start w:val="1"/>
      <w:numFmt w:val="lowerLetter"/>
      <w:lvlRestart w:val="0"/>
      <w:lvlText w:val="%2."/>
      <w:lvlJc w:val="left"/>
      <w:pPr>
        <w:ind w:left="1080" w:hanging="360"/>
      </w:pPr>
      <w:rPr>
        <w:rFonts w:cs="Times New Roman"/>
      </w:rPr>
    </w:lvl>
    <w:lvl w:ilvl="2" w:tplc="0C09001B">
      <w:start w:val="1"/>
      <w:numFmt w:val="lowerRoman"/>
      <w:lvlRestart w:val="0"/>
      <w:lvlText w:val="%3."/>
      <w:lvlJc w:val="right"/>
      <w:pPr>
        <w:ind w:left="1800" w:hanging="180"/>
      </w:pPr>
      <w:rPr>
        <w:rFonts w:cs="Times New Roman"/>
      </w:rPr>
    </w:lvl>
    <w:lvl w:ilvl="3" w:tplc="0C09000F">
      <w:start w:val="1"/>
      <w:numFmt w:val="decimal"/>
      <w:lvlRestart w:val="0"/>
      <w:lvlText w:val="%4."/>
      <w:lvlJc w:val="left"/>
      <w:pPr>
        <w:ind w:left="2520" w:hanging="360"/>
      </w:pPr>
      <w:rPr>
        <w:rFonts w:cs="Times New Roman"/>
      </w:rPr>
    </w:lvl>
    <w:lvl w:ilvl="4" w:tplc="0C090019">
      <w:start w:val="1"/>
      <w:numFmt w:val="lowerLetter"/>
      <w:lvlRestart w:val="0"/>
      <w:lvlText w:val="%5."/>
      <w:lvlJc w:val="left"/>
      <w:pPr>
        <w:ind w:left="3240" w:hanging="360"/>
      </w:pPr>
      <w:rPr>
        <w:rFonts w:cs="Times New Roman"/>
      </w:rPr>
    </w:lvl>
    <w:lvl w:ilvl="5" w:tplc="0C09001B">
      <w:start w:val="1"/>
      <w:numFmt w:val="lowerRoman"/>
      <w:lvlRestart w:val="0"/>
      <w:lvlText w:val="%6."/>
      <w:lvlJc w:val="right"/>
      <w:pPr>
        <w:ind w:left="3960" w:hanging="180"/>
      </w:pPr>
      <w:rPr>
        <w:rFonts w:cs="Times New Roman"/>
      </w:rPr>
    </w:lvl>
    <w:lvl w:ilvl="6" w:tplc="0C09000F">
      <w:start w:val="1"/>
      <w:numFmt w:val="decimal"/>
      <w:lvlRestart w:val="0"/>
      <w:lvlText w:val="%7."/>
      <w:lvlJc w:val="left"/>
      <w:pPr>
        <w:ind w:left="4680" w:hanging="360"/>
      </w:pPr>
      <w:rPr>
        <w:rFonts w:cs="Times New Roman"/>
      </w:rPr>
    </w:lvl>
    <w:lvl w:ilvl="7" w:tplc="0C090019">
      <w:start w:val="1"/>
      <w:numFmt w:val="lowerLetter"/>
      <w:lvlRestart w:val="0"/>
      <w:lvlText w:val="%8."/>
      <w:lvlJc w:val="left"/>
      <w:pPr>
        <w:ind w:left="5400" w:hanging="360"/>
      </w:pPr>
      <w:rPr>
        <w:rFonts w:cs="Times New Roman"/>
      </w:rPr>
    </w:lvl>
    <w:lvl w:ilvl="8" w:tplc="0C09001B">
      <w:start w:val="1"/>
      <w:numFmt w:val="lowerRoman"/>
      <w:lvlRestart w:val="0"/>
      <w:lvlText w:val="%9."/>
      <w:lvlJc w:val="right"/>
      <w:pPr>
        <w:ind w:left="6120" w:hanging="180"/>
      </w:pPr>
      <w:rPr>
        <w:rFonts w:cs="Times New Roman"/>
      </w:rPr>
    </w:lvl>
  </w:abstractNum>
  <w:abstractNum w:abstractNumId="4">
    <w:nsid w:val="00000004"/>
    <w:multiLevelType w:val="hybridMultilevel"/>
    <w:tmpl w:val="76AABBCE"/>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5">
    <w:nsid w:val="00000005"/>
    <w:multiLevelType w:val="hybridMultilevel"/>
    <w:tmpl w:val="F7FAB980"/>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6">
    <w:nsid w:val="00000006"/>
    <w:multiLevelType w:val="hybridMultilevel"/>
    <w:tmpl w:val="CC76475C"/>
    <w:lvl w:ilvl="0" w:tplc="2CBA5D4E">
      <w:start w:val="1"/>
      <w:numFmt w:val="upperRoman"/>
      <w:lvlText w:val="%1."/>
      <w:lvlJc w:val="right"/>
      <w:pPr>
        <w:tabs>
          <w:tab w:val="num" w:pos="720"/>
        </w:tabs>
        <w:ind w:left="720" w:firstLine="0"/>
      </w:pPr>
      <w:rPr>
        <w:rFonts w:hint="default"/>
        <w:effect w:val="none"/>
      </w:rPr>
    </w:lvl>
    <w:lvl w:ilvl="1" w:tplc="0C090019">
      <w:start w:val="1"/>
      <w:numFmt w:val="lowerLetter"/>
      <w:lvlRestart w:val="0"/>
      <w:lvlText w:val="%2."/>
      <w:lvlJc w:val="left"/>
      <w:pPr>
        <w:tabs>
          <w:tab w:val="num" w:pos="1920"/>
        </w:tabs>
        <w:ind w:left="1920" w:hanging="360"/>
      </w:pPr>
    </w:lvl>
    <w:lvl w:ilvl="2" w:tplc="0C09001B">
      <w:start w:val="1"/>
      <w:numFmt w:val="lowerRoman"/>
      <w:lvlRestart w:val="0"/>
      <w:lvlText w:val="%3."/>
      <w:lvlJc w:val="right"/>
      <w:pPr>
        <w:tabs>
          <w:tab w:val="num" w:pos="2640"/>
        </w:tabs>
        <w:ind w:left="2640" w:hanging="180"/>
      </w:pPr>
    </w:lvl>
    <w:lvl w:ilvl="3" w:tplc="0C09000F">
      <w:start w:val="1"/>
      <w:numFmt w:val="decimal"/>
      <w:lvlRestart w:val="0"/>
      <w:lvlText w:val="%4."/>
      <w:lvlJc w:val="left"/>
      <w:pPr>
        <w:tabs>
          <w:tab w:val="num" w:pos="3360"/>
        </w:tabs>
        <w:ind w:left="3360" w:hanging="360"/>
      </w:pPr>
    </w:lvl>
    <w:lvl w:ilvl="4" w:tplc="0C090019">
      <w:start w:val="1"/>
      <w:numFmt w:val="lowerLetter"/>
      <w:lvlRestart w:val="0"/>
      <w:lvlText w:val="%5."/>
      <w:lvlJc w:val="left"/>
      <w:pPr>
        <w:tabs>
          <w:tab w:val="num" w:pos="4080"/>
        </w:tabs>
        <w:ind w:left="4080" w:hanging="360"/>
      </w:pPr>
    </w:lvl>
    <w:lvl w:ilvl="5" w:tplc="0C09001B">
      <w:start w:val="1"/>
      <w:numFmt w:val="lowerRoman"/>
      <w:lvlRestart w:val="0"/>
      <w:lvlText w:val="%6."/>
      <w:lvlJc w:val="right"/>
      <w:pPr>
        <w:tabs>
          <w:tab w:val="num" w:pos="4800"/>
        </w:tabs>
        <w:ind w:left="4800" w:hanging="180"/>
      </w:pPr>
    </w:lvl>
    <w:lvl w:ilvl="6" w:tplc="0C09000F">
      <w:start w:val="1"/>
      <w:numFmt w:val="decimal"/>
      <w:lvlRestart w:val="0"/>
      <w:lvlText w:val="%7."/>
      <w:lvlJc w:val="left"/>
      <w:pPr>
        <w:tabs>
          <w:tab w:val="num" w:pos="5520"/>
        </w:tabs>
        <w:ind w:left="5520" w:hanging="360"/>
      </w:pPr>
    </w:lvl>
    <w:lvl w:ilvl="7" w:tplc="0C090019">
      <w:start w:val="1"/>
      <w:numFmt w:val="lowerLetter"/>
      <w:lvlRestart w:val="0"/>
      <w:lvlText w:val="%8."/>
      <w:lvlJc w:val="left"/>
      <w:pPr>
        <w:tabs>
          <w:tab w:val="num" w:pos="6240"/>
        </w:tabs>
        <w:ind w:left="6240" w:hanging="360"/>
      </w:pPr>
    </w:lvl>
    <w:lvl w:ilvl="8" w:tplc="0C09001B">
      <w:start w:val="1"/>
      <w:numFmt w:val="lowerRoman"/>
      <w:lvlRestart w:val="0"/>
      <w:lvlText w:val="%9."/>
      <w:lvlJc w:val="right"/>
      <w:pPr>
        <w:tabs>
          <w:tab w:val="num" w:pos="6960"/>
        </w:tabs>
        <w:ind w:left="6960" w:hanging="180"/>
      </w:pPr>
    </w:lvl>
  </w:abstractNum>
  <w:abstractNum w:abstractNumId="7">
    <w:nsid w:val="00000007"/>
    <w:multiLevelType w:val="hybridMultilevel"/>
    <w:tmpl w:val="2B2CAC94"/>
    <w:lvl w:ilvl="0" w:tplc="73E46398">
      <w:start w:val="1"/>
      <w:numFmt w:val="upperRoman"/>
      <w:lvlText w:val="%1."/>
      <w:lvlJc w:val="left"/>
      <w:pPr>
        <w:ind w:left="1146" w:hanging="720"/>
      </w:pPr>
      <w:rPr>
        <w:rFonts w:cs="Times New Roman" w:hint="default"/>
      </w:rPr>
    </w:lvl>
    <w:lvl w:ilvl="1" w:tplc="0C090019">
      <w:start w:val="1"/>
      <w:numFmt w:val="lowerLetter"/>
      <w:lvlRestart w:val="0"/>
      <w:lvlText w:val="%2."/>
      <w:lvlJc w:val="left"/>
      <w:pPr>
        <w:ind w:left="1506" w:hanging="360"/>
      </w:pPr>
      <w:rPr>
        <w:rFonts w:cs="Times New Roman"/>
      </w:rPr>
    </w:lvl>
    <w:lvl w:ilvl="2" w:tplc="0C09001B">
      <w:start w:val="1"/>
      <w:numFmt w:val="lowerRoman"/>
      <w:lvlRestart w:val="0"/>
      <w:lvlText w:val="%3."/>
      <w:lvlJc w:val="right"/>
      <w:pPr>
        <w:ind w:left="2226" w:hanging="180"/>
      </w:pPr>
      <w:rPr>
        <w:rFonts w:cs="Times New Roman"/>
      </w:rPr>
    </w:lvl>
    <w:lvl w:ilvl="3" w:tplc="0C09000F">
      <w:start w:val="1"/>
      <w:numFmt w:val="decimal"/>
      <w:lvlRestart w:val="0"/>
      <w:lvlText w:val="%4."/>
      <w:lvlJc w:val="left"/>
      <w:pPr>
        <w:ind w:left="2946" w:hanging="360"/>
      </w:pPr>
      <w:rPr>
        <w:rFonts w:cs="Times New Roman"/>
      </w:rPr>
    </w:lvl>
    <w:lvl w:ilvl="4" w:tplc="0C090019">
      <w:start w:val="1"/>
      <w:numFmt w:val="lowerLetter"/>
      <w:lvlRestart w:val="0"/>
      <w:lvlText w:val="%5."/>
      <w:lvlJc w:val="left"/>
      <w:pPr>
        <w:ind w:left="3666" w:hanging="360"/>
      </w:pPr>
      <w:rPr>
        <w:rFonts w:cs="Times New Roman"/>
      </w:rPr>
    </w:lvl>
    <w:lvl w:ilvl="5" w:tplc="0C09001B">
      <w:start w:val="1"/>
      <w:numFmt w:val="lowerRoman"/>
      <w:lvlRestart w:val="0"/>
      <w:lvlText w:val="%6."/>
      <w:lvlJc w:val="right"/>
      <w:pPr>
        <w:ind w:left="4386" w:hanging="180"/>
      </w:pPr>
      <w:rPr>
        <w:rFonts w:cs="Times New Roman"/>
      </w:rPr>
    </w:lvl>
    <w:lvl w:ilvl="6" w:tplc="0C09000F">
      <w:start w:val="1"/>
      <w:numFmt w:val="decimal"/>
      <w:lvlRestart w:val="0"/>
      <w:lvlText w:val="%7."/>
      <w:lvlJc w:val="left"/>
      <w:pPr>
        <w:ind w:left="5106" w:hanging="360"/>
      </w:pPr>
      <w:rPr>
        <w:rFonts w:cs="Times New Roman"/>
      </w:rPr>
    </w:lvl>
    <w:lvl w:ilvl="7" w:tplc="0C090019">
      <w:start w:val="1"/>
      <w:numFmt w:val="lowerLetter"/>
      <w:lvlRestart w:val="0"/>
      <w:lvlText w:val="%8."/>
      <w:lvlJc w:val="left"/>
      <w:pPr>
        <w:ind w:left="5826" w:hanging="360"/>
      </w:pPr>
      <w:rPr>
        <w:rFonts w:cs="Times New Roman"/>
      </w:rPr>
    </w:lvl>
    <w:lvl w:ilvl="8" w:tplc="0C09001B">
      <w:start w:val="1"/>
      <w:numFmt w:val="lowerRoman"/>
      <w:lvlRestart w:val="0"/>
      <w:lvlText w:val="%9."/>
      <w:lvlJc w:val="right"/>
      <w:pPr>
        <w:ind w:left="6546" w:hanging="180"/>
      </w:pPr>
      <w:rPr>
        <w:rFonts w:cs="Times New Roman"/>
      </w:rPr>
    </w:lvl>
  </w:abstractNum>
  <w:abstractNum w:abstractNumId="8">
    <w:nsid w:val="00000008"/>
    <w:multiLevelType w:val="multilevel"/>
    <w:tmpl w:val="CC76475C"/>
    <w:lvl w:ilvl="0">
      <w:start w:val="1"/>
      <w:numFmt w:val="upperRoman"/>
      <w:lvlText w:val="%1."/>
      <w:lvlJc w:val="right"/>
      <w:pPr>
        <w:tabs>
          <w:tab w:val="num" w:pos="720"/>
        </w:tabs>
        <w:ind w:left="720" w:firstLine="0"/>
      </w:pPr>
      <w:rPr>
        <w:rFonts w:hint="default"/>
        <w:effect w:val="none"/>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9">
    <w:nsid w:val="00000009"/>
    <w:multiLevelType w:val="hybridMultilevel"/>
    <w:tmpl w:val="2B2CAC94"/>
    <w:lvl w:ilvl="0" w:tplc="73E46398">
      <w:start w:val="1"/>
      <w:numFmt w:val="upperRoman"/>
      <w:lvlText w:val="%1."/>
      <w:lvlJc w:val="left"/>
      <w:pPr>
        <w:ind w:left="1146" w:hanging="720"/>
      </w:pPr>
      <w:rPr>
        <w:rFonts w:cs="Times New Roman" w:hint="default"/>
      </w:rPr>
    </w:lvl>
    <w:lvl w:ilvl="1" w:tplc="0C090019">
      <w:start w:val="1"/>
      <w:numFmt w:val="lowerLetter"/>
      <w:lvlRestart w:val="0"/>
      <w:lvlText w:val="%2."/>
      <w:lvlJc w:val="left"/>
      <w:pPr>
        <w:ind w:left="1506" w:hanging="360"/>
      </w:pPr>
      <w:rPr>
        <w:rFonts w:cs="Times New Roman"/>
      </w:rPr>
    </w:lvl>
    <w:lvl w:ilvl="2" w:tplc="0C09001B">
      <w:start w:val="1"/>
      <w:numFmt w:val="lowerRoman"/>
      <w:lvlRestart w:val="0"/>
      <w:lvlText w:val="%3."/>
      <w:lvlJc w:val="right"/>
      <w:pPr>
        <w:ind w:left="2226" w:hanging="180"/>
      </w:pPr>
      <w:rPr>
        <w:rFonts w:cs="Times New Roman"/>
      </w:rPr>
    </w:lvl>
    <w:lvl w:ilvl="3" w:tplc="0C09000F">
      <w:start w:val="1"/>
      <w:numFmt w:val="decimal"/>
      <w:lvlRestart w:val="0"/>
      <w:lvlText w:val="%4."/>
      <w:lvlJc w:val="left"/>
      <w:pPr>
        <w:ind w:left="2946" w:hanging="360"/>
      </w:pPr>
      <w:rPr>
        <w:rFonts w:cs="Times New Roman"/>
      </w:rPr>
    </w:lvl>
    <w:lvl w:ilvl="4" w:tplc="0C090019">
      <w:start w:val="1"/>
      <w:numFmt w:val="lowerLetter"/>
      <w:lvlRestart w:val="0"/>
      <w:lvlText w:val="%5."/>
      <w:lvlJc w:val="left"/>
      <w:pPr>
        <w:ind w:left="3666" w:hanging="360"/>
      </w:pPr>
      <w:rPr>
        <w:rFonts w:cs="Times New Roman"/>
      </w:rPr>
    </w:lvl>
    <w:lvl w:ilvl="5" w:tplc="0C09001B">
      <w:start w:val="1"/>
      <w:numFmt w:val="lowerRoman"/>
      <w:lvlRestart w:val="0"/>
      <w:lvlText w:val="%6."/>
      <w:lvlJc w:val="right"/>
      <w:pPr>
        <w:ind w:left="4386" w:hanging="180"/>
      </w:pPr>
      <w:rPr>
        <w:rFonts w:cs="Times New Roman"/>
      </w:rPr>
    </w:lvl>
    <w:lvl w:ilvl="6" w:tplc="0C09000F">
      <w:start w:val="1"/>
      <w:numFmt w:val="decimal"/>
      <w:lvlRestart w:val="0"/>
      <w:lvlText w:val="%7."/>
      <w:lvlJc w:val="left"/>
      <w:pPr>
        <w:ind w:left="5106" w:hanging="360"/>
      </w:pPr>
      <w:rPr>
        <w:rFonts w:cs="Times New Roman"/>
      </w:rPr>
    </w:lvl>
    <w:lvl w:ilvl="7" w:tplc="0C090019">
      <w:start w:val="1"/>
      <w:numFmt w:val="lowerLetter"/>
      <w:lvlRestart w:val="0"/>
      <w:lvlText w:val="%8."/>
      <w:lvlJc w:val="left"/>
      <w:pPr>
        <w:ind w:left="5826" w:hanging="360"/>
      </w:pPr>
      <w:rPr>
        <w:rFonts w:cs="Times New Roman"/>
      </w:rPr>
    </w:lvl>
    <w:lvl w:ilvl="8" w:tplc="0C09001B">
      <w:start w:val="1"/>
      <w:numFmt w:val="lowerRoman"/>
      <w:lvlRestart w:val="0"/>
      <w:lvlText w:val="%9."/>
      <w:lvlJc w:val="right"/>
      <w:pPr>
        <w:ind w:left="6546" w:hanging="180"/>
      </w:pPr>
      <w:rPr>
        <w:rFonts w:cs="Times New Roman"/>
      </w:rPr>
    </w:lvl>
  </w:abstractNum>
  <w:abstractNum w:abstractNumId="10">
    <w:nsid w:val="0000000A"/>
    <w:multiLevelType w:val="hybridMultilevel"/>
    <w:tmpl w:val="16587FC6"/>
    <w:lvl w:ilvl="0" w:tplc="E366650C">
      <w:start w:val="1"/>
      <w:numFmt w:val="upperRoman"/>
      <w:lvlText w:val="%1."/>
      <w:lvlJc w:val="left"/>
      <w:pPr>
        <w:tabs>
          <w:tab w:val="num" w:pos="709"/>
        </w:tabs>
        <w:ind w:left="709" w:hanging="720"/>
      </w:pPr>
      <w:rPr>
        <w:rFonts w:cs="Times New Roman" w:hint="default"/>
      </w:rPr>
    </w:lvl>
    <w:lvl w:ilvl="1" w:tplc="0C090019">
      <w:start w:val="1"/>
      <w:numFmt w:val="lowerLetter"/>
      <w:lvlRestart w:val="0"/>
      <w:lvlText w:val="%2."/>
      <w:lvlJc w:val="left"/>
      <w:pPr>
        <w:tabs>
          <w:tab w:val="num" w:pos="1069"/>
        </w:tabs>
        <w:ind w:left="1069" w:hanging="360"/>
      </w:pPr>
    </w:lvl>
    <w:lvl w:ilvl="2" w:tplc="0C09001B">
      <w:start w:val="1"/>
      <w:numFmt w:val="lowerRoman"/>
      <w:lvlRestart w:val="0"/>
      <w:lvlText w:val="%3."/>
      <w:lvlJc w:val="right"/>
      <w:pPr>
        <w:tabs>
          <w:tab w:val="num" w:pos="1789"/>
        </w:tabs>
        <w:ind w:left="1789" w:hanging="180"/>
      </w:pPr>
    </w:lvl>
    <w:lvl w:ilvl="3" w:tplc="0C09000F">
      <w:start w:val="1"/>
      <w:numFmt w:val="decimal"/>
      <w:lvlRestart w:val="0"/>
      <w:lvlText w:val="%4."/>
      <w:lvlJc w:val="left"/>
      <w:pPr>
        <w:tabs>
          <w:tab w:val="num" w:pos="2509"/>
        </w:tabs>
        <w:ind w:left="2509" w:hanging="360"/>
      </w:pPr>
    </w:lvl>
    <w:lvl w:ilvl="4" w:tplc="0C090019">
      <w:start w:val="1"/>
      <w:numFmt w:val="lowerLetter"/>
      <w:lvlRestart w:val="0"/>
      <w:lvlText w:val="%5."/>
      <w:lvlJc w:val="left"/>
      <w:pPr>
        <w:tabs>
          <w:tab w:val="num" w:pos="3229"/>
        </w:tabs>
        <w:ind w:left="3229" w:hanging="360"/>
      </w:pPr>
    </w:lvl>
    <w:lvl w:ilvl="5" w:tplc="0C09001B">
      <w:start w:val="1"/>
      <w:numFmt w:val="lowerRoman"/>
      <w:lvlRestart w:val="0"/>
      <w:lvlText w:val="%6."/>
      <w:lvlJc w:val="right"/>
      <w:pPr>
        <w:tabs>
          <w:tab w:val="num" w:pos="3949"/>
        </w:tabs>
        <w:ind w:left="3949" w:hanging="180"/>
      </w:pPr>
    </w:lvl>
    <w:lvl w:ilvl="6" w:tplc="0C09000F">
      <w:start w:val="1"/>
      <w:numFmt w:val="decimal"/>
      <w:lvlRestart w:val="0"/>
      <w:lvlText w:val="%7."/>
      <w:lvlJc w:val="left"/>
      <w:pPr>
        <w:tabs>
          <w:tab w:val="num" w:pos="4669"/>
        </w:tabs>
        <w:ind w:left="4669" w:hanging="360"/>
      </w:pPr>
    </w:lvl>
    <w:lvl w:ilvl="7" w:tplc="0C090019">
      <w:start w:val="1"/>
      <w:numFmt w:val="lowerLetter"/>
      <w:lvlRestart w:val="0"/>
      <w:lvlText w:val="%8."/>
      <w:lvlJc w:val="left"/>
      <w:pPr>
        <w:tabs>
          <w:tab w:val="num" w:pos="5389"/>
        </w:tabs>
        <w:ind w:left="5389" w:hanging="360"/>
      </w:pPr>
    </w:lvl>
    <w:lvl w:ilvl="8" w:tplc="0C09001B">
      <w:start w:val="1"/>
      <w:numFmt w:val="lowerRoman"/>
      <w:lvlRestart w:val="0"/>
      <w:lvlText w:val="%9."/>
      <w:lvlJc w:val="right"/>
      <w:pPr>
        <w:tabs>
          <w:tab w:val="num" w:pos="6109"/>
        </w:tabs>
        <w:ind w:left="6109" w:hanging="180"/>
      </w:pPr>
    </w:lvl>
  </w:abstractNum>
  <w:abstractNum w:abstractNumId="11">
    <w:nsid w:val="00DD53E7"/>
    <w:multiLevelType w:val="hybridMultilevel"/>
    <w:tmpl w:val="F8E4FC4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03312FFA"/>
    <w:multiLevelType w:val="hybridMultilevel"/>
    <w:tmpl w:val="68666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32522A"/>
    <w:multiLevelType w:val="hybridMultilevel"/>
    <w:tmpl w:val="28743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7A0FE6"/>
    <w:multiLevelType w:val="multilevel"/>
    <w:tmpl w:val="46E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B1AC3"/>
    <w:multiLevelType w:val="hybridMultilevel"/>
    <w:tmpl w:val="70F2635E"/>
    <w:lvl w:ilvl="0" w:tplc="1F0EA564">
      <w:start w:val="1980"/>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4BC056C"/>
    <w:multiLevelType w:val="hybridMultilevel"/>
    <w:tmpl w:val="4F4C852C"/>
    <w:lvl w:ilvl="0" w:tplc="A8787C98">
      <w:start w:val="1"/>
      <w:numFmt w:val="decimal"/>
      <w:pStyle w:val="Heading3b"/>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183219"/>
    <w:multiLevelType w:val="hybridMultilevel"/>
    <w:tmpl w:val="6428E4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26DD344C"/>
    <w:multiLevelType w:val="hybridMultilevel"/>
    <w:tmpl w:val="F05A512A"/>
    <w:lvl w:ilvl="0" w:tplc="5D2CB632">
      <w:start w:val="1"/>
      <w:numFmt w:val="decimal"/>
      <w:pStyle w:val="Heading2e"/>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184C80"/>
    <w:multiLevelType w:val="hybridMultilevel"/>
    <w:tmpl w:val="0156BF96"/>
    <w:lvl w:ilvl="0" w:tplc="1E0AB4EC">
      <w:start w:val="197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8FF7855"/>
    <w:multiLevelType w:val="hybridMultilevel"/>
    <w:tmpl w:val="4E00E84C"/>
    <w:lvl w:ilvl="0" w:tplc="1E0AB4EC">
      <w:start w:val="197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9A02F7"/>
    <w:multiLevelType w:val="multilevel"/>
    <w:tmpl w:val="E3E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72551"/>
    <w:multiLevelType w:val="hybridMultilevel"/>
    <w:tmpl w:val="A732CC10"/>
    <w:lvl w:ilvl="0" w:tplc="0C090001">
      <w:start w:val="1"/>
      <w:numFmt w:val="bullet"/>
      <w:pStyle w:val="Heading1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BF3377"/>
    <w:multiLevelType w:val="hybridMultilevel"/>
    <w:tmpl w:val="4EF214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AEA4A72"/>
    <w:multiLevelType w:val="hybridMultilevel"/>
    <w:tmpl w:val="14C04638"/>
    <w:lvl w:ilvl="0" w:tplc="6008759A">
      <w:start w:val="1"/>
      <w:numFmt w:val="decimal"/>
      <w:pStyle w:val="Heading2c"/>
      <w:lvlText w:val="3.%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5">
    <w:nsid w:val="4C4E0CC5"/>
    <w:multiLevelType w:val="hybridMultilevel"/>
    <w:tmpl w:val="FD44CB1C"/>
    <w:lvl w:ilvl="0" w:tplc="796E0902">
      <w:start w:val="1"/>
      <w:numFmt w:val="decimal"/>
      <w:pStyle w:val="Heading2"/>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2A7C31"/>
    <w:multiLevelType w:val="hybridMultilevel"/>
    <w:tmpl w:val="68841892"/>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A47126"/>
    <w:multiLevelType w:val="hybridMultilevel"/>
    <w:tmpl w:val="23A48D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55893417"/>
    <w:multiLevelType w:val="hybridMultilevel"/>
    <w:tmpl w:val="085C18EE"/>
    <w:lvl w:ilvl="0" w:tplc="B6D6CCB4">
      <w:start w:val="1"/>
      <w:numFmt w:val="decimal"/>
      <w:pStyle w:val="Heading2d"/>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B17CE4"/>
    <w:multiLevelType w:val="hybridMultilevel"/>
    <w:tmpl w:val="DF7AE970"/>
    <w:lvl w:ilvl="0" w:tplc="F3E07106">
      <w:start w:val="1"/>
      <w:numFmt w:val="decimal"/>
      <w:pStyle w:val="Heading3"/>
      <w:lvlText w:val="2.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057035"/>
    <w:multiLevelType w:val="multilevel"/>
    <w:tmpl w:val="34B09332"/>
    <w:lvl w:ilvl="0">
      <w:start w:val="1"/>
      <w:numFmt w:val="decimal"/>
      <w:pStyle w:val="Heading2B"/>
      <w:lvlText w:val="%1."/>
      <w:lvlJc w:val="left"/>
      <w:pPr>
        <w:ind w:left="450" w:hanging="360"/>
      </w:pPr>
    </w:lvl>
    <w:lvl w:ilvl="1">
      <w:start w:val="1"/>
      <w:numFmt w:val="decimal"/>
      <w:pStyle w:val="BodyTextIndent"/>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1">
    <w:nsid w:val="629954CF"/>
    <w:multiLevelType w:val="hybridMultilevel"/>
    <w:tmpl w:val="A3B83B7A"/>
    <w:lvl w:ilvl="0" w:tplc="51C6AAFA">
      <w:start w:val="1"/>
      <w:numFmt w:val="decimal"/>
      <w:pStyle w:val="Heading2b0"/>
      <w:lvlText w:val="2.%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2">
    <w:nsid w:val="660F139F"/>
    <w:multiLevelType w:val="hybridMultilevel"/>
    <w:tmpl w:val="FD14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64AA9"/>
    <w:multiLevelType w:val="hybridMultilevel"/>
    <w:tmpl w:val="3A32ED78"/>
    <w:lvl w:ilvl="0" w:tplc="1E0AB4EC">
      <w:start w:val="197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6A33617A"/>
    <w:multiLevelType w:val="hybridMultilevel"/>
    <w:tmpl w:val="81D8A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7BBC1E39"/>
    <w:multiLevelType w:val="hybridMultilevel"/>
    <w:tmpl w:val="40D4599C"/>
    <w:lvl w:ilvl="0" w:tplc="6F66F644">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33"/>
  </w:num>
  <w:num w:numId="3">
    <w:abstractNumId w:val="32"/>
  </w:num>
  <w:num w:numId="4">
    <w:abstractNumId w:val="12"/>
  </w:num>
  <w:num w:numId="5">
    <w:abstractNumId w:val="20"/>
  </w:num>
  <w:num w:numId="6">
    <w:abstractNumId w:val="25"/>
  </w:num>
  <w:num w:numId="7">
    <w:abstractNumId w:val="29"/>
  </w:num>
  <w:num w:numId="8">
    <w:abstractNumId w:val="24"/>
  </w:num>
  <w:num w:numId="9">
    <w:abstractNumId w:val="31"/>
  </w:num>
  <w:num w:numId="10">
    <w:abstractNumId w:val="28"/>
  </w:num>
  <w:num w:numId="11">
    <w:abstractNumId w:val="18"/>
  </w:num>
  <w:num w:numId="12">
    <w:abstractNumId w:val="16"/>
  </w:num>
  <w:num w:numId="13">
    <w:abstractNumId w:val="22"/>
  </w:num>
  <w:num w:numId="14">
    <w:abstractNumId w:val="0"/>
  </w:num>
  <w:num w:numId="15">
    <w:abstractNumId w:val="14"/>
  </w:num>
  <w:num w:numId="16">
    <w:abstractNumId w:val="30"/>
  </w:num>
  <w:num w:numId="17">
    <w:abstractNumId w:val="7"/>
  </w:num>
  <w:num w:numId="18">
    <w:abstractNumId w:val="1"/>
  </w:num>
  <w:num w:numId="19">
    <w:abstractNumId w:val="2"/>
  </w:num>
  <w:num w:numId="20">
    <w:abstractNumId w:val="3"/>
  </w:num>
  <w:num w:numId="21">
    <w:abstractNumId w:val="4"/>
  </w:num>
  <w:num w:numId="22">
    <w:abstractNumId w:val="5"/>
  </w:num>
  <w:num w:numId="23">
    <w:abstractNumId w:val="9"/>
  </w:num>
  <w:num w:numId="24">
    <w:abstractNumId w:val="6"/>
  </w:num>
  <w:num w:numId="25">
    <w:abstractNumId w:val="10"/>
  </w:num>
  <w:num w:numId="26">
    <w:abstractNumId w:val="8"/>
  </w:num>
  <w:num w:numId="27">
    <w:abstractNumId w:val="26"/>
  </w:num>
  <w:num w:numId="28">
    <w:abstractNumId w:val="11"/>
  </w:num>
  <w:num w:numId="29">
    <w:abstractNumId w:val="35"/>
  </w:num>
  <w:num w:numId="30">
    <w:abstractNumId w:val="15"/>
  </w:num>
  <w:num w:numId="31">
    <w:abstractNumId w:val="19"/>
  </w:num>
  <w:num w:numId="32">
    <w:abstractNumId w:val="21"/>
  </w:num>
  <w:num w:numId="33">
    <w:abstractNumId w:val="27"/>
  </w:num>
  <w:num w:numId="34">
    <w:abstractNumId w:val="23"/>
  </w:num>
  <w:num w:numId="35">
    <w:abstractNumId w:val="17"/>
  </w:num>
  <w:num w:numId="3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5"/>
    <w:rsid w:val="00067C5C"/>
    <w:rsid w:val="00092093"/>
    <w:rsid w:val="0009289C"/>
    <w:rsid w:val="00097A19"/>
    <w:rsid w:val="000C6A39"/>
    <w:rsid w:val="000D234A"/>
    <w:rsid w:val="000D3022"/>
    <w:rsid w:val="0010623E"/>
    <w:rsid w:val="00107610"/>
    <w:rsid w:val="001271B1"/>
    <w:rsid w:val="0013138A"/>
    <w:rsid w:val="00136BCA"/>
    <w:rsid w:val="001542FE"/>
    <w:rsid w:val="00162DB8"/>
    <w:rsid w:val="0016689E"/>
    <w:rsid w:val="00170868"/>
    <w:rsid w:val="001B27D6"/>
    <w:rsid w:val="001B68EA"/>
    <w:rsid w:val="001C2806"/>
    <w:rsid w:val="001E6C9A"/>
    <w:rsid w:val="00243CBB"/>
    <w:rsid w:val="002551BC"/>
    <w:rsid w:val="0027124A"/>
    <w:rsid w:val="00280657"/>
    <w:rsid w:val="002C1FC8"/>
    <w:rsid w:val="002C5E21"/>
    <w:rsid w:val="002E5D31"/>
    <w:rsid w:val="002F59CB"/>
    <w:rsid w:val="002F75FC"/>
    <w:rsid w:val="00302D97"/>
    <w:rsid w:val="00304A4E"/>
    <w:rsid w:val="0031755F"/>
    <w:rsid w:val="00320E95"/>
    <w:rsid w:val="00390F31"/>
    <w:rsid w:val="00391511"/>
    <w:rsid w:val="003A18DC"/>
    <w:rsid w:val="003B7F43"/>
    <w:rsid w:val="0040519F"/>
    <w:rsid w:val="00430A93"/>
    <w:rsid w:val="004D649A"/>
    <w:rsid w:val="004E0F1E"/>
    <w:rsid w:val="004F4F70"/>
    <w:rsid w:val="005164DF"/>
    <w:rsid w:val="005534E8"/>
    <w:rsid w:val="00563DA1"/>
    <w:rsid w:val="00590325"/>
    <w:rsid w:val="005D19DE"/>
    <w:rsid w:val="005D7216"/>
    <w:rsid w:val="00601B91"/>
    <w:rsid w:val="00621742"/>
    <w:rsid w:val="00687E8A"/>
    <w:rsid w:val="006B5E95"/>
    <w:rsid w:val="006D366A"/>
    <w:rsid w:val="00721450"/>
    <w:rsid w:val="00794371"/>
    <w:rsid w:val="007D4021"/>
    <w:rsid w:val="007D597E"/>
    <w:rsid w:val="007E5EE7"/>
    <w:rsid w:val="00800E5A"/>
    <w:rsid w:val="008543AC"/>
    <w:rsid w:val="00860C34"/>
    <w:rsid w:val="008707FD"/>
    <w:rsid w:val="009018D8"/>
    <w:rsid w:val="009022E5"/>
    <w:rsid w:val="0095250C"/>
    <w:rsid w:val="00957175"/>
    <w:rsid w:val="00974ADF"/>
    <w:rsid w:val="00983216"/>
    <w:rsid w:val="009B1760"/>
    <w:rsid w:val="00AC535E"/>
    <w:rsid w:val="00AD0079"/>
    <w:rsid w:val="00AD04AB"/>
    <w:rsid w:val="00AF65E2"/>
    <w:rsid w:val="00AF6F86"/>
    <w:rsid w:val="00B2799B"/>
    <w:rsid w:val="00B41BD7"/>
    <w:rsid w:val="00B4696A"/>
    <w:rsid w:val="00B62EE0"/>
    <w:rsid w:val="00BA715D"/>
    <w:rsid w:val="00C27667"/>
    <w:rsid w:val="00C32C1F"/>
    <w:rsid w:val="00C609D1"/>
    <w:rsid w:val="00C71FC9"/>
    <w:rsid w:val="00C75B3D"/>
    <w:rsid w:val="00C82C1D"/>
    <w:rsid w:val="00C84A3E"/>
    <w:rsid w:val="00CA4FC5"/>
    <w:rsid w:val="00CB14D2"/>
    <w:rsid w:val="00CD6DFF"/>
    <w:rsid w:val="00CE3B76"/>
    <w:rsid w:val="00D16F90"/>
    <w:rsid w:val="00D357E4"/>
    <w:rsid w:val="00D657BB"/>
    <w:rsid w:val="00D768CA"/>
    <w:rsid w:val="00D965BC"/>
    <w:rsid w:val="00DA7C0E"/>
    <w:rsid w:val="00DC7BFE"/>
    <w:rsid w:val="00E00296"/>
    <w:rsid w:val="00E34D5B"/>
    <w:rsid w:val="00E42464"/>
    <w:rsid w:val="00E50222"/>
    <w:rsid w:val="00E512BD"/>
    <w:rsid w:val="00E931DD"/>
    <w:rsid w:val="00F059B3"/>
    <w:rsid w:val="00F77B05"/>
    <w:rsid w:val="00FB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957175"/>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957175"/>
    <w:pPr>
      <w:keepNext/>
      <w:spacing w:before="240" w:after="60"/>
      <w:jc w:val="left"/>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qFormat/>
    <w:rsid w:val="002551BC"/>
    <w:pPr>
      <w:keepNext/>
      <w:keepLines/>
      <w:numPr>
        <w:numId w:val="6"/>
      </w:numPr>
      <w:spacing w:before="240" w:after="360" w:line="360" w:lineRule="auto"/>
      <w:ind w:left="0" w:firstLine="0"/>
      <w:outlineLvl w:val="1"/>
    </w:pPr>
    <w:rPr>
      <w:rFonts w:ascii="Times New Roman" w:eastAsia="Times New Roman" w:hAnsi="Times New Roman"/>
      <w:b/>
      <w:bCs/>
      <w:i/>
      <w:color w:val="4F81BD"/>
      <w:sz w:val="26"/>
      <w:szCs w:val="26"/>
      <w:lang w:eastAsia="x-none"/>
    </w:rPr>
  </w:style>
  <w:style w:type="paragraph" w:styleId="Heading3">
    <w:name w:val="heading 3"/>
    <w:basedOn w:val="Normal"/>
    <w:next w:val="Normal"/>
    <w:link w:val="Heading3Char"/>
    <w:qFormat/>
    <w:rsid w:val="002551BC"/>
    <w:pPr>
      <w:keepNext/>
      <w:keepLines/>
      <w:numPr>
        <w:numId w:val="7"/>
      </w:numPr>
      <w:spacing w:before="240" w:after="240" w:line="360" w:lineRule="auto"/>
      <w:ind w:left="0" w:firstLine="0"/>
      <w:outlineLvl w:val="2"/>
    </w:pPr>
    <w:rPr>
      <w:rFonts w:ascii="Times New Roman" w:eastAsia="Times New Roman" w:hAnsi="Times New Roman"/>
      <w:b/>
      <w:bCs/>
      <w:i/>
      <w:color w:val="4F81BD"/>
      <w:sz w:val="24"/>
      <w:szCs w:val="20"/>
      <w:lang w:eastAsia="x-none"/>
    </w:rPr>
  </w:style>
  <w:style w:type="paragraph" w:styleId="Heading4">
    <w:name w:val="heading 4"/>
    <w:basedOn w:val="Normal"/>
    <w:next w:val="Normal"/>
    <w:link w:val="Heading4Char"/>
    <w:qFormat/>
    <w:rsid w:val="002551BC"/>
    <w:pPr>
      <w:keepNext/>
      <w:keepLines/>
      <w:spacing w:before="200" w:line="360" w:lineRule="auto"/>
      <w:outlineLvl w:val="3"/>
    </w:pPr>
    <w:rPr>
      <w:rFonts w:ascii="Cambria" w:eastAsia="Times New Roman" w:hAnsi="Cambria"/>
      <w:b/>
      <w:bCs/>
      <w:i/>
      <w:iCs/>
      <w:color w:val="4F81BD"/>
      <w:sz w:val="24"/>
      <w:szCs w:val="20"/>
      <w:lang w:eastAsia="x-none"/>
    </w:rPr>
  </w:style>
  <w:style w:type="paragraph" w:styleId="Heading5">
    <w:name w:val="heading 5"/>
    <w:basedOn w:val="Normal"/>
    <w:next w:val="Normal"/>
    <w:link w:val="Heading5Char"/>
    <w:qFormat/>
    <w:rsid w:val="002551BC"/>
    <w:pPr>
      <w:keepNext/>
      <w:keepLines/>
      <w:spacing w:before="200" w:line="360" w:lineRule="auto"/>
      <w:outlineLvl w:val="4"/>
    </w:pPr>
    <w:rPr>
      <w:rFonts w:ascii="Cambria" w:eastAsia="Times New Roman" w:hAnsi="Cambria"/>
      <w:color w:val="243F60"/>
      <w:sz w:val="24"/>
      <w:szCs w:val="20"/>
      <w:lang w:eastAsia="x-none"/>
    </w:rPr>
  </w:style>
  <w:style w:type="paragraph" w:styleId="Heading6">
    <w:name w:val="heading 6"/>
    <w:basedOn w:val="Normal"/>
    <w:next w:val="Normal"/>
    <w:link w:val="Heading6Char"/>
    <w:qFormat/>
    <w:rsid w:val="00CB14D2"/>
    <w:pPr>
      <w:widowControl w:val="0"/>
      <w:jc w:val="left"/>
      <w:outlineLvl w:val="5"/>
    </w:pPr>
    <w:rPr>
      <w:rFonts w:ascii="Palatino" w:eastAsia="Times New Roman" w:hAnsi="Palatino" w:cs="Arial"/>
      <w:b/>
      <w:i/>
      <w:sz w:val="28"/>
      <w:szCs w:val="20"/>
      <w:lang w:val="en-AU"/>
    </w:rPr>
  </w:style>
  <w:style w:type="paragraph" w:styleId="Heading7">
    <w:name w:val="heading 7"/>
    <w:basedOn w:val="Normal"/>
    <w:next w:val="Normal"/>
    <w:link w:val="Heading7Char"/>
    <w:qFormat/>
    <w:rsid w:val="00CB14D2"/>
    <w:pPr>
      <w:keepNext/>
      <w:widowControl w:val="0"/>
      <w:jc w:val="left"/>
      <w:outlineLvl w:val="6"/>
    </w:pPr>
    <w:rPr>
      <w:rFonts w:ascii="Palatino" w:eastAsia="Times New Roman" w:hAnsi="Palatino" w:cs="Arial"/>
      <w:i/>
      <w:sz w:val="28"/>
      <w:szCs w:val="20"/>
      <w:lang w:val="en-AU"/>
    </w:rPr>
  </w:style>
  <w:style w:type="paragraph" w:styleId="Heading8">
    <w:name w:val="heading 8"/>
    <w:basedOn w:val="Normal"/>
    <w:next w:val="Normal"/>
    <w:link w:val="Heading8Char"/>
    <w:qFormat/>
    <w:rsid w:val="00CB14D2"/>
    <w:pPr>
      <w:keepNext/>
      <w:widowControl w:val="0"/>
      <w:jc w:val="left"/>
      <w:outlineLvl w:val="7"/>
    </w:pPr>
    <w:rPr>
      <w:rFonts w:ascii="Palatino" w:eastAsia="Times New Roman" w:hAnsi="Palatino" w:cs="Arial"/>
      <w:b/>
      <w:bCs/>
      <w:sz w:val="24"/>
      <w:szCs w:val="20"/>
      <w:lang w:val="en-AU"/>
    </w:rPr>
  </w:style>
  <w:style w:type="paragraph" w:styleId="Heading9">
    <w:name w:val="heading 9"/>
    <w:basedOn w:val="Normal"/>
    <w:next w:val="Normal"/>
    <w:link w:val="Heading9Char"/>
    <w:qFormat/>
    <w:rsid w:val="00CB14D2"/>
    <w:pPr>
      <w:keepNext/>
      <w:ind w:left="480" w:hanging="480"/>
      <w:jc w:val="left"/>
      <w:outlineLvl w:val="8"/>
    </w:pPr>
    <w:rPr>
      <w:rFonts w:ascii="Palatino" w:eastAsia="Times New Roman" w:hAnsi="Palatino" w:cs="Arial"/>
      <w:b/>
      <w:bC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17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2551BC"/>
    <w:rPr>
      <w:rFonts w:ascii="Times New Roman" w:eastAsia="Times New Roman" w:hAnsi="Times New Roman" w:cs="Times New Roman"/>
      <w:b/>
      <w:bCs/>
      <w:i/>
      <w:color w:val="4F81BD"/>
      <w:sz w:val="26"/>
      <w:szCs w:val="26"/>
      <w:lang w:eastAsia="x-none"/>
    </w:rPr>
  </w:style>
  <w:style w:type="character" w:customStyle="1" w:styleId="Heading3Char">
    <w:name w:val="Heading 3 Char"/>
    <w:basedOn w:val="DefaultParagraphFont"/>
    <w:link w:val="Heading3"/>
    <w:rsid w:val="002551BC"/>
    <w:rPr>
      <w:rFonts w:ascii="Times New Roman" w:eastAsia="Times New Roman" w:hAnsi="Times New Roman" w:cs="Times New Roman"/>
      <w:b/>
      <w:bCs/>
      <w:i/>
      <w:color w:val="4F81BD"/>
      <w:sz w:val="24"/>
      <w:szCs w:val="20"/>
      <w:lang w:eastAsia="x-none"/>
    </w:rPr>
  </w:style>
  <w:style w:type="character" w:customStyle="1" w:styleId="Heading4Char">
    <w:name w:val="Heading 4 Char"/>
    <w:basedOn w:val="DefaultParagraphFont"/>
    <w:link w:val="Heading4"/>
    <w:uiPriority w:val="9"/>
    <w:rsid w:val="002551BC"/>
    <w:rPr>
      <w:rFonts w:ascii="Cambria" w:eastAsia="Times New Roman" w:hAnsi="Cambria" w:cs="Times New Roman"/>
      <w:b/>
      <w:bCs/>
      <w:i/>
      <w:iCs/>
      <w:color w:val="4F81BD"/>
      <w:sz w:val="24"/>
      <w:szCs w:val="20"/>
      <w:lang w:eastAsia="x-none"/>
    </w:rPr>
  </w:style>
  <w:style w:type="character" w:customStyle="1" w:styleId="Heading5Char">
    <w:name w:val="Heading 5 Char"/>
    <w:basedOn w:val="DefaultParagraphFont"/>
    <w:link w:val="Heading5"/>
    <w:uiPriority w:val="9"/>
    <w:rsid w:val="002551BC"/>
    <w:rPr>
      <w:rFonts w:ascii="Cambria" w:eastAsia="Times New Roman" w:hAnsi="Cambria" w:cs="Times New Roman"/>
      <w:color w:val="243F60"/>
      <w:sz w:val="24"/>
      <w:szCs w:val="20"/>
      <w:lang w:eastAsia="x-none"/>
    </w:rPr>
  </w:style>
  <w:style w:type="character" w:customStyle="1" w:styleId="Heading6Char">
    <w:name w:val="Heading 6 Char"/>
    <w:basedOn w:val="DefaultParagraphFont"/>
    <w:link w:val="Heading6"/>
    <w:rsid w:val="00CB14D2"/>
    <w:rPr>
      <w:rFonts w:ascii="Palatino" w:eastAsia="Times New Roman" w:hAnsi="Palatino" w:cs="Arial"/>
      <w:b/>
      <w:i/>
      <w:sz w:val="28"/>
      <w:szCs w:val="20"/>
      <w:lang w:val="en-AU"/>
    </w:rPr>
  </w:style>
  <w:style w:type="character" w:customStyle="1" w:styleId="Heading7Char">
    <w:name w:val="Heading 7 Char"/>
    <w:basedOn w:val="DefaultParagraphFont"/>
    <w:link w:val="Heading7"/>
    <w:rsid w:val="00CB14D2"/>
    <w:rPr>
      <w:rFonts w:ascii="Palatino" w:eastAsia="Times New Roman" w:hAnsi="Palatino" w:cs="Arial"/>
      <w:i/>
      <w:sz w:val="28"/>
      <w:szCs w:val="20"/>
      <w:lang w:val="en-AU"/>
    </w:rPr>
  </w:style>
  <w:style w:type="character" w:customStyle="1" w:styleId="Heading8Char">
    <w:name w:val="Heading 8 Char"/>
    <w:basedOn w:val="DefaultParagraphFont"/>
    <w:link w:val="Heading8"/>
    <w:rsid w:val="00CB14D2"/>
    <w:rPr>
      <w:rFonts w:ascii="Palatino" w:eastAsia="Times New Roman" w:hAnsi="Palatino" w:cs="Arial"/>
      <w:b/>
      <w:bCs/>
      <w:sz w:val="24"/>
      <w:szCs w:val="20"/>
      <w:lang w:val="en-AU"/>
    </w:rPr>
  </w:style>
  <w:style w:type="character" w:customStyle="1" w:styleId="Heading9Char">
    <w:name w:val="Heading 9 Char"/>
    <w:basedOn w:val="DefaultParagraphFont"/>
    <w:link w:val="Heading9"/>
    <w:rsid w:val="00CB14D2"/>
    <w:rPr>
      <w:rFonts w:ascii="Palatino" w:eastAsia="Times New Roman" w:hAnsi="Palatino" w:cs="Arial"/>
      <w:b/>
      <w:bCs/>
      <w:i/>
      <w:sz w:val="24"/>
      <w:szCs w:val="20"/>
      <w:lang w:val="en-AU"/>
    </w:rPr>
  </w:style>
  <w:style w:type="paragraph" w:styleId="NormalWeb">
    <w:name w:val="Normal (Web)"/>
    <w:basedOn w:val="Normal"/>
    <w:uiPriority w:val="99"/>
    <w:unhideWhenUsed/>
    <w:rsid w:val="00957175"/>
    <w:pPr>
      <w:spacing w:before="100" w:beforeAutospacing="1" w:after="100" w:afterAutospacing="1"/>
    </w:pPr>
    <w:rPr>
      <w:rFonts w:ascii="Times New Roman" w:eastAsia="Times New Roman" w:hAnsi="Times New Roman"/>
      <w:sz w:val="24"/>
      <w:szCs w:val="24"/>
      <w:lang w:val="id-ID" w:eastAsia="id-ID"/>
    </w:rPr>
  </w:style>
  <w:style w:type="character" w:customStyle="1" w:styleId="hps">
    <w:name w:val="hps"/>
    <w:basedOn w:val="DefaultParagraphFont"/>
    <w:rsid w:val="00957175"/>
  </w:style>
  <w:style w:type="character" w:customStyle="1" w:styleId="longtext">
    <w:name w:val="long_text"/>
    <w:basedOn w:val="DefaultParagraphFont"/>
    <w:rsid w:val="00957175"/>
  </w:style>
  <w:style w:type="paragraph" w:styleId="Footer">
    <w:name w:val="footer"/>
    <w:basedOn w:val="Normal"/>
    <w:link w:val="FooterChar"/>
    <w:uiPriority w:val="99"/>
    <w:unhideWhenUsed/>
    <w:rsid w:val="00957175"/>
    <w:pPr>
      <w:tabs>
        <w:tab w:val="center" w:pos="4513"/>
        <w:tab w:val="right" w:pos="9026"/>
      </w:tabs>
    </w:pPr>
  </w:style>
  <w:style w:type="character" w:customStyle="1" w:styleId="FooterChar">
    <w:name w:val="Footer Char"/>
    <w:basedOn w:val="DefaultParagraphFont"/>
    <w:link w:val="Footer"/>
    <w:uiPriority w:val="99"/>
    <w:rsid w:val="00957175"/>
    <w:rPr>
      <w:rFonts w:ascii="Calibri" w:eastAsia="Calibri" w:hAnsi="Calibri" w:cs="Times New Roman"/>
    </w:rPr>
  </w:style>
  <w:style w:type="character" w:styleId="Hyperlink">
    <w:name w:val="Hyperlink"/>
    <w:uiPriority w:val="99"/>
    <w:unhideWhenUsed/>
    <w:rsid w:val="00957175"/>
    <w:rPr>
      <w:color w:val="0000FF"/>
      <w:u w:val="single"/>
    </w:rPr>
  </w:style>
  <w:style w:type="paragraph" w:styleId="FootnoteText">
    <w:name w:val="footnote text"/>
    <w:basedOn w:val="Normal"/>
    <w:link w:val="FootnoteTextChar"/>
    <w:uiPriority w:val="99"/>
    <w:unhideWhenUsed/>
    <w:rsid w:val="00957175"/>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95717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957175"/>
    <w:rPr>
      <w:vertAlign w:val="superscript"/>
    </w:rPr>
  </w:style>
  <w:style w:type="character" w:styleId="CommentReference">
    <w:name w:val="annotation reference"/>
    <w:uiPriority w:val="99"/>
    <w:unhideWhenUsed/>
    <w:rsid w:val="00957175"/>
    <w:rPr>
      <w:sz w:val="16"/>
      <w:szCs w:val="16"/>
    </w:rPr>
  </w:style>
  <w:style w:type="paragraph" w:styleId="CommentText">
    <w:name w:val="annotation text"/>
    <w:basedOn w:val="Normal"/>
    <w:link w:val="CommentTextChar"/>
    <w:uiPriority w:val="99"/>
    <w:unhideWhenUsed/>
    <w:rsid w:val="00957175"/>
    <w:rPr>
      <w:sz w:val="20"/>
      <w:szCs w:val="20"/>
    </w:rPr>
  </w:style>
  <w:style w:type="character" w:customStyle="1" w:styleId="CommentTextChar">
    <w:name w:val="Comment Text Char"/>
    <w:basedOn w:val="DefaultParagraphFont"/>
    <w:link w:val="CommentText"/>
    <w:uiPriority w:val="99"/>
    <w:rsid w:val="00957175"/>
    <w:rPr>
      <w:rFonts w:ascii="Calibri" w:eastAsia="Calibri" w:hAnsi="Calibri" w:cs="Times New Roman"/>
      <w:sz w:val="20"/>
      <w:szCs w:val="20"/>
    </w:rPr>
  </w:style>
  <w:style w:type="paragraph" w:styleId="BalloonText">
    <w:name w:val="Balloon Text"/>
    <w:basedOn w:val="Normal"/>
    <w:link w:val="BalloonTextChar"/>
    <w:uiPriority w:val="99"/>
    <w:unhideWhenUsed/>
    <w:rsid w:val="00957175"/>
    <w:rPr>
      <w:rFonts w:ascii="Tahoma" w:hAnsi="Tahoma" w:cs="Tahoma"/>
      <w:sz w:val="16"/>
      <w:szCs w:val="16"/>
    </w:rPr>
  </w:style>
  <w:style w:type="character" w:customStyle="1" w:styleId="BalloonTextChar">
    <w:name w:val="Balloon Text Char"/>
    <w:basedOn w:val="DefaultParagraphFont"/>
    <w:link w:val="BalloonText"/>
    <w:uiPriority w:val="99"/>
    <w:rsid w:val="00957175"/>
    <w:rPr>
      <w:rFonts w:ascii="Tahoma" w:eastAsia="Calibri" w:hAnsi="Tahoma" w:cs="Tahoma"/>
      <w:sz w:val="16"/>
      <w:szCs w:val="16"/>
    </w:rPr>
  </w:style>
  <w:style w:type="paragraph" w:styleId="ListParagraph">
    <w:name w:val="List Paragraph"/>
    <w:basedOn w:val="Normal"/>
    <w:uiPriority w:val="99"/>
    <w:qFormat/>
    <w:rsid w:val="00957175"/>
    <w:pPr>
      <w:spacing w:after="200" w:line="360" w:lineRule="auto"/>
      <w:ind w:left="720"/>
      <w:contextualSpacing/>
      <w:jc w:val="left"/>
    </w:pPr>
    <w:rPr>
      <w:rFonts w:asciiTheme="minorHAnsi" w:eastAsiaTheme="minorHAnsi" w:hAnsiTheme="minorHAnsi" w:cstheme="minorBidi"/>
      <w:lang w:val="id-ID"/>
    </w:rPr>
  </w:style>
  <w:style w:type="table" w:styleId="TableGrid">
    <w:name w:val="Table Grid"/>
    <w:basedOn w:val="TableNormal"/>
    <w:uiPriority w:val="99"/>
    <w:rsid w:val="009571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551BC"/>
    <w:pPr>
      <w:spacing w:after="0" w:line="240" w:lineRule="auto"/>
      <w:jc w:val="both"/>
    </w:pPr>
    <w:rPr>
      <w:rFonts w:ascii="Times New Roman" w:eastAsia="MS Mincho" w:hAnsi="Times New Roman" w:cs="Times New Roman"/>
      <w:sz w:val="24"/>
      <w:lang w:val="id-ID" w:eastAsia="id-ID"/>
    </w:rPr>
  </w:style>
  <w:style w:type="paragraph" w:styleId="Title">
    <w:name w:val="Title"/>
    <w:basedOn w:val="Normal"/>
    <w:next w:val="Normal"/>
    <w:link w:val="TitleChar"/>
    <w:qFormat/>
    <w:rsid w:val="002551BC"/>
    <w:pPr>
      <w:spacing w:after="360" w:line="360" w:lineRule="auto"/>
      <w:contextualSpacing/>
      <w:jc w:val="center"/>
    </w:pPr>
    <w:rPr>
      <w:rFonts w:ascii="Times New Roman" w:eastAsia="Times New Roman" w:hAnsi="Times New Roman"/>
      <w:b/>
      <w:color w:val="000000"/>
      <w:spacing w:val="5"/>
      <w:kern w:val="28"/>
      <w:sz w:val="32"/>
      <w:szCs w:val="52"/>
      <w:lang w:eastAsia="x-none"/>
    </w:rPr>
  </w:style>
  <w:style w:type="character" w:customStyle="1" w:styleId="TitleChar">
    <w:name w:val="Title Char"/>
    <w:basedOn w:val="DefaultParagraphFont"/>
    <w:link w:val="Title"/>
    <w:rsid w:val="002551BC"/>
    <w:rPr>
      <w:rFonts w:ascii="Times New Roman" w:eastAsia="Times New Roman" w:hAnsi="Times New Roman" w:cs="Times New Roman"/>
      <w:b/>
      <w:color w:val="000000"/>
      <w:spacing w:val="5"/>
      <w:kern w:val="28"/>
      <w:sz w:val="32"/>
      <w:szCs w:val="52"/>
      <w:lang w:eastAsia="x-none"/>
    </w:rPr>
  </w:style>
  <w:style w:type="paragraph" w:customStyle="1" w:styleId="Heading2c">
    <w:name w:val="Heading 2c"/>
    <w:basedOn w:val="Heading2"/>
    <w:qFormat/>
    <w:rsid w:val="002551BC"/>
    <w:pPr>
      <w:numPr>
        <w:numId w:val="8"/>
      </w:numPr>
      <w:ind w:left="0" w:firstLine="0"/>
    </w:pPr>
    <w:rPr>
      <w:color w:val="000000"/>
    </w:rPr>
  </w:style>
  <w:style w:type="paragraph" w:customStyle="1" w:styleId="Heading2b0">
    <w:name w:val="Heading 2b"/>
    <w:basedOn w:val="Heading2"/>
    <w:qFormat/>
    <w:rsid w:val="002551BC"/>
    <w:pPr>
      <w:numPr>
        <w:numId w:val="9"/>
      </w:numPr>
      <w:ind w:left="0" w:firstLine="0"/>
    </w:pPr>
    <w:rPr>
      <w:color w:val="000000"/>
    </w:rPr>
  </w:style>
  <w:style w:type="paragraph" w:customStyle="1" w:styleId="Heading2d">
    <w:name w:val="Heading 2d"/>
    <w:basedOn w:val="Heading2"/>
    <w:qFormat/>
    <w:rsid w:val="002551BC"/>
    <w:pPr>
      <w:numPr>
        <w:numId w:val="10"/>
      </w:numPr>
      <w:ind w:left="0" w:firstLine="0"/>
    </w:pPr>
    <w:rPr>
      <w:color w:val="000000"/>
      <w:szCs w:val="28"/>
    </w:rPr>
  </w:style>
  <w:style w:type="paragraph" w:customStyle="1" w:styleId="Heading2e">
    <w:name w:val="Heading 2e"/>
    <w:basedOn w:val="Heading2"/>
    <w:qFormat/>
    <w:rsid w:val="002551BC"/>
    <w:pPr>
      <w:numPr>
        <w:numId w:val="11"/>
      </w:numPr>
      <w:ind w:left="0" w:firstLine="0"/>
    </w:pPr>
    <w:rPr>
      <w:szCs w:val="28"/>
    </w:rPr>
  </w:style>
  <w:style w:type="paragraph" w:customStyle="1" w:styleId="reference">
    <w:name w:val="reference"/>
    <w:basedOn w:val="Normal"/>
    <w:qFormat/>
    <w:rsid w:val="002551BC"/>
    <w:pPr>
      <w:spacing w:after="320"/>
    </w:pPr>
    <w:rPr>
      <w:rFonts w:ascii="Times New Roman" w:eastAsia="MS Mincho" w:hAnsi="Times New Roman"/>
      <w:sz w:val="24"/>
      <w:szCs w:val="28"/>
      <w:lang w:eastAsia="id-ID"/>
    </w:rPr>
  </w:style>
  <w:style w:type="paragraph" w:customStyle="1" w:styleId="ColorfulList-Accent11">
    <w:name w:val="Colorful List - Accent 11"/>
    <w:basedOn w:val="Normal"/>
    <w:uiPriority w:val="34"/>
    <w:qFormat/>
    <w:rsid w:val="002551BC"/>
    <w:pPr>
      <w:spacing w:after="200" w:line="276" w:lineRule="auto"/>
      <w:ind w:left="720"/>
      <w:contextualSpacing/>
      <w:jc w:val="left"/>
    </w:pPr>
    <w:rPr>
      <w:lang w:val="id-ID"/>
    </w:rPr>
  </w:style>
  <w:style w:type="paragraph" w:styleId="Caption">
    <w:name w:val="caption"/>
    <w:basedOn w:val="Normal"/>
    <w:next w:val="Normal"/>
    <w:qFormat/>
    <w:rsid w:val="002551BC"/>
    <w:pPr>
      <w:jc w:val="center"/>
    </w:pPr>
    <w:rPr>
      <w:rFonts w:ascii="Times New Roman" w:eastAsia="MS Mincho" w:hAnsi="Times New Roman"/>
      <w:b/>
      <w:bCs/>
      <w:color w:val="4F81BD"/>
      <w:sz w:val="24"/>
      <w:szCs w:val="18"/>
      <w:lang w:eastAsia="id-ID"/>
    </w:rPr>
  </w:style>
  <w:style w:type="paragraph" w:styleId="Header">
    <w:name w:val="header"/>
    <w:basedOn w:val="Normal"/>
    <w:link w:val="HeaderChar"/>
    <w:unhideWhenUsed/>
    <w:rsid w:val="002551BC"/>
    <w:pPr>
      <w:tabs>
        <w:tab w:val="center" w:pos="4513"/>
        <w:tab w:val="right" w:pos="9026"/>
      </w:tabs>
    </w:pPr>
    <w:rPr>
      <w:rFonts w:ascii="Times New Roman" w:eastAsia="MS Mincho" w:hAnsi="Times New Roman"/>
      <w:sz w:val="24"/>
      <w:szCs w:val="20"/>
      <w:lang w:eastAsia="x-none"/>
    </w:rPr>
  </w:style>
  <w:style w:type="character" w:customStyle="1" w:styleId="HeaderChar">
    <w:name w:val="Header Char"/>
    <w:basedOn w:val="DefaultParagraphFont"/>
    <w:link w:val="Header"/>
    <w:rsid w:val="002551BC"/>
    <w:rPr>
      <w:rFonts w:ascii="Times New Roman" w:eastAsia="MS Mincho" w:hAnsi="Times New Roman" w:cs="Times New Roman"/>
      <w:sz w:val="24"/>
      <w:szCs w:val="20"/>
      <w:lang w:eastAsia="x-none"/>
    </w:rPr>
  </w:style>
  <w:style w:type="paragraph" w:customStyle="1" w:styleId="Heading3b">
    <w:name w:val="Heading 3b"/>
    <w:basedOn w:val="Heading3"/>
    <w:qFormat/>
    <w:rsid w:val="002551BC"/>
    <w:pPr>
      <w:numPr>
        <w:numId w:val="12"/>
      </w:numPr>
      <w:ind w:left="0" w:firstLine="0"/>
    </w:pPr>
  </w:style>
  <w:style w:type="paragraph" w:styleId="ListBullet">
    <w:name w:val="List Bullet"/>
    <w:basedOn w:val="Normal"/>
    <w:uiPriority w:val="99"/>
    <w:unhideWhenUsed/>
    <w:rsid w:val="002551BC"/>
    <w:pPr>
      <w:numPr>
        <w:numId w:val="14"/>
      </w:numPr>
      <w:spacing w:after="360" w:line="360" w:lineRule="auto"/>
      <w:contextualSpacing/>
    </w:pPr>
    <w:rPr>
      <w:rFonts w:ascii="Times New Roman" w:eastAsia="MS Mincho" w:hAnsi="Times New Roman"/>
      <w:sz w:val="24"/>
      <w:lang w:eastAsia="id-ID"/>
    </w:rPr>
  </w:style>
  <w:style w:type="character" w:customStyle="1" w:styleId="CommentSubjectChar">
    <w:name w:val="Comment Subject Char"/>
    <w:basedOn w:val="CommentTextChar"/>
    <w:link w:val="CommentSubject"/>
    <w:semiHidden/>
    <w:rsid w:val="002551BC"/>
    <w:rPr>
      <w:rFonts w:ascii="Times New Roman" w:eastAsia="MS Mincho" w:hAnsi="Times New Roman" w:cs="Times New Roman"/>
      <w:b/>
      <w:bCs/>
      <w:sz w:val="24"/>
      <w:szCs w:val="24"/>
      <w:lang w:val="x-none" w:eastAsia="id-ID"/>
    </w:rPr>
  </w:style>
  <w:style w:type="paragraph" w:styleId="CommentSubject">
    <w:name w:val="annotation subject"/>
    <w:basedOn w:val="CommentText"/>
    <w:next w:val="CommentText"/>
    <w:link w:val="CommentSubjectChar"/>
    <w:unhideWhenUsed/>
    <w:rsid w:val="002551BC"/>
    <w:pPr>
      <w:spacing w:after="360" w:line="360" w:lineRule="auto"/>
    </w:pPr>
    <w:rPr>
      <w:rFonts w:ascii="Times New Roman" w:eastAsia="MS Mincho" w:hAnsi="Times New Roman"/>
      <w:b/>
      <w:bCs/>
      <w:sz w:val="24"/>
      <w:szCs w:val="24"/>
      <w:lang w:val="x-none" w:eastAsia="id-ID"/>
    </w:rPr>
  </w:style>
  <w:style w:type="character" w:styleId="Strong">
    <w:name w:val="Strong"/>
    <w:qFormat/>
    <w:rsid w:val="002551BC"/>
    <w:rPr>
      <w:b/>
      <w:bCs/>
    </w:rPr>
  </w:style>
  <w:style w:type="character" w:customStyle="1" w:styleId="linkcolor1">
    <w:name w:val="linkcolor1"/>
    <w:rsid w:val="002551BC"/>
    <w:rPr>
      <w:color w:val="930505"/>
    </w:rPr>
  </w:style>
  <w:style w:type="character" w:styleId="Emphasis">
    <w:name w:val="Emphasis"/>
    <w:qFormat/>
    <w:rsid w:val="002551BC"/>
    <w:rPr>
      <w:i/>
      <w:iCs/>
    </w:rPr>
  </w:style>
  <w:style w:type="paragraph" w:styleId="PlainText">
    <w:name w:val="Plain Text"/>
    <w:basedOn w:val="Normal"/>
    <w:link w:val="PlainTextChar"/>
    <w:rsid w:val="00CB14D2"/>
    <w:pPr>
      <w:jc w:val="left"/>
    </w:pPr>
    <w:rPr>
      <w:rFonts w:ascii="Courier New" w:eastAsia="Times New Roman" w:hAnsi="Courier New" w:cs="Courier New"/>
      <w:color w:val="000000"/>
      <w:sz w:val="24"/>
      <w:szCs w:val="20"/>
      <w:lang w:val="en-AU"/>
    </w:rPr>
  </w:style>
  <w:style w:type="character" w:customStyle="1" w:styleId="PlainTextChar">
    <w:name w:val="Plain Text Char"/>
    <w:basedOn w:val="DefaultParagraphFont"/>
    <w:link w:val="PlainText"/>
    <w:rsid w:val="00CB14D2"/>
    <w:rPr>
      <w:rFonts w:ascii="Courier New" w:eastAsia="Times New Roman" w:hAnsi="Courier New" w:cs="Courier New"/>
      <w:color w:val="000000"/>
      <w:sz w:val="24"/>
      <w:szCs w:val="20"/>
      <w:lang w:val="en-AU"/>
    </w:rPr>
  </w:style>
  <w:style w:type="paragraph" w:customStyle="1" w:styleId="StyleIALheadingCentre">
    <w:name w:val="StyleIALheadingCentre"/>
    <w:basedOn w:val="Normal"/>
    <w:rsid w:val="00CB14D2"/>
    <w:pPr>
      <w:jc w:val="left"/>
    </w:pPr>
    <w:rPr>
      <w:rFonts w:ascii="Times New Roman" w:eastAsia="Times New Roman" w:hAnsi="Times New Roman"/>
      <w:b/>
      <w:sz w:val="28"/>
      <w:lang w:val="en-AU"/>
    </w:rPr>
  </w:style>
  <w:style w:type="paragraph" w:customStyle="1" w:styleId="IALheadingCentre">
    <w:name w:val="IALheadingCentre"/>
    <w:basedOn w:val="Normal"/>
    <w:autoRedefine/>
    <w:rsid w:val="00CB14D2"/>
    <w:pPr>
      <w:widowControl w:val="0"/>
      <w:spacing w:after="120"/>
      <w:jc w:val="center"/>
    </w:pPr>
    <w:rPr>
      <w:rFonts w:ascii="Arial Unicode MS" w:eastAsia="Arial Unicode MS" w:hAnsi="Arial Unicode MS"/>
      <w:b/>
      <w:sz w:val="28"/>
      <w:lang w:val="en-AU"/>
    </w:rPr>
  </w:style>
  <w:style w:type="paragraph" w:customStyle="1" w:styleId="IALHeadingLeft">
    <w:name w:val="IALHeadingLeft"/>
    <w:basedOn w:val="Normal"/>
    <w:autoRedefine/>
    <w:rsid w:val="00CB14D2"/>
    <w:pPr>
      <w:widowControl w:val="0"/>
      <w:jc w:val="left"/>
    </w:pPr>
    <w:rPr>
      <w:rFonts w:ascii="Arial Unicode MS" w:eastAsia="Times New Roman" w:hAnsi="Arial Unicode MS"/>
      <w:b/>
      <w:sz w:val="28"/>
      <w:lang w:val="en-AU"/>
    </w:rPr>
  </w:style>
  <w:style w:type="paragraph" w:customStyle="1" w:styleId="IALNormal">
    <w:name w:val="IALNormal"/>
    <w:basedOn w:val="Normal"/>
    <w:rsid w:val="00CB14D2"/>
    <w:pPr>
      <w:jc w:val="left"/>
    </w:pPr>
    <w:rPr>
      <w:rFonts w:ascii="Arial Unicode MS" w:eastAsia="Arial Unicode MS" w:hAnsi="Arial Unicode MS"/>
      <w:b/>
      <w:sz w:val="20"/>
      <w:lang w:val="en-AU" w:eastAsia="en-AU"/>
    </w:rPr>
  </w:style>
  <w:style w:type="paragraph" w:customStyle="1" w:styleId="sdfootnote">
    <w:name w:val="sdfootnote"/>
    <w:basedOn w:val="Normal"/>
    <w:rsid w:val="00CB14D2"/>
    <w:pPr>
      <w:spacing w:before="100" w:beforeAutospacing="1" w:after="100" w:afterAutospacing="1"/>
      <w:jc w:val="left"/>
    </w:pPr>
    <w:rPr>
      <w:rFonts w:ascii="Times New Roman" w:eastAsia="Times New Roman" w:hAnsi="Times New Roman"/>
      <w:sz w:val="20"/>
      <w:szCs w:val="20"/>
      <w:lang w:val="en-AU" w:eastAsia="en-AU"/>
    </w:rPr>
  </w:style>
  <w:style w:type="character" w:customStyle="1" w:styleId="personname">
    <w:name w:val="person_name"/>
    <w:rsid w:val="00CB14D2"/>
  </w:style>
  <w:style w:type="character" w:customStyle="1" w:styleId="HTMLPreformattedChar">
    <w:name w:val="HTML Preformatted Char"/>
    <w:basedOn w:val="DefaultParagraphFont"/>
    <w:link w:val="HTMLPreformatted"/>
    <w:semiHidden/>
    <w:rsid w:val="00CB14D2"/>
    <w:rPr>
      <w:rFonts w:ascii="Courier New" w:eastAsia="Times New Roman" w:hAnsi="Courier New" w:cs="Courier New"/>
      <w:sz w:val="20"/>
      <w:szCs w:val="20"/>
      <w:lang w:val="en-AU" w:eastAsia="en-AU"/>
    </w:rPr>
  </w:style>
  <w:style w:type="paragraph" w:styleId="HTMLPreformatted">
    <w:name w:val="HTML Preformatted"/>
    <w:basedOn w:val="Normal"/>
    <w:link w:val="HTMLPreformattedChar"/>
    <w:semiHidden/>
    <w:unhideWhenUsed/>
    <w:rsid w:val="00CB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paragraph" w:styleId="TOC1">
    <w:name w:val="toc 1"/>
    <w:basedOn w:val="Normal"/>
    <w:next w:val="Normal"/>
    <w:autoRedefine/>
    <w:rsid w:val="00563DA1"/>
    <w:pPr>
      <w:jc w:val="left"/>
    </w:pPr>
    <w:rPr>
      <w:rFonts w:ascii="Arial Unicode MS" w:eastAsia="Times New Roman" w:hAnsi="Arial Unicode MS"/>
      <w:sz w:val="20"/>
      <w:lang w:val="en-AU"/>
    </w:rPr>
  </w:style>
  <w:style w:type="paragraph" w:customStyle="1" w:styleId="Style1">
    <w:name w:val="Style1"/>
    <w:basedOn w:val="EndnoteText"/>
    <w:link w:val="Style1Char"/>
    <w:qFormat/>
    <w:rsid w:val="00563DA1"/>
    <w:pPr>
      <w:jc w:val="both"/>
    </w:pPr>
  </w:style>
  <w:style w:type="paragraph" w:styleId="EndnoteText">
    <w:name w:val="endnote text"/>
    <w:basedOn w:val="Normal"/>
    <w:link w:val="EndnoteTextChar"/>
    <w:unhideWhenUsed/>
    <w:rsid w:val="00563DA1"/>
    <w:pPr>
      <w:spacing w:line="360" w:lineRule="auto"/>
      <w:jc w:val="left"/>
    </w:pPr>
    <w:rPr>
      <w:rFonts w:ascii="Garamond" w:eastAsia="MS Mincho" w:hAnsi="Garamond"/>
      <w:sz w:val="20"/>
      <w:szCs w:val="20"/>
      <w:lang w:val="x-none" w:eastAsia="zh-CN"/>
    </w:rPr>
  </w:style>
  <w:style w:type="character" w:customStyle="1" w:styleId="EndnoteTextChar">
    <w:name w:val="Endnote Text Char"/>
    <w:basedOn w:val="DefaultParagraphFont"/>
    <w:link w:val="EndnoteText"/>
    <w:rsid w:val="00563DA1"/>
    <w:rPr>
      <w:rFonts w:ascii="Garamond" w:eastAsia="MS Mincho" w:hAnsi="Garamond" w:cs="Times New Roman"/>
      <w:sz w:val="20"/>
      <w:szCs w:val="20"/>
      <w:lang w:val="x-none" w:eastAsia="zh-CN"/>
    </w:rPr>
  </w:style>
  <w:style w:type="character" w:customStyle="1" w:styleId="Style1Char">
    <w:name w:val="Style1 Char"/>
    <w:link w:val="Style1"/>
    <w:rsid w:val="00563DA1"/>
    <w:rPr>
      <w:rFonts w:ascii="Garamond" w:eastAsia="MS Mincho" w:hAnsi="Garamond" w:cs="Times New Roman"/>
      <w:sz w:val="20"/>
      <w:szCs w:val="20"/>
      <w:lang w:val="x-none" w:eastAsia="zh-CN"/>
    </w:rPr>
  </w:style>
  <w:style w:type="paragraph" w:customStyle="1" w:styleId="a">
    <w:name w:val="リスト段落"/>
    <w:basedOn w:val="Normal"/>
    <w:qFormat/>
    <w:rsid w:val="00563DA1"/>
    <w:pPr>
      <w:spacing w:line="360" w:lineRule="auto"/>
      <w:ind w:left="720"/>
      <w:contextualSpacing/>
      <w:jc w:val="left"/>
    </w:pPr>
    <w:rPr>
      <w:rFonts w:ascii="Garamond" w:eastAsia="MS Mincho" w:hAnsi="Garamond"/>
      <w:sz w:val="20"/>
      <w:szCs w:val="20"/>
      <w:lang w:val="en-GB" w:eastAsia="ja-JP"/>
    </w:rPr>
  </w:style>
  <w:style w:type="paragraph" w:customStyle="1" w:styleId="Heading1B">
    <w:name w:val="Heading 1B"/>
    <w:basedOn w:val="Heading1"/>
    <w:link w:val="Heading1BChar"/>
    <w:qFormat/>
    <w:rsid w:val="00563DA1"/>
    <w:pPr>
      <w:numPr>
        <w:numId w:val="13"/>
      </w:numPr>
      <w:overflowPunct w:val="0"/>
      <w:autoSpaceDE w:val="0"/>
      <w:autoSpaceDN w:val="0"/>
      <w:adjustRightInd w:val="0"/>
      <w:jc w:val="both"/>
      <w:textAlignment w:val="baseline"/>
    </w:pPr>
    <w:rPr>
      <w:rFonts w:eastAsia="SimSun"/>
      <w:caps/>
      <w:sz w:val="24"/>
      <w:lang w:val="x-none" w:eastAsia="en-US"/>
    </w:rPr>
  </w:style>
  <w:style w:type="character" w:customStyle="1" w:styleId="Heading1BChar">
    <w:name w:val="Heading 1B Char"/>
    <w:link w:val="Heading1B"/>
    <w:rsid w:val="00563DA1"/>
    <w:rPr>
      <w:rFonts w:ascii="Cambria" w:eastAsia="SimSun" w:hAnsi="Cambria" w:cs="Times New Roman"/>
      <w:b/>
      <w:bCs/>
      <w:caps/>
      <w:kern w:val="32"/>
      <w:sz w:val="24"/>
      <w:szCs w:val="32"/>
      <w:lang w:val="x-none"/>
    </w:rPr>
  </w:style>
  <w:style w:type="paragraph" w:customStyle="1" w:styleId="Heading2B">
    <w:name w:val="Heading 2B"/>
    <w:basedOn w:val="Heading1B"/>
    <w:qFormat/>
    <w:rsid w:val="00563DA1"/>
    <w:pPr>
      <w:numPr>
        <w:numId w:val="16"/>
      </w:numPr>
      <w:ind w:left="360"/>
      <w:jc w:val="left"/>
    </w:pPr>
    <w:rPr>
      <w:caps w:val="0"/>
      <w:sz w:val="22"/>
    </w:rPr>
  </w:style>
  <w:style w:type="paragraph" w:styleId="BodyTextIndent">
    <w:name w:val="Body Text Indent"/>
    <w:basedOn w:val="Normal"/>
    <w:link w:val="BodyTextIndentChar"/>
    <w:unhideWhenUsed/>
    <w:rsid w:val="00563DA1"/>
    <w:pPr>
      <w:numPr>
        <w:ilvl w:val="1"/>
        <w:numId w:val="16"/>
      </w:numPr>
      <w:spacing w:after="120" w:line="360" w:lineRule="auto"/>
      <w:ind w:left="360" w:firstLine="0"/>
      <w:jc w:val="left"/>
    </w:pPr>
    <w:rPr>
      <w:rFonts w:ascii="Garamond" w:eastAsia="MS Mincho" w:hAnsi="Garamond"/>
      <w:sz w:val="20"/>
      <w:szCs w:val="20"/>
      <w:lang w:val="x-none" w:eastAsia="zh-CN"/>
    </w:rPr>
  </w:style>
  <w:style w:type="character" w:customStyle="1" w:styleId="BodyTextIndentChar">
    <w:name w:val="Body Text Indent Char"/>
    <w:basedOn w:val="DefaultParagraphFont"/>
    <w:link w:val="BodyTextIndent"/>
    <w:rsid w:val="00563DA1"/>
    <w:rPr>
      <w:rFonts w:ascii="Garamond" w:eastAsia="MS Mincho" w:hAnsi="Garamond" w:cs="Times New Roman"/>
      <w:sz w:val="20"/>
      <w:szCs w:val="20"/>
      <w:lang w:val="x-none" w:eastAsia="zh-CN"/>
    </w:rPr>
  </w:style>
  <w:style w:type="paragraph" w:styleId="BodyText">
    <w:name w:val="Body Text"/>
    <w:basedOn w:val="Normal"/>
    <w:link w:val="BodyTextChar"/>
    <w:semiHidden/>
    <w:unhideWhenUsed/>
    <w:rsid w:val="00563DA1"/>
    <w:pPr>
      <w:spacing w:after="120" w:line="360" w:lineRule="auto"/>
      <w:jc w:val="left"/>
    </w:pPr>
    <w:rPr>
      <w:rFonts w:ascii="Garamond" w:eastAsia="MS Mincho" w:hAnsi="Garamond"/>
      <w:sz w:val="20"/>
      <w:szCs w:val="20"/>
      <w:lang w:val="x-none" w:eastAsia="zh-CN"/>
    </w:rPr>
  </w:style>
  <w:style w:type="character" w:customStyle="1" w:styleId="BodyTextChar">
    <w:name w:val="Body Text Char"/>
    <w:basedOn w:val="DefaultParagraphFont"/>
    <w:link w:val="BodyText"/>
    <w:semiHidden/>
    <w:rsid w:val="00563DA1"/>
    <w:rPr>
      <w:rFonts w:ascii="Garamond" w:eastAsia="MS Mincho" w:hAnsi="Garamond" w:cs="Times New Roman"/>
      <w:sz w:val="20"/>
      <w:szCs w:val="20"/>
      <w:lang w:val="x-none" w:eastAsia="zh-CN"/>
    </w:rPr>
  </w:style>
  <w:style w:type="character" w:customStyle="1" w:styleId="grsslicetext1">
    <w:name w:val="grsslicetext1"/>
    <w:rsid w:val="00563DA1"/>
    <w:rPr>
      <w:color w:val="000000"/>
    </w:rPr>
  </w:style>
  <w:style w:type="character" w:styleId="FollowedHyperlink">
    <w:name w:val="FollowedHyperlink"/>
    <w:basedOn w:val="DefaultParagraphFont"/>
    <w:uiPriority w:val="99"/>
    <w:semiHidden/>
    <w:unhideWhenUsed/>
    <w:rsid w:val="00AC535E"/>
    <w:rPr>
      <w:color w:val="800080" w:themeColor="followedHyperlink"/>
      <w:u w:val="single"/>
    </w:rPr>
  </w:style>
  <w:style w:type="paragraph" w:styleId="NoSpacing">
    <w:name w:val="No Spacing"/>
    <w:basedOn w:val="Normal"/>
    <w:link w:val="NoSpacingChar"/>
    <w:qFormat/>
    <w:rsid w:val="004F4F70"/>
    <w:rPr>
      <w:rFonts w:ascii="Georgia" w:eastAsia="Times New Roman" w:hAnsi="Georgia"/>
      <w:sz w:val="20"/>
      <w:szCs w:val="20"/>
    </w:rPr>
  </w:style>
  <w:style w:type="character" w:customStyle="1" w:styleId="NoSpacingChar">
    <w:name w:val="No Spacing Char"/>
    <w:link w:val="NoSpacing"/>
    <w:rsid w:val="004F4F70"/>
    <w:rPr>
      <w:rFonts w:ascii="Georgia" w:eastAsia="Times New Roman" w:hAnsi="Georgia" w:cs="Times New Roman"/>
      <w:sz w:val="20"/>
      <w:szCs w:val="20"/>
    </w:rPr>
  </w:style>
  <w:style w:type="paragraph" w:styleId="DocumentMap">
    <w:name w:val="Document Map"/>
    <w:basedOn w:val="Normal"/>
    <w:link w:val="DocumentMapChar"/>
    <w:rsid w:val="004F4F70"/>
    <w:pPr>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F4F70"/>
    <w:rPr>
      <w:rFonts w:ascii="Tahoma" w:eastAsia="Times New Roman" w:hAnsi="Tahoma" w:cs="Tahoma"/>
      <w:sz w:val="16"/>
      <w:szCs w:val="16"/>
    </w:rPr>
  </w:style>
  <w:style w:type="paragraph" w:styleId="Bibliography">
    <w:name w:val="Bibliography"/>
    <w:basedOn w:val="Normal"/>
    <w:next w:val="Normal"/>
    <w:rsid w:val="004F4F70"/>
    <w:pPr>
      <w:spacing w:after="200" w:line="276" w:lineRule="auto"/>
      <w:jc w:val="left"/>
    </w:pPr>
    <w:rPr>
      <w:rFonts w:ascii="Garamond" w:eastAsia="Times New Roman" w:hAnsi="Garamond"/>
      <w:sz w:val="24"/>
    </w:rPr>
  </w:style>
  <w:style w:type="paragraph" w:styleId="TOCHeading">
    <w:name w:val="TOC Heading"/>
    <w:basedOn w:val="Heading1"/>
    <w:next w:val="Normal"/>
    <w:qFormat/>
    <w:rsid w:val="004F4F70"/>
    <w:pPr>
      <w:keepLines/>
      <w:spacing w:before="480" w:after="0" w:line="276" w:lineRule="auto"/>
      <w:outlineLvl w:val="9"/>
    </w:pPr>
    <w:rPr>
      <w:color w:val="365F91"/>
      <w:kern w:val="0"/>
      <w:sz w:val="28"/>
      <w:szCs w:val="28"/>
      <w:lang w:eastAsia="en-US"/>
    </w:rPr>
  </w:style>
  <w:style w:type="character" w:customStyle="1" w:styleId="small1">
    <w:name w:val="small1"/>
    <w:rsid w:val="004F4F70"/>
    <w:rPr>
      <w:rFonts w:cs="Times New Roman"/>
      <w:sz w:val="22"/>
      <w:szCs w:val="22"/>
    </w:rPr>
  </w:style>
  <w:style w:type="character" w:styleId="EndnoteReference">
    <w:name w:val="endnote reference"/>
    <w:rsid w:val="004F4F70"/>
    <w:rPr>
      <w:rFonts w:cs="Times New Roman"/>
      <w:vertAlign w:val="superscript"/>
    </w:rPr>
  </w:style>
  <w:style w:type="character" w:customStyle="1" w:styleId="gingersoftwaremark">
    <w:name w:val="ginger_software_mark"/>
    <w:rsid w:val="004F4F70"/>
    <w:rPr>
      <w:rFonts w:cs="Times New Roman"/>
    </w:rPr>
  </w:style>
  <w:style w:type="table" w:customStyle="1" w:styleId="PlainTable3">
    <w:name w:val="Plain Table 3"/>
    <w:basedOn w:val="TableNormal"/>
    <w:uiPriority w:val="43"/>
    <w:rsid w:val="007D59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7D59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7D5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D59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957175"/>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957175"/>
    <w:pPr>
      <w:keepNext/>
      <w:spacing w:before="240" w:after="60"/>
      <w:jc w:val="left"/>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qFormat/>
    <w:rsid w:val="002551BC"/>
    <w:pPr>
      <w:keepNext/>
      <w:keepLines/>
      <w:numPr>
        <w:numId w:val="6"/>
      </w:numPr>
      <w:spacing w:before="240" w:after="360" w:line="360" w:lineRule="auto"/>
      <w:ind w:left="0" w:firstLine="0"/>
      <w:outlineLvl w:val="1"/>
    </w:pPr>
    <w:rPr>
      <w:rFonts w:ascii="Times New Roman" w:eastAsia="Times New Roman" w:hAnsi="Times New Roman"/>
      <w:b/>
      <w:bCs/>
      <w:i/>
      <w:color w:val="4F81BD"/>
      <w:sz w:val="26"/>
      <w:szCs w:val="26"/>
      <w:lang w:eastAsia="x-none"/>
    </w:rPr>
  </w:style>
  <w:style w:type="paragraph" w:styleId="Heading3">
    <w:name w:val="heading 3"/>
    <w:basedOn w:val="Normal"/>
    <w:next w:val="Normal"/>
    <w:link w:val="Heading3Char"/>
    <w:qFormat/>
    <w:rsid w:val="002551BC"/>
    <w:pPr>
      <w:keepNext/>
      <w:keepLines/>
      <w:numPr>
        <w:numId w:val="7"/>
      </w:numPr>
      <w:spacing w:before="240" w:after="240" w:line="360" w:lineRule="auto"/>
      <w:ind w:left="0" w:firstLine="0"/>
      <w:outlineLvl w:val="2"/>
    </w:pPr>
    <w:rPr>
      <w:rFonts w:ascii="Times New Roman" w:eastAsia="Times New Roman" w:hAnsi="Times New Roman"/>
      <w:b/>
      <w:bCs/>
      <w:i/>
      <w:color w:val="4F81BD"/>
      <w:sz w:val="24"/>
      <w:szCs w:val="20"/>
      <w:lang w:eastAsia="x-none"/>
    </w:rPr>
  </w:style>
  <w:style w:type="paragraph" w:styleId="Heading4">
    <w:name w:val="heading 4"/>
    <w:basedOn w:val="Normal"/>
    <w:next w:val="Normal"/>
    <w:link w:val="Heading4Char"/>
    <w:qFormat/>
    <w:rsid w:val="002551BC"/>
    <w:pPr>
      <w:keepNext/>
      <w:keepLines/>
      <w:spacing w:before="200" w:line="360" w:lineRule="auto"/>
      <w:outlineLvl w:val="3"/>
    </w:pPr>
    <w:rPr>
      <w:rFonts w:ascii="Cambria" w:eastAsia="Times New Roman" w:hAnsi="Cambria"/>
      <w:b/>
      <w:bCs/>
      <w:i/>
      <w:iCs/>
      <w:color w:val="4F81BD"/>
      <w:sz w:val="24"/>
      <w:szCs w:val="20"/>
      <w:lang w:eastAsia="x-none"/>
    </w:rPr>
  </w:style>
  <w:style w:type="paragraph" w:styleId="Heading5">
    <w:name w:val="heading 5"/>
    <w:basedOn w:val="Normal"/>
    <w:next w:val="Normal"/>
    <w:link w:val="Heading5Char"/>
    <w:qFormat/>
    <w:rsid w:val="002551BC"/>
    <w:pPr>
      <w:keepNext/>
      <w:keepLines/>
      <w:spacing w:before="200" w:line="360" w:lineRule="auto"/>
      <w:outlineLvl w:val="4"/>
    </w:pPr>
    <w:rPr>
      <w:rFonts w:ascii="Cambria" w:eastAsia="Times New Roman" w:hAnsi="Cambria"/>
      <w:color w:val="243F60"/>
      <w:sz w:val="24"/>
      <w:szCs w:val="20"/>
      <w:lang w:eastAsia="x-none"/>
    </w:rPr>
  </w:style>
  <w:style w:type="paragraph" w:styleId="Heading6">
    <w:name w:val="heading 6"/>
    <w:basedOn w:val="Normal"/>
    <w:next w:val="Normal"/>
    <w:link w:val="Heading6Char"/>
    <w:qFormat/>
    <w:rsid w:val="00CB14D2"/>
    <w:pPr>
      <w:widowControl w:val="0"/>
      <w:jc w:val="left"/>
      <w:outlineLvl w:val="5"/>
    </w:pPr>
    <w:rPr>
      <w:rFonts w:ascii="Palatino" w:eastAsia="Times New Roman" w:hAnsi="Palatino" w:cs="Arial"/>
      <w:b/>
      <w:i/>
      <w:sz w:val="28"/>
      <w:szCs w:val="20"/>
      <w:lang w:val="en-AU"/>
    </w:rPr>
  </w:style>
  <w:style w:type="paragraph" w:styleId="Heading7">
    <w:name w:val="heading 7"/>
    <w:basedOn w:val="Normal"/>
    <w:next w:val="Normal"/>
    <w:link w:val="Heading7Char"/>
    <w:qFormat/>
    <w:rsid w:val="00CB14D2"/>
    <w:pPr>
      <w:keepNext/>
      <w:widowControl w:val="0"/>
      <w:jc w:val="left"/>
      <w:outlineLvl w:val="6"/>
    </w:pPr>
    <w:rPr>
      <w:rFonts w:ascii="Palatino" w:eastAsia="Times New Roman" w:hAnsi="Palatino" w:cs="Arial"/>
      <w:i/>
      <w:sz w:val="28"/>
      <w:szCs w:val="20"/>
      <w:lang w:val="en-AU"/>
    </w:rPr>
  </w:style>
  <w:style w:type="paragraph" w:styleId="Heading8">
    <w:name w:val="heading 8"/>
    <w:basedOn w:val="Normal"/>
    <w:next w:val="Normal"/>
    <w:link w:val="Heading8Char"/>
    <w:qFormat/>
    <w:rsid w:val="00CB14D2"/>
    <w:pPr>
      <w:keepNext/>
      <w:widowControl w:val="0"/>
      <w:jc w:val="left"/>
      <w:outlineLvl w:val="7"/>
    </w:pPr>
    <w:rPr>
      <w:rFonts w:ascii="Palatino" w:eastAsia="Times New Roman" w:hAnsi="Palatino" w:cs="Arial"/>
      <w:b/>
      <w:bCs/>
      <w:sz w:val="24"/>
      <w:szCs w:val="20"/>
      <w:lang w:val="en-AU"/>
    </w:rPr>
  </w:style>
  <w:style w:type="paragraph" w:styleId="Heading9">
    <w:name w:val="heading 9"/>
    <w:basedOn w:val="Normal"/>
    <w:next w:val="Normal"/>
    <w:link w:val="Heading9Char"/>
    <w:qFormat/>
    <w:rsid w:val="00CB14D2"/>
    <w:pPr>
      <w:keepNext/>
      <w:ind w:left="480" w:hanging="480"/>
      <w:jc w:val="left"/>
      <w:outlineLvl w:val="8"/>
    </w:pPr>
    <w:rPr>
      <w:rFonts w:ascii="Palatino" w:eastAsia="Times New Roman" w:hAnsi="Palatino" w:cs="Arial"/>
      <w:b/>
      <w:bC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17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2551BC"/>
    <w:rPr>
      <w:rFonts w:ascii="Times New Roman" w:eastAsia="Times New Roman" w:hAnsi="Times New Roman" w:cs="Times New Roman"/>
      <w:b/>
      <w:bCs/>
      <w:i/>
      <w:color w:val="4F81BD"/>
      <w:sz w:val="26"/>
      <w:szCs w:val="26"/>
      <w:lang w:eastAsia="x-none"/>
    </w:rPr>
  </w:style>
  <w:style w:type="character" w:customStyle="1" w:styleId="Heading3Char">
    <w:name w:val="Heading 3 Char"/>
    <w:basedOn w:val="DefaultParagraphFont"/>
    <w:link w:val="Heading3"/>
    <w:rsid w:val="002551BC"/>
    <w:rPr>
      <w:rFonts w:ascii="Times New Roman" w:eastAsia="Times New Roman" w:hAnsi="Times New Roman" w:cs="Times New Roman"/>
      <w:b/>
      <w:bCs/>
      <w:i/>
      <w:color w:val="4F81BD"/>
      <w:sz w:val="24"/>
      <w:szCs w:val="20"/>
      <w:lang w:eastAsia="x-none"/>
    </w:rPr>
  </w:style>
  <w:style w:type="character" w:customStyle="1" w:styleId="Heading4Char">
    <w:name w:val="Heading 4 Char"/>
    <w:basedOn w:val="DefaultParagraphFont"/>
    <w:link w:val="Heading4"/>
    <w:uiPriority w:val="9"/>
    <w:rsid w:val="002551BC"/>
    <w:rPr>
      <w:rFonts w:ascii="Cambria" w:eastAsia="Times New Roman" w:hAnsi="Cambria" w:cs="Times New Roman"/>
      <w:b/>
      <w:bCs/>
      <w:i/>
      <w:iCs/>
      <w:color w:val="4F81BD"/>
      <w:sz w:val="24"/>
      <w:szCs w:val="20"/>
      <w:lang w:eastAsia="x-none"/>
    </w:rPr>
  </w:style>
  <w:style w:type="character" w:customStyle="1" w:styleId="Heading5Char">
    <w:name w:val="Heading 5 Char"/>
    <w:basedOn w:val="DefaultParagraphFont"/>
    <w:link w:val="Heading5"/>
    <w:uiPriority w:val="9"/>
    <w:rsid w:val="002551BC"/>
    <w:rPr>
      <w:rFonts w:ascii="Cambria" w:eastAsia="Times New Roman" w:hAnsi="Cambria" w:cs="Times New Roman"/>
      <w:color w:val="243F60"/>
      <w:sz w:val="24"/>
      <w:szCs w:val="20"/>
      <w:lang w:eastAsia="x-none"/>
    </w:rPr>
  </w:style>
  <w:style w:type="character" w:customStyle="1" w:styleId="Heading6Char">
    <w:name w:val="Heading 6 Char"/>
    <w:basedOn w:val="DefaultParagraphFont"/>
    <w:link w:val="Heading6"/>
    <w:rsid w:val="00CB14D2"/>
    <w:rPr>
      <w:rFonts w:ascii="Palatino" w:eastAsia="Times New Roman" w:hAnsi="Palatino" w:cs="Arial"/>
      <w:b/>
      <w:i/>
      <w:sz w:val="28"/>
      <w:szCs w:val="20"/>
      <w:lang w:val="en-AU"/>
    </w:rPr>
  </w:style>
  <w:style w:type="character" w:customStyle="1" w:styleId="Heading7Char">
    <w:name w:val="Heading 7 Char"/>
    <w:basedOn w:val="DefaultParagraphFont"/>
    <w:link w:val="Heading7"/>
    <w:rsid w:val="00CB14D2"/>
    <w:rPr>
      <w:rFonts w:ascii="Palatino" w:eastAsia="Times New Roman" w:hAnsi="Palatino" w:cs="Arial"/>
      <w:i/>
      <w:sz w:val="28"/>
      <w:szCs w:val="20"/>
      <w:lang w:val="en-AU"/>
    </w:rPr>
  </w:style>
  <w:style w:type="character" w:customStyle="1" w:styleId="Heading8Char">
    <w:name w:val="Heading 8 Char"/>
    <w:basedOn w:val="DefaultParagraphFont"/>
    <w:link w:val="Heading8"/>
    <w:rsid w:val="00CB14D2"/>
    <w:rPr>
      <w:rFonts w:ascii="Palatino" w:eastAsia="Times New Roman" w:hAnsi="Palatino" w:cs="Arial"/>
      <w:b/>
      <w:bCs/>
      <w:sz w:val="24"/>
      <w:szCs w:val="20"/>
      <w:lang w:val="en-AU"/>
    </w:rPr>
  </w:style>
  <w:style w:type="character" w:customStyle="1" w:styleId="Heading9Char">
    <w:name w:val="Heading 9 Char"/>
    <w:basedOn w:val="DefaultParagraphFont"/>
    <w:link w:val="Heading9"/>
    <w:rsid w:val="00CB14D2"/>
    <w:rPr>
      <w:rFonts w:ascii="Palatino" w:eastAsia="Times New Roman" w:hAnsi="Palatino" w:cs="Arial"/>
      <w:b/>
      <w:bCs/>
      <w:i/>
      <w:sz w:val="24"/>
      <w:szCs w:val="20"/>
      <w:lang w:val="en-AU"/>
    </w:rPr>
  </w:style>
  <w:style w:type="paragraph" w:styleId="NormalWeb">
    <w:name w:val="Normal (Web)"/>
    <w:basedOn w:val="Normal"/>
    <w:uiPriority w:val="99"/>
    <w:unhideWhenUsed/>
    <w:rsid w:val="00957175"/>
    <w:pPr>
      <w:spacing w:before="100" w:beforeAutospacing="1" w:after="100" w:afterAutospacing="1"/>
    </w:pPr>
    <w:rPr>
      <w:rFonts w:ascii="Times New Roman" w:eastAsia="Times New Roman" w:hAnsi="Times New Roman"/>
      <w:sz w:val="24"/>
      <w:szCs w:val="24"/>
      <w:lang w:val="id-ID" w:eastAsia="id-ID"/>
    </w:rPr>
  </w:style>
  <w:style w:type="character" w:customStyle="1" w:styleId="hps">
    <w:name w:val="hps"/>
    <w:basedOn w:val="DefaultParagraphFont"/>
    <w:rsid w:val="00957175"/>
  </w:style>
  <w:style w:type="character" w:customStyle="1" w:styleId="longtext">
    <w:name w:val="long_text"/>
    <w:basedOn w:val="DefaultParagraphFont"/>
    <w:rsid w:val="00957175"/>
  </w:style>
  <w:style w:type="paragraph" w:styleId="Footer">
    <w:name w:val="footer"/>
    <w:basedOn w:val="Normal"/>
    <w:link w:val="FooterChar"/>
    <w:uiPriority w:val="99"/>
    <w:unhideWhenUsed/>
    <w:rsid w:val="00957175"/>
    <w:pPr>
      <w:tabs>
        <w:tab w:val="center" w:pos="4513"/>
        <w:tab w:val="right" w:pos="9026"/>
      </w:tabs>
    </w:pPr>
  </w:style>
  <w:style w:type="character" w:customStyle="1" w:styleId="FooterChar">
    <w:name w:val="Footer Char"/>
    <w:basedOn w:val="DefaultParagraphFont"/>
    <w:link w:val="Footer"/>
    <w:uiPriority w:val="99"/>
    <w:rsid w:val="00957175"/>
    <w:rPr>
      <w:rFonts w:ascii="Calibri" w:eastAsia="Calibri" w:hAnsi="Calibri" w:cs="Times New Roman"/>
    </w:rPr>
  </w:style>
  <w:style w:type="character" w:styleId="Hyperlink">
    <w:name w:val="Hyperlink"/>
    <w:uiPriority w:val="99"/>
    <w:unhideWhenUsed/>
    <w:rsid w:val="00957175"/>
    <w:rPr>
      <w:color w:val="0000FF"/>
      <w:u w:val="single"/>
    </w:rPr>
  </w:style>
  <w:style w:type="paragraph" w:styleId="FootnoteText">
    <w:name w:val="footnote text"/>
    <w:basedOn w:val="Normal"/>
    <w:link w:val="FootnoteTextChar"/>
    <w:uiPriority w:val="99"/>
    <w:unhideWhenUsed/>
    <w:rsid w:val="00957175"/>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95717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957175"/>
    <w:rPr>
      <w:vertAlign w:val="superscript"/>
    </w:rPr>
  </w:style>
  <w:style w:type="character" w:styleId="CommentReference">
    <w:name w:val="annotation reference"/>
    <w:uiPriority w:val="99"/>
    <w:unhideWhenUsed/>
    <w:rsid w:val="00957175"/>
    <w:rPr>
      <w:sz w:val="16"/>
      <w:szCs w:val="16"/>
    </w:rPr>
  </w:style>
  <w:style w:type="paragraph" w:styleId="CommentText">
    <w:name w:val="annotation text"/>
    <w:basedOn w:val="Normal"/>
    <w:link w:val="CommentTextChar"/>
    <w:uiPriority w:val="99"/>
    <w:unhideWhenUsed/>
    <w:rsid w:val="00957175"/>
    <w:rPr>
      <w:sz w:val="20"/>
      <w:szCs w:val="20"/>
    </w:rPr>
  </w:style>
  <w:style w:type="character" w:customStyle="1" w:styleId="CommentTextChar">
    <w:name w:val="Comment Text Char"/>
    <w:basedOn w:val="DefaultParagraphFont"/>
    <w:link w:val="CommentText"/>
    <w:uiPriority w:val="99"/>
    <w:rsid w:val="00957175"/>
    <w:rPr>
      <w:rFonts w:ascii="Calibri" w:eastAsia="Calibri" w:hAnsi="Calibri" w:cs="Times New Roman"/>
      <w:sz w:val="20"/>
      <w:szCs w:val="20"/>
    </w:rPr>
  </w:style>
  <w:style w:type="paragraph" w:styleId="BalloonText">
    <w:name w:val="Balloon Text"/>
    <w:basedOn w:val="Normal"/>
    <w:link w:val="BalloonTextChar"/>
    <w:uiPriority w:val="99"/>
    <w:unhideWhenUsed/>
    <w:rsid w:val="00957175"/>
    <w:rPr>
      <w:rFonts w:ascii="Tahoma" w:hAnsi="Tahoma" w:cs="Tahoma"/>
      <w:sz w:val="16"/>
      <w:szCs w:val="16"/>
    </w:rPr>
  </w:style>
  <w:style w:type="character" w:customStyle="1" w:styleId="BalloonTextChar">
    <w:name w:val="Balloon Text Char"/>
    <w:basedOn w:val="DefaultParagraphFont"/>
    <w:link w:val="BalloonText"/>
    <w:uiPriority w:val="99"/>
    <w:rsid w:val="00957175"/>
    <w:rPr>
      <w:rFonts w:ascii="Tahoma" w:eastAsia="Calibri" w:hAnsi="Tahoma" w:cs="Tahoma"/>
      <w:sz w:val="16"/>
      <w:szCs w:val="16"/>
    </w:rPr>
  </w:style>
  <w:style w:type="paragraph" w:styleId="ListParagraph">
    <w:name w:val="List Paragraph"/>
    <w:basedOn w:val="Normal"/>
    <w:uiPriority w:val="99"/>
    <w:qFormat/>
    <w:rsid w:val="00957175"/>
    <w:pPr>
      <w:spacing w:after="200" w:line="360" w:lineRule="auto"/>
      <w:ind w:left="720"/>
      <w:contextualSpacing/>
      <w:jc w:val="left"/>
    </w:pPr>
    <w:rPr>
      <w:rFonts w:asciiTheme="minorHAnsi" w:eastAsiaTheme="minorHAnsi" w:hAnsiTheme="minorHAnsi" w:cstheme="minorBidi"/>
      <w:lang w:val="id-ID"/>
    </w:rPr>
  </w:style>
  <w:style w:type="table" w:styleId="TableGrid">
    <w:name w:val="Table Grid"/>
    <w:basedOn w:val="TableNormal"/>
    <w:uiPriority w:val="99"/>
    <w:rsid w:val="009571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551BC"/>
    <w:pPr>
      <w:spacing w:after="0" w:line="240" w:lineRule="auto"/>
      <w:jc w:val="both"/>
    </w:pPr>
    <w:rPr>
      <w:rFonts w:ascii="Times New Roman" w:eastAsia="MS Mincho" w:hAnsi="Times New Roman" w:cs="Times New Roman"/>
      <w:sz w:val="24"/>
      <w:lang w:val="id-ID" w:eastAsia="id-ID"/>
    </w:rPr>
  </w:style>
  <w:style w:type="paragraph" w:styleId="Title">
    <w:name w:val="Title"/>
    <w:basedOn w:val="Normal"/>
    <w:next w:val="Normal"/>
    <w:link w:val="TitleChar"/>
    <w:qFormat/>
    <w:rsid w:val="002551BC"/>
    <w:pPr>
      <w:spacing w:after="360" w:line="360" w:lineRule="auto"/>
      <w:contextualSpacing/>
      <w:jc w:val="center"/>
    </w:pPr>
    <w:rPr>
      <w:rFonts w:ascii="Times New Roman" w:eastAsia="Times New Roman" w:hAnsi="Times New Roman"/>
      <w:b/>
      <w:color w:val="000000"/>
      <w:spacing w:val="5"/>
      <w:kern w:val="28"/>
      <w:sz w:val="32"/>
      <w:szCs w:val="52"/>
      <w:lang w:eastAsia="x-none"/>
    </w:rPr>
  </w:style>
  <w:style w:type="character" w:customStyle="1" w:styleId="TitleChar">
    <w:name w:val="Title Char"/>
    <w:basedOn w:val="DefaultParagraphFont"/>
    <w:link w:val="Title"/>
    <w:rsid w:val="002551BC"/>
    <w:rPr>
      <w:rFonts w:ascii="Times New Roman" w:eastAsia="Times New Roman" w:hAnsi="Times New Roman" w:cs="Times New Roman"/>
      <w:b/>
      <w:color w:val="000000"/>
      <w:spacing w:val="5"/>
      <w:kern w:val="28"/>
      <w:sz w:val="32"/>
      <w:szCs w:val="52"/>
      <w:lang w:eastAsia="x-none"/>
    </w:rPr>
  </w:style>
  <w:style w:type="paragraph" w:customStyle="1" w:styleId="Heading2c">
    <w:name w:val="Heading 2c"/>
    <w:basedOn w:val="Heading2"/>
    <w:qFormat/>
    <w:rsid w:val="002551BC"/>
    <w:pPr>
      <w:numPr>
        <w:numId w:val="8"/>
      </w:numPr>
      <w:ind w:left="0" w:firstLine="0"/>
    </w:pPr>
    <w:rPr>
      <w:color w:val="000000"/>
    </w:rPr>
  </w:style>
  <w:style w:type="paragraph" w:customStyle="1" w:styleId="Heading2b0">
    <w:name w:val="Heading 2b"/>
    <w:basedOn w:val="Heading2"/>
    <w:qFormat/>
    <w:rsid w:val="002551BC"/>
    <w:pPr>
      <w:numPr>
        <w:numId w:val="9"/>
      </w:numPr>
      <w:ind w:left="0" w:firstLine="0"/>
    </w:pPr>
    <w:rPr>
      <w:color w:val="000000"/>
    </w:rPr>
  </w:style>
  <w:style w:type="paragraph" w:customStyle="1" w:styleId="Heading2d">
    <w:name w:val="Heading 2d"/>
    <w:basedOn w:val="Heading2"/>
    <w:qFormat/>
    <w:rsid w:val="002551BC"/>
    <w:pPr>
      <w:numPr>
        <w:numId w:val="10"/>
      </w:numPr>
      <w:ind w:left="0" w:firstLine="0"/>
    </w:pPr>
    <w:rPr>
      <w:color w:val="000000"/>
      <w:szCs w:val="28"/>
    </w:rPr>
  </w:style>
  <w:style w:type="paragraph" w:customStyle="1" w:styleId="Heading2e">
    <w:name w:val="Heading 2e"/>
    <w:basedOn w:val="Heading2"/>
    <w:qFormat/>
    <w:rsid w:val="002551BC"/>
    <w:pPr>
      <w:numPr>
        <w:numId w:val="11"/>
      </w:numPr>
      <w:ind w:left="0" w:firstLine="0"/>
    </w:pPr>
    <w:rPr>
      <w:szCs w:val="28"/>
    </w:rPr>
  </w:style>
  <w:style w:type="paragraph" w:customStyle="1" w:styleId="reference">
    <w:name w:val="reference"/>
    <w:basedOn w:val="Normal"/>
    <w:qFormat/>
    <w:rsid w:val="002551BC"/>
    <w:pPr>
      <w:spacing w:after="320"/>
    </w:pPr>
    <w:rPr>
      <w:rFonts w:ascii="Times New Roman" w:eastAsia="MS Mincho" w:hAnsi="Times New Roman"/>
      <w:sz w:val="24"/>
      <w:szCs w:val="28"/>
      <w:lang w:eastAsia="id-ID"/>
    </w:rPr>
  </w:style>
  <w:style w:type="paragraph" w:customStyle="1" w:styleId="ColorfulList-Accent11">
    <w:name w:val="Colorful List - Accent 11"/>
    <w:basedOn w:val="Normal"/>
    <w:uiPriority w:val="34"/>
    <w:qFormat/>
    <w:rsid w:val="002551BC"/>
    <w:pPr>
      <w:spacing w:after="200" w:line="276" w:lineRule="auto"/>
      <w:ind w:left="720"/>
      <w:contextualSpacing/>
      <w:jc w:val="left"/>
    </w:pPr>
    <w:rPr>
      <w:lang w:val="id-ID"/>
    </w:rPr>
  </w:style>
  <w:style w:type="paragraph" w:styleId="Caption">
    <w:name w:val="caption"/>
    <w:basedOn w:val="Normal"/>
    <w:next w:val="Normal"/>
    <w:qFormat/>
    <w:rsid w:val="002551BC"/>
    <w:pPr>
      <w:jc w:val="center"/>
    </w:pPr>
    <w:rPr>
      <w:rFonts w:ascii="Times New Roman" w:eastAsia="MS Mincho" w:hAnsi="Times New Roman"/>
      <w:b/>
      <w:bCs/>
      <w:color w:val="4F81BD"/>
      <w:sz w:val="24"/>
      <w:szCs w:val="18"/>
      <w:lang w:eastAsia="id-ID"/>
    </w:rPr>
  </w:style>
  <w:style w:type="paragraph" w:styleId="Header">
    <w:name w:val="header"/>
    <w:basedOn w:val="Normal"/>
    <w:link w:val="HeaderChar"/>
    <w:unhideWhenUsed/>
    <w:rsid w:val="002551BC"/>
    <w:pPr>
      <w:tabs>
        <w:tab w:val="center" w:pos="4513"/>
        <w:tab w:val="right" w:pos="9026"/>
      </w:tabs>
    </w:pPr>
    <w:rPr>
      <w:rFonts w:ascii="Times New Roman" w:eastAsia="MS Mincho" w:hAnsi="Times New Roman"/>
      <w:sz w:val="24"/>
      <w:szCs w:val="20"/>
      <w:lang w:eastAsia="x-none"/>
    </w:rPr>
  </w:style>
  <w:style w:type="character" w:customStyle="1" w:styleId="HeaderChar">
    <w:name w:val="Header Char"/>
    <w:basedOn w:val="DefaultParagraphFont"/>
    <w:link w:val="Header"/>
    <w:rsid w:val="002551BC"/>
    <w:rPr>
      <w:rFonts w:ascii="Times New Roman" w:eastAsia="MS Mincho" w:hAnsi="Times New Roman" w:cs="Times New Roman"/>
      <w:sz w:val="24"/>
      <w:szCs w:val="20"/>
      <w:lang w:eastAsia="x-none"/>
    </w:rPr>
  </w:style>
  <w:style w:type="paragraph" w:customStyle="1" w:styleId="Heading3b">
    <w:name w:val="Heading 3b"/>
    <w:basedOn w:val="Heading3"/>
    <w:qFormat/>
    <w:rsid w:val="002551BC"/>
    <w:pPr>
      <w:numPr>
        <w:numId w:val="12"/>
      </w:numPr>
      <w:ind w:left="0" w:firstLine="0"/>
    </w:pPr>
  </w:style>
  <w:style w:type="paragraph" w:styleId="ListBullet">
    <w:name w:val="List Bullet"/>
    <w:basedOn w:val="Normal"/>
    <w:uiPriority w:val="99"/>
    <w:unhideWhenUsed/>
    <w:rsid w:val="002551BC"/>
    <w:pPr>
      <w:numPr>
        <w:numId w:val="14"/>
      </w:numPr>
      <w:spacing w:after="360" w:line="360" w:lineRule="auto"/>
      <w:contextualSpacing/>
    </w:pPr>
    <w:rPr>
      <w:rFonts w:ascii="Times New Roman" w:eastAsia="MS Mincho" w:hAnsi="Times New Roman"/>
      <w:sz w:val="24"/>
      <w:lang w:eastAsia="id-ID"/>
    </w:rPr>
  </w:style>
  <w:style w:type="character" w:customStyle="1" w:styleId="CommentSubjectChar">
    <w:name w:val="Comment Subject Char"/>
    <w:basedOn w:val="CommentTextChar"/>
    <w:link w:val="CommentSubject"/>
    <w:semiHidden/>
    <w:rsid w:val="002551BC"/>
    <w:rPr>
      <w:rFonts w:ascii="Times New Roman" w:eastAsia="MS Mincho" w:hAnsi="Times New Roman" w:cs="Times New Roman"/>
      <w:b/>
      <w:bCs/>
      <w:sz w:val="24"/>
      <w:szCs w:val="24"/>
      <w:lang w:val="x-none" w:eastAsia="id-ID"/>
    </w:rPr>
  </w:style>
  <w:style w:type="paragraph" w:styleId="CommentSubject">
    <w:name w:val="annotation subject"/>
    <w:basedOn w:val="CommentText"/>
    <w:next w:val="CommentText"/>
    <w:link w:val="CommentSubjectChar"/>
    <w:unhideWhenUsed/>
    <w:rsid w:val="002551BC"/>
    <w:pPr>
      <w:spacing w:after="360" w:line="360" w:lineRule="auto"/>
    </w:pPr>
    <w:rPr>
      <w:rFonts w:ascii="Times New Roman" w:eastAsia="MS Mincho" w:hAnsi="Times New Roman"/>
      <w:b/>
      <w:bCs/>
      <w:sz w:val="24"/>
      <w:szCs w:val="24"/>
      <w:lang w:val="x-none" w:eastAsia="id-ID"/>
    </w:rPr>
  </w:style>
  <w:style w:type="character" w:styleId="Strong">
    <w:name w:val="Strong"/>
    <w:qFormat/>
    <w:rsid w:val="002551BC"/>
    <w:rPr>
      <w:b/>
      <w:bCs/>
    </w:rPr>
  </w:style>
  <w:style w:type="character" w:customStyle="1" w:styleId="linkcolor1">
    <w:name w:val="linkcolor1"/>
    <w:rsid w:val="002551BC"/>
    <w:rPr>
      <w:color w:val="930505"/>
    </w:rPr>
  </w:style>
  <w:style w:type="character" w:styleId="Emphasis">
    <w:name w:val="Emphasis"/>
    <w:qFormat/>
    <w:rsid w:val="002551BC"/>
    <w:rPr>
      <w:i/>
      <w:iCs/>
    </w:rPr>
  </w:style>
  <w:style w:type="paragraph" w:styleId="PlainText">
    <w:name w:val="Plain Text"/>
    <w:basedOn w:val="Normal"/>
    <w:link w:val="PlainTextChar"/>
    <w:rsid w:val="00CB14D2"/>
    <w:pPr>
      <w:jc w:val="left"/>
    </w:pPr>
    <w:rPr>
      <w:rFonts w:ascii="Courier New" w:eastAsia="Times New Roman" w:hAnsi="Courier New" w:cs="Courier New"/>
      <w:color w:val="000000"/>
      <w:sz w:val="24"/>
      <w:szCs w:val="20"/>
      <w:lang w:val="en-AU"/>
    </w:rPr>
  </w:style>
  <w:style w:type="character" w:customStyle="1" w:styleId="PlainTextChar">
    <w:name w:val="Plain Text Char"/>
    <w:basedOn w:val="DefaultParagraphFont"/>
    <w:link w:val="PlainText"/>
    <w:rsid w:val="00CB14D2"/>
    <w:rPr>
      <w:rFonts w:ascii="Courier New" w:eastAsia="Times New Roman" w:hAnsi="Courier New" w:cs="Courier New"/>
      <w:color w:val="000000"/>
      <w:sz w:val="24"/>
      <w:szCs w:val="20"/>
      <w:lang w:val="en-AU"/>
    </w:rPr>
  </w:style>
  <w:style w:type="paragraph" w:customStyle="1" w:styleId="StyleIALheadingCentre">
    <w:name w:val="StyleIALheadingCentre"/>
    <w:basedOn w:val="Normal"/>
    <w:rsid w:val="00CB14D2"/>
    <w:pPr>
      <w:jc w:val="left"/>
    </w:pPr>
    <w:rPr>
      <w:rFonts w:ascii="Times New Roman" w:eastAsia="Times New Roman" w:hAnsi="Times New Roman"/>
      <w:b/>
      <w:sz w:val="28"/>
      <w:lang w:val="en-AU"/>
    </w:rPr>
  </w:style>
  <w:style w:type="paragraph" w:customStyle="1" w:styleId="IALheadingCentre">
    <w:name w:val="IALheadingCentre"/>
    <w:basedOn w:val="Normal"/>
    <w:autoRedefine/>
    <w:rsid w:val="00CB14D2"/>
    <w:pPr>
      <w:widowControl w:val="0"/>
      <w:spacing w:after="120"/>
      <w:jc w:val="center"/>
    </w:pPr>
    <w:rPr>
      <w:rFonts w:ascii="Arial Unicode MS" w:eastAsia="Arial Unicode MS" w:hAnsi="Arial Unicode MS"/>
      <w:b/>
      <w:sz w:val="28"/>
      <w:lang w:val="en-AU"/>
    </w:rPr>
  </w:style>
  <w:style w:type="paragraph" w:customStyle="1" w:styleId="IALHeadingLeft">
    <w:name w:val="IALHeadingLeft"/>
    <w:basedOn w:val="Normal"/>
    <w:autoRedefine/>
    <w:rsid w:val="00CB14D2"/>
    <w:pPr>
      <w:widowControl w:val="0"/>
      <w:jc w:val="left"/>
    </w:pPr>
    <w:rPr>
      <w:rFonts w:ascii="Arial Unicode MS" w:eastAsia="Times New Roman" w:hAnsi="Arial Unicode MS"/>
      <w:b/>
      <w:sz w:val="28"/>
      <w:lang w:val="en-AU"/>
    </w:rPr>
  </w:style>
  <w:style w:type="paragraph" w:customStyle="1" w:styleId="IALNormal">
    <w:name w:val="IALNormal"/>
    <w:basedOn w:val="Normal"/>
    <w:rsid w:val="00CB14D2"/>
    <w:pPr>
      <w:jc w:val="left"/>
    </w:pPr>
    <w:rPr>
      <w:rFonts w:ascii="Arial Unicode MS" w:eastAsia="Arial Unicode MS" w:hAnsi="Arial Unicode MS"/>
      <w:b/>
      <w:sz w:val="20"/>
      <w:lang w:val="en-AU" w:eastAsia="en-AU"/>
    </w:rPr>
  </w:style>
  <w:style w:type="paragraph" w:customStyle="1" w:styleId="sdfootnote">
    <w:name w:val="sdfootnote"/>
    <w:basedOn w:val="Normal"/>
    <w:rsid w:val="00CB14D2"/>
    <w:pPr>
      <w:spacing w:before="100" w:beforeAutospacing="1" w:after="100" w:afterAutospacing="1"/>
      <w:jc w:val="left"/>
    </w:pPr>
    <w:rPr>
      <w:rFonts w:ascii="Times New Roman" w:eastAsia="Times New Roman" w:hAnsi="Times New Roman"/>
      <w:sz w:val="20"/>
      <w:szCs w:val="20"/>
      <w:lang w:val="en-AU" w:eastAsia="en-AU"/>
    </w:rPr>
  </w:style>
  <w:style w:type="character" w:customStyle="1" w:styleId="personname">
    <w:name w:val="person_name"/>
    <w:rsid w:val="00CB14D2"/>
  </w:style>
  <w:style w:type="character" w:customStyle="1" w:styleId="HTMLPreformattedChar">
    <w:name w:val="HTML Preformatted Char"/>
    <w:basedOn w:val="DefaultParagraphFont"/>
    <w:link w:val="HTMLPreformatted"/>
    <w:semiHidden/>
    <w:rsid w:val="00CB14D2"/>
    <w:rPr>
      <w:rFonts w:ascii="Courier New" w:eastAsia="Times New Roman" w:hAnsi="Courier New" w:cs="Courier New"/>
      <w:sz w:val="20"/>
      <w:szCs w:val="20"/>
      <w:lang w:val="en-AU" w:eastAsia="en-AU"/>
    </w:rPr>
  </w:style>
  <w:style w:type="paragraph" w:styleId="HTMLPreformatted">
    <w:name w:val="HTML Preformatted"/>
    <w:basedOn w:val="Normal"/>
    <w:link w:val="HTMLPreformattedChar"/>
    <w:semiHidden/>
    <w:unhideWhenUsed/>
    <w:rsid w:val="00CB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paragraph" w:styleId="TOC1">
    <w:name w:val="toc 1"/>
    <w:basedOn w:val="Normal"/>
    <w:next w:val="Normal"/>
    <w:autoRedefine/>
    <w:rsid w:val="00563DA1"/>
    <w:pPr>
      <w:jc w:val="left"/>
    </w:pPr>
    <w:rPr>
      <w:rFonts w:ascii="Arial Unicode MS" w:eastAsia="Times New Roman" w:hAnsi="Arial Unicode MS"/>
      <w:sz w:val="20"/>
      <w:lang w:val="en-AU"/>
    </w:rPr>
  </w:style>
  <w:style w:type="paragraph" w:customStyle="1" w:styleId="Style1">
    <w:name w:val="Style1"/>
    <w:basedOn w:val="EndnoteText"/>
    <w:link w:val="Style1Char"/>
    <w:qFormat/>
    <w:rsid w:val="00563DA1"/>
    <w:pPr>
      <w:jc w:val="both"/>
    </w:pPr>
  </w:style>
  <w:style w:type="paragraph" w:styleId="EndnoteText">
    <w:name w:val="endnote text"/>
    <w:basedOn w:val="Normal"/>
    <w:link w:val="EndnoteTextChar"/>
    <w:unhideWhenUsed/>
    <w:rsid w:val="00563DA1"/>
    <w:pPr>
      <w:spacing w:line="360" w:lineRule="auto"/>
      <w:jc w:val="left"/>
    </w:pPr>
    <w:rPr>
      <w:rFonts w:ascii="Garamond" w:eastAsia="MS Mincho" w:hAnsi="Garamond"/>
      <w:sz w:val="20"/>
      <w:szCs w:val="20"/>
      <w:lang w:val="x-none" w:eastAsia="zh-CN"/>
    </w:rPr>
  </w:style>
  <w:style w:type="character" w:customStyle="1" w:styleId="EndnoteTextChar">
    <w:name w:val="Endnote Text Char"/>
    <w:basedOn w:val="DefaultParagraphFont"/>
    <w:link w:val="EndnoteText"/>
    <w:rsid w:val="00563DA1"/>
    <w:rPr>
      <w:rFonts w:ascii="Garamond" w:eastAsia="MS Mincho" w:hAnsi="Garamond" w:cs="Times New Roman"/>
      <w:sz w:val="20"/>
      <w:szCs w:val="20"/>
      <w:lang w:val="x-none" w:eastAsia="zh-CN"/>
    </w:rPr>
  </w:style>
  <w:style w:type="character" w:customStyle="1" w:styleId="Style1Char">
    <w:name w:val="Style1 Char"/>
    <w:link w:val="Style1"/>
    <w:rsid w:val="00563DA1"/>
    <w:rPr>
      <w:rFonts w:ascii="Garamond" w:eastAsia="MS Mincho" w:hAnsi="Garamond" w:cs="Times New Roman"/>
      <w:sz w:val="20"/>
      <w:szCs w:val="20"/>
      <w:lang w:val="x-none" w:eastAsia="zh-CN"/>
    </w:rPr>
  </w:style>
  <w:style w:type="paragraph" w:customStyle="1" w:styleId="a">
    <w:name w:val="リスト段落"/>
    <w:basedOn w:val="Normal"/>
    <w:qFormat/>
    <w:rsid w:val="00563DA1"/>
    <w:pPr>
      <w:spacing w:line="360" w:lineRule="auto"/>
      <w:ind w:left="720"/>
      <w:contextualSpacing/>
      <w:jc w:val="left"/>
    </w:pPr>
    <w:rPr>
      <w:rFonts w:ascii="Garamond" w:eastAsia="MS Mincho" w:hAnsi="Garamond"/>
      <w:sz w:val="20"/>
      <w:szCs w:val="20"/>
      <w:lang w:val="en-GB" w:eastAsia="ja-JP"/>
    </w:rPr>
  </w:style>
  <w:style w:type="paragraph" w:customStyle="1" w:styleId="Heading1B">
    <w:name w:val="Heading 1B"/>
    <w:basedOn w:val="Heading1"/>
    <w:link w:val="Heading1BChar"/>
    <w:qFormat/>
    <w:rsid w:val="00563DA1"/>
    <w:pPr>
      <w:numPr>
        <w:numId w:val="13"/>
      </w:numPr>
      <w:overflowPunct w:val="0"/>
      <w:autoSpaceDE w:val="0"/>
      <w:autoSpaceDN w:val="0"/>
      <w:adjustRightInd w:val="0"/>
      <w:jc w:val="both"/>
      <w:textAlignment w:val="baseline"/>
    </w:pPr>
    <w:rPr>
      <w:rFonts w:eastAsia="SimSun"/>
      <w:caps/>
      <w:sz w:val="24"/>
      <w:lang w:val="x-none" w:eastAsia="en-US"/>
    </w:rPr>
  </w:style>
  <w:style w:type="character" w:customStyle="1" w:styleId="Heading1BChar">
    <w:name w:val="Heading 1B Char"/>
    <w:link w:val="Heading1B"/>
    <w:rsid w:val="00563DA1"/>
    <w:rPr>
      <w:rFonts w:ascii="Cambria" w:eastAsia="SimSun" w:hAnsi="Cambria" w:cs="Times New Roman"/>
      <w:b/>
      <w:bCs/>
      <w:caps/>
      <w:kern w:val="32"/>
      <w:sz w:val="24"/>
      <w:szCs w:val="32"/>
      <w:lang w:val="x-none"/>
    </w:rPr>
  </w:style>
  <w:style w:type="paragraph" w:customStyle="1" w:styleId="Heading2B">
    <w:name w:val="Heading 2B"/>
    <w:basedOn w:val="Heading1B"/>
    <w:qFormat/>
    <w:rsid w:val="00563DA1"/>
    <w:pPr>
      <w:numPr>
        <w:numId w:val="16"/>
      </w:numPr>
      <w:ind w:left="360"/>
      <w:jc w:val="left"/>
    </w:pPr>
    <w:rPr>
      <w:caps w:val="0"/>
      <w:sz w:val="22"/>
    </w:rPr>
  </w:style>
  <w:style w:type="paragraph" w:styleId="BodyTextIndent">
    <w:name w:val="Body Text Indent"/>
    <w:basedOn w:val="Normal"/>
    <w:link w:val="BodyTextIndentChar"/>
    <w:unhideWhenUsed/>
    <w:rsid w:val="00563DA1"/>
    <w:pPr>
      <w:numPr>
        <w:ilvl w:val="1"/>
        <w:numId w:val="16"/>
      </w:numPr>
      <w:spacing w:after="120" w:line="360" w:lineRule="auto"/>
      <w:ind w:left="360" w:firstLine="0"/>
      <w:jc w:val="left"/>
    </w:pPr>
    <w:rPr>
      <w:rFonts w:ascii="Garamond" w:eastAsia="MS Mincho" w:hAnsi="Garamond"/>
      <w:sz w:val="20"/>
      <w:szCs w:val="20"/>
      <w:lang w:val="x-none" w:eastAsia="zh-CN"/>
    </w:rPr>
  </w:style>
  <w:style w:type="character" w:customStyle="1" w:styleId="BodyTextIndentChar">
    <w:name w:val="Body Text Indent Char"/>
    <w:basedOn w:val="DefaultParagraphFont"/>
    <w:link w:val="BodyTextIndent"/>
    <w:rsid w:val="00563DA1"/>
    <w:rPr>
      <w:rFonts w:ascii="Garamond" w:eastAsia="MS Mincho" w:hAnsi="Garamond" w:cs="Times New Roman"/>
      <w:sz w:val="20"/>
      <w:szCs w:val="20"/>
      <w:lang w:val="x-none" w:eastAsia="zh-CN"/>
    </w:rPr>
  </w:style>
  <w:style w:type="paragraph" w:styleId="BodyText">
    <w:name w:val="Body Text"/>
    <w:basedOn w:val="Normal"/>
    <w:link w:val="BodyTextChar"/>
    <w:semiHidden/>
    <w:unhideWhenUsed/>
    <w:rsid w:val="00563DA1"/>
    <w:pPr>
      <w:spacing w:after="120" w:line="360" w:lineRule="auto"/>
      <w:jc w:val="left"/>
    </w:pPr>
    <w:rPr>
      <w:rFonts w:ascii="Garamond" w:eastAsia="MS Mincho" w:hAnsi="Garamond"/>
      <w:sz w:val="20"/>
      <w:szCs w:val="20"/>
      <w:lang w:val="x-none" w:eastAsia="zh-CN"/>
    </w:rPr>
  </w:style>
  <w:style w:type="character" w:customStyle="1" w:styleId="BodyTextChar">
    <w:name w:val="Body Text Char"/>
    <w:basedOn w:val="DefaultParagraphFont"/>
    <w:link w:val="BodyText"/>
    <w:semiHidden/>
    <w:rsid w:val="00563DA1"/>
    <w:rPr>
      <w:rFonts w:ascii="Garamond" w:eastAsia="MS Mincho" w:hAnsi="Garamond" w:cs="Times New Roman"/>
      <w:sz w:val="20"/>
      <w:szCs w:val="20"/>
      <w:lang w:val="x-none" w:eastAsia="zh-CN"/>
    </w:rPr>
  </w:style>
  <w:style w:type="character" w:customStyle="1" w:styleId="grsslicetext1">
    <w:name w:val="grsslicetext1"/>
    <w:rsid w:val="00563DA1"/>
    <w:rPr>
      <w:color w:val="000000"/>
    </w:rPr>
  </w:style>
  <w:style w:type="character" w:styleId="FollowedHyperlink">
    <w:name w:val="FollowedHyperlink"/>
    <w:basedOn w:val="DefaultParagraphFont"/>
    <w:uiPriority w:val="99"/>
    <w:semiHidden/>
    <w:unhideWhenUsed/>
    <w:rsid w:val="00AC535E"/>
    <w:rPr>
      <w:color w:val="800080" w:themeColor="followedHyperlink"/>
      <w:u w:val="single"/>
    </w:rPr>
  </w:style>
  <w:style w:type="paragraph" w:styleId="NoSpacing">
    <w:name w:val="No Spacing"/>
    <w:basedOn w:val="Normal"/>
    <w:link w:val="NoSpacingChar"/>
    <w:qFormat/>
    <w:rsid w:val="004F4F70"/>
    <w:rPr>
      <w:rFonts w:ascii="Georgia" w:eastAsia="Times New Roman" w:hAnsi="Georgia"/>
      <w:sz w:val="20"/>
      <w:szCs w:val="20"/>
    </w:rPr>
  </w:style>
  <w:style w:type="character" w:customStyle="1" w:styleId="NoSpacingChar">
    <w:name w:val="No Spacing Char"/>
    <w:link w:val="NoSpacing"/>
    <w:rsid w:val="004F4F70"/>
    <w:rPr>
      <w:rFonts w:ascii="Georgia" w:eastAsia="Times New Roman" w:hAnsi="Georgia" w:cs="Times New Roman"/>
      <w:sz w:val="20"/>
      <w:szCs w:val="20"/>
    </w:rPr>
  </w:style>
  <w:style w:type="paragraph" w:styleId="DocumentMap">
    <w:name w:val="Document Map"/>
    <w:basedOn w:val="Normal"/>
    <w:link w:val="DocumentMapChar"/>
    <w:rsid w:val="004F4F70"/>
    <w:pPr>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F4F70"/>
    <w:rPr>
      <w:rFonts w:ascii="Tahoma" w:eastAsia="Times New Roman" w:hAnsi="Tahoma" w:cs="Tahoma"/>
      <w:sz w:val="16"/>
      <w:szCs w:val="16"/>
    </w:rPr>
  </w:style>
  <w:style w:type="paragraph" w:styleId="Bibliography">
    <w:name w:val="Bibliography"/>
    <w:basedOn w:val="Normal"/>
    <w:next w:val="Normal"/>
    <w:rsid w:val="004F4F70"/>
    <w:pPr>
      <w:spacing w:after="200" w:line="276" w:lineRule="auto"/>
      <w:jc w:val="left"/>
    </w:pPr>
    <w:rPr>
      <w:rFonts w:ascii="Garamond" w:eastAsia="Times New Roman" w:hAnsi="Garamond"/>
      <w:sz w:val="24"/>
    </w:rPr>
  </w:style>
  <w:style w:type="paragraph" w:styleId="TOCHeading">
    <w:name w:val="TOC Heading"/>
    <w:basedOn w:val="Heading1"/>
    <w:next w:val="Normal"/>
    <w:qFormat/>
    <w:rsid w:val="004F4F70"/>
    <w:pPr>
      <w:keepLines/>
      <w:spacing w:before="480" w:after="0" w:line="276" w:lineRule="auto"/>
      <w:outlineLvl w:val="9"/>
    </w:pPr>
    <w:rPr>
      <w:color w:val="365F91"/>
      <w:kern w:val="0"/>
      <w:sz w:val="28"/>
      <w:szCs w:val="28"/>
      <w:lang w:eastAsia="en-US"/>
    </w:rPr>
  </w:style>
  <w:style w:type="character" w:customStyle="1" w:styleId="small1">
    <w:name w:val="small1"/>
    <w:rsid w:val="004F4F70"/>
    <w:rPr>
      <w:rFonts w:cs="Times New Roman"/>
      <w:sz w:val="22"/>
      <w:szCs w:val="22"/>
    </w:rPr>
  </w:style>
  <w:style w:type="character" w:styleId="EndnoteReference">
    <w:name w:val="endnote reference"/>
    <w:rsid w:val="004F4F70"/>
    <w:rPr>
      <w:rFonts w:cs="Times New Roman"/>
      <w:vertAlign w:val="superscript"/>
    </w:rPr>
  </w:style>
  <w:style w:type="character" w:customStyle="1" w:styleId="gingersoftwaremark">
    <w:name w:val="ginger_software_mark"/>
    <w:rsid w:val="004F4F70"/>
    <w:rPr>
      <w:rFonts w:cs="Times New Roman"/>
    </w:rPr>
  </w:style>
  <w:style w:type="table" w:customStyle="1" w:styleId="PlainTable3">
    <w:name w:val="Plain Table 3"/>
    <w:basedOn w:val="TableNormal"/>
    <w:uiPriority w:val="43"/>
    <w:rsid w:val="007D59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7D59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7D5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D59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kip\homes\ssyaiful\ann_1%20June%202011\hasil%20tes%20probit%2029%20May%202011\Comparison%20across%20models\12m\ann_mod2_m32_12m.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kip\homes\ssyaiful\ann_1%20June%202011\hasil%20tes%20probit%2029%20May%202011\Comparison%20across%20models\12m\ann_mod2_m32_12m.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 in Microsoft Office Word]data_ch1'!$B$6</c:f>
              <c:strCache>
                <c:ptCount val="1"/>
                <c:pt idx="0">
                  <c:v>EMPI</c:v>
                </c:pt>
              </c:strCache>
            </c:strRef>
          </c:tx>
          <c:spPr>
            <a:ln w="3175" cmpd="sng">
              <a:solidFill>
                <a:schemeClr val="tx1"/>
              </a:solidFill>
            </a:ln>
          </c:spPr>
          <c:marker>
            <c:symbol val="none"/>
          </c:marker>
          <c:cat>
            <c:numRef>
              <c:f>'[Chart in Microsoft Office Word]data_ch1'!$A$7:$A$471</c:f>
              <c:numCache>
                <c:formatCode>m\/d\/yy</c:formatCode>
                <c:ptCount val="465"/>
                <c:pt idx="0">
                  <c:v>25599</c:v>
                </c:pt>
                <c:pt idx="1">
                  <c:v>25627</c:v>
                </c:pt>
                <c:pt idx="2">
                  <c:v>25658</c:v>
                </c:pt>
                <c:pt idx="3">
                  <c:v>25688</c:v>
                </c:pt>
                <c:pt idx="4">
                  <c:v>25719</c:v>
                </c:pt>
                <c:pt idx="5">
                  <c:v>25749</c:v>
                </c:pt>
                <c:pt idx="6">
                  <c:v>25780</c:v>
                </c:pt>
                <c:pt idx="7">
                  <c:v>25811</c:v>
                </c:pt>
                <c:pt idx="8">
                  <c:v>25841</c:v>
                </c:pt>
                <c:pt idx="9">
                  <c:v>25872</c:v>
                </c:pt>
                <c:pt idx="10">
                  <c:v>25902</c:v>
                </c:pt>
                <c:pt idx="11">
                  <c:v>25933</c:v>
                </c:pt>
                <c:pt idx="12">
                  <c:v>25964</c:v>
                </c:pt>
                <c:pt idx="13">
                  <c:v>25992</c:v>
                </c:pt>
                <c:pt idx="14">
                  <c:v>26023</c:v>
                </c:pt>
                <c:pt idx="15">
                  <c:v>26053</c:v>
                </c:pt>
                <c:pt idx="16">
                  <c:v>26084</c:v>
                </c:pt>
                <c:pt idx="17">
                  <c:v>26114</c:v>
                </c:pt>
                <c:pt idx="18">
                  <c:v>26145</c:v>
                </c:pt>
                <c:pt idx="19">
                  <c:v>26176</c:v>
                </c:pt>
                <c:pt idx="20">
                  <c:v>26206</c:v>
                </c:pt>
                <c:pt idx="21">
                  <c:v>26237</c:v>
                </c:pt>
                <c:pt idx="22">
                  <c:v>26267</c:v>
                </c:pt>
                <c:pt idx="23">
                  <c:v>26298</c:v>
                </c:pt>
                <c:pt idx="24">
                  <c:v>26329</c:v>
                </c:pt>
                <c:pt idx="25">
                  <c:v>26358</c:v>
                </c:pt>
                <c:pt idx="26">
                  <c:v>26389</c:v>
                </c:pt>
                <c:pt idx="27">
                  <c:v>26419</c:v>
                </c:pt>
                <c:pt idx="28">
                  <c:v>26450</c:v>
                </c:pt>
                <c:pt idx="29">
                  <c:v>26480</c:v>
                </c:pt>
                <c:pt idx="30">
                  <c:v>26511</c:v>
                </c:pt>
                <c:pt idx="31">
                  <c:v>26542</c:v>
                </c:pt>
                <c:pt idx="32">
                  <c:v>26572</c:v>
                </c:pt>
                <c:pt idx="33">
                  <c:v>26603</c:v>
                </c:pt>
                <c:pt idx="34">
                  <c:v>26633</c:v>
                </c:pt>
                <c:pt idx="35">
                  <c:v>26664</c:v>
                </c:pt>
                <c:pt idx="36">
                  <c:v>26695</c:v>
                </c:pt>
                <c:pt idx="37">
                  <c:v>26723</c:v>
                </c:pt>
                <c:pt idx="38">
                  <c:v>26754</c:v>
                </c:pt>
                <c:pt idx="39">
                  <c:v>26784</c:v>
                </c:pt>
                <c:pt idx="40">
                  <c:v>26815</c:v>
                </c:pt>
                <c:pt idx="41">
                  <c:v>26845</c:v>
                </c:pt>
                <c:pt idx="42">
                  <c:v>26876</c:v>
                </c:pt>
                <c:pt idx="43">
                  <c:v>26907</c:v>
                </c:pt>
                <c:pt idx="44">
                  <c:v>26937</c:v>
                </c:pt>
                <c:pt idx="45">
                  <c:v>26968</c:v>
                </c:pt>
                <c:pt idx="46">
                  <c:v>26998</c:v>
                </c:pt>
                <c:pt idx="47">
                  <c:v>27029</c:v>
                </c:pt>
                <c:pt idx="48">
                  <c:v>27060</c:v>
                </c:pt>
                <c:pt idx="49">
                  <c:v>27088</c:v>
                </c:pt>
                <c:pt idx="50">
                  <c:v>27119</c:v>
                </c:pt>
                <c:pt idx="51">
                  <c:v>27149</c:v>
                </c:pt>
                <c:pt idx="52">
                  <c:v>27180</c:v>
                </c:pt>
                <c:pt idx="53">
                  <c:v>27210</c:v>
                </c:pt>
                <c:pt idx="54">
                  <c:v>27241</c:v>
                </c:pt>
                <c:pt idx="55">
                  <c:v>27272</c:v>
                </c:pt>
                <c:pt idx="56">
                  <c:v>27302</c:v>
                </c:pt>
                <c:pt idx="57">
                  <c:v>27333</c:v>
                </c:pt>
                <c:pt idx="58">
                  <c:v>27363</c:v>
                </c:pt>
                <c:pt idx="59">
                  <c:v>27394</c:v>
                </c:pt>
                <c:pt idx="60">
                  <c:v>27425</c:v>
                </c:pt>
                <c:pt idx="61">
                  <c:v>27453</c:v>
                </c:pt>
                <c:pt idx="62">
                  <c:v>27484</c:v>
                </c:pt>
                <c:pt idx="63">
                  <c:v>27514</c:v>
                </c:pt>
                <c:pt idx="64">
                  <c:v>27545</c:v>
                </c:pt>
                <c:pt idx="65">
                  <c:v>27575</c:v>
                </c:pt>
                <c:pt idx="66">
                  <c:v>27606</c:v>
                </c:pt>
                <c:pt idx="67">
                  <c:v>27637</c:v>
                </c:pt>
                <c:pt idx="68">
                  <c:v>27667</c:v>
                </c:pt>
                <c:pt idx="69">
                  <c:v>27698</c:v>
                </c:pt>
                <c:pt idx="70">
                  <c:v>27728</c:v>
                </c:pt>
                <c:pt idx="71">
                  <c:v>27759</c:v>
                </c:pt>
                <c:pt idx="72">
                  <c:v>27790</c:v>
                </c:pt>
                <c:pt idx="73">
                  <c:v>27819</c:v>
                </c:pt>
                <c:pt idx="74">
                  <c:v>27850</c:v>
                </c:pt>
                <c:pt idx="75">
                  <c:v>27880</c:v>
                </c:pt>
                <c:pt idx="76">
                  <c:v>27911</c:v>
                </c:pt>
                <c:pt idx="77">
                  <c:v>27941</c:v>
                </c:pt>
                <c:pt idx="78">
                  <c:v>27972</c:v>
                </c:pt>
                <c:pt idx="79">
                  <c:v>28003</c:v>
                </c:pt>
                <c:pt idx="80">
                  <c:v>28033</c:v>
                </c:pt>
                <c:pt idx="81">
                  <c:v>28064</c:v>
                </c:pt>
                <c:pt idx="82">
                  <c:v>28094</c:v>
                </c:pt>
                <c:pt idx="83">
                  <c:v>28125</c:v>
                </c:pt>
                <c:pt idx="84">
                  <c:v>28156</c:v>
                </c:pt>
                <c:pt idx="85">
                  <c:v>28184</c:v>
                </c:pt>
                <c:pt idx="86">
                  <c:v>28215</c:v>
                </c:pt>
                <c:pt idx="87">
                  <c:v>28245</c:v>
                </c:pt>
                <c:pt idx="88">
                  <c:v>28276</c:v>
                </c:pt>
                <c:pt idx="89">
                  <c:v>28306</c:v>
                </c:pt>
                <c:pt idx="90">
                  <c:v>28337</c:v>
                </c:pt>
                <c:pt idx="91">
                  <c:v>28368</c:v>
                </c:pt>
                <c:pt idx="92">
                  <c:v>28398</c:v>
                </c:pt>
                <c:pt idx="93">
                  <c:v>28429</c:v>
                </c:pt>
                <c:pt idx="94">
                  <c:v>28459</c:v>
                </c:pt>
                <c:pt idx="95">
                  <c:v>28490</c:v>
                </c:pt>
                <c:pt idx="96">
                  <c:v>28521</c:v>
                </c:pt>
                <c:pt idx="97">
                  <c:v>28549</c:v>
                </c:pt>
                <c:pt idx="98">
                  <c:v>28580</c:v>
                </c:pt>
                <c:pt idx="99">
                  <c:v>28610</c:v>
                </c:pt>
                <c:pt idx="100">
                  <c:v>28641</c:v>
                </c:pt>
                <c:pt idx="101">
                  <c:v>28671</c:v>
                </c:pt>
                <c:pt idx="102">
                  <c:v>28702</c:v>
                </c:pt>
                <c:pt idx="103">
                  <c:v>28733</c:v>
                </c:pt>
                <c:pt idx="104">
                  <c:v>28763</c:v>
                </c:pt>
                <c:pt idx="105">
                  <c:v>28794</c:v>
                </c:pt>
                <c:pt idx="106">
                  <c:v>28824</c:v>
                </c:pt>
                <c:pt idx="107">
                  <c:v>28855</c:v>
                </c:pt>
                <c:pt idx="108">
                  <c:v>28886</c:v>
                </c:pt>
                <c:pt idx="109">
                  <c:v>28914</c:v>
                </c:pt>
                <c:pt idx="110">
                  <c:v>28945</c:v>
                </c:pt>
                <c:pt idx="111">
                  <c:v>28975</c:v>
                </c:pt>
                <c:pt idx="112">
                  <c:v>29006</c:v>
                </c:pt>
                <c:pt idx="113">
                  <c:v>29036</c:v>
                </c:pt>
                <c:pt idx="114">
                  <c:v>29067</c:v>
                </c:pt>
                <c:pt idx="115">
                  <c:v>29098</c:v>
                </c:pt>
                <c:pt idx="116">
                  <c:v>29128</c:v>
                </c:pt>
                <c:pt idx="117">
                  <c:v>29159</c:v>
                </c:pt>
                <c:pt idx="118">
                  <c:v>29189</c:v>
                </c:pt>
                <c:pt idx="119">
                  <c:v>29220</c:v>
                </c:pt>
                <c:pt idx="120">
                  <c:v>29251</c:v>
                </c:pt>
                <c:pt idx="121">
                  <c:v>29280</c:v>
                </c:pt>
                <c:pt idx="122">
                  <c:v>29311</c:v>
                </c:pt>
                <c:pt idx="123">
                  <c:v>29341</c:v>
                </c:pt>
                <c:pt idx="124">
                  <c:v>29372</c:v>
                </c:pt>
                <c:pt idx="125">
                  <c:v>29402</c:v>
                </c:pt>
                <c:pt idx="126">
                  <c:v>29433</c:v>
                </c:pt>
                <c:pt idx="127">
                  <c:v>29464</c:v>
                </c:pt>
                <c:pt idx="128">
                  <c:v>29494</c:v>
                </c:pt>
                <c:pt idx="129">
                  <c:v>29525</c:v>
                </c:pt>
                <c:pt idx="130">
                  <c:v>29555</c:v>
                </c:pt>
                <c:pt idx="131">
                  <c:v>29586</c:v>
                </c:pt>
                <c:pt idx="132">
                  <c:v>29617</c:v>
                </c:pt>
                <c:pt idx="133">
                  <c:v>29645</c:v>
                </c:pt>
                <c:pt idx="134">
                  <c:v>29676</c:v>
                </c:pt>
                <c:pt idx="135">
                  <c:v>29706</c:v>
                </c:pt>
                <c:pt idx="136">
                  <c:v>29737</c:v>
                </c:pt>
                <c:pt idx="137">
                  <c:v>29767</c:v>
                </c:pt>
                <c:pt idx="138">
                  <c:v>29798</c:v>
                </c:pt>
                <c:pt idx="139">
                  <c:v>29829</c:v>
                </c:pt>
                <c:pt idx="140">
                  <c:v>29859</c:v>
                </c:pt>
                <c:pt idx="141">
                  <c:v>29890</c:v>
                </c:pt>
                <c:pt idx="142">
                  <c:v>29920</c:v>
                </c:pt>
                <c:pt idx="143">
                  <c:v>29951</c:v>
                </c:pt>
                <c:pt idx="144">
                  <c:v>29982</c:v>
                </c:pt>
                <c:pt idx="145">
                  <c:v>30010</c:v>
                </c:pt>
                <c:pt idx="146">
                  <c:v>30041</c:v>
                </c:pt>
                <c:pt idx="147">
                  <c:v>30071</c:v>
                </c:pt>
                <c:pt idx="148">
                  <c:v>30102</c:v>
                </c:pt>
                <c:pt idx="149">
                  <c:v>30132</c:v>
                </c:pt>
                <c:pt idx="150">
                  <c:v>30163</c:v>
                </c:pt>
                <c:pt idx="151">
                  <c:v>30194</c:v>
                </c:pt>
                <c:pt idx="152">
                  <c:v>30224</c:v>
                </c:pt>
                <c:pt idx="153">
                  <c:v>30255</c:v>
                </c:pt>
                <c:pt idx="154">
                  <c:v>30285</c:v>
                </c:pt>
                <c:pt idx="155">
                  <c:v>30316</c:v>
                </c:pt>
                <c:pt idx="156">
                  <c:v>30347</c:v>
                </c:pt>
                <c:pt idx="157">
                  <c:v>30375</c:v>
                </c:pt>
                <c:pt idx="158">
                  <c:v>30406</c:v>
                </c:pt>
                <c:pt idx="159">
                  <c:v>30436</c:v>
                </c:pt>
                <c:pt idx="160">
                  <c:v>30467</c:v>
                </c:pt>
                <c:pt idx="161">
                  <c:v>30497</c:v>
                </c:pt>
                <c:pt idx="162">
                  <c:v>30528</c:v>
                </c:pt>
                <c:pt idx="163">
                  <c:v>30559</c:v>
                </c:pt>
                <c:pt idx="164">
                  <c:v>30589</c:v>
                </c:pt>
                <c:pt idx="165">
                  <c:v>30620</c:v>
                </c:pt>
                <c:pt idx="166">
                  <c:v>30650</c:v>
                </c:pt>
                <c:pt idx="167">
                  <c:v>30681</c:v>
                </c:pt>
                <c:pt idx="168">
                  <c:v>30712</c:v>
                </c:pt>
                <c:pt idx="169">
                  <c:v>30741</c:v>
                </c:pt>
                <c:pt idx="170">
                  <c:v>30772</c:v>
                </c:pt>
                <c:pt idx="171">
                  <c:v>30802</c:v>
                </c:pt>
                <c:pt idx="172">
                  <c:v>30833</c:v>
                </c:pt>
                <c:pt idx="173">
                  <c:v>30863</c:v>
                </c:pt>
                <c:pt idx="174">
                  <c:v>30894</c:v>
                </c:pt>
                <c:pt idx="175">
                  <c:v>30925</c:v>
                </c:pt>
                <c:pt idx="176">
                  <c:v>30955</c:v>
                </c:pt>
                <c:pt idx="177">
                  <c:v>30986</c:v>
                </c:pt>
                <c:pt idx="178">
                  <c:v>31016</c:v>
                </c:pt>
                <c:pt idx="179">
                  <c:v>31047</c:v>
                </c:pt>
                <c:pt idx="180">
                  <c:v>31078</c:v>
                </c:pt>
                <c:pt idx="181">
                  <c:v>31106</c:v>
                </c:pt>
                <c:pt idx="182">
                  <c:v>31137</c:v>
                </c:pt>
                <c:pt idx="183">
                  <c:v>31167</c:v>
                </c:pt>
                <c:pt idx="184">
                  <c:v>31198</c:v>
                </c:pt>
                <c:pt idx="185">
                  <c:v>31228</c:v>
                </c:pt>
                <c:pt idx="186">
                  <c:v>31259</c:v>
                </c:pt>
                <c:pt idx="187">
                  <c:v>31290</c:v>
                </c:pt>
                <c:pt idx="188">
                  <c:v>31320</c:v>
                </c:pt>
                <c:pt idx="189">
                  <c:v>31351</c:v>
                </c:pt>
                <c:pt idx="190">
                  <c:v>31381</c:v>
                </c:pt>
                <c:pt idx="191">
                  <c:v>31412</c:v>
                </c:pt>
                <c:pt idx="192">
                  <c:v>31443</c:v>
                </c:pt>
                <c:pt idx="193">
                  <c:v>31471</c:v>
                </c:pt>
                <c:pt idx="194">
                  <c:v>31502</c:v>
                </c:pt>
                <c:pt idx="195">
                  <c:v>31532</c:v>
                </c:pt>
                <c:pt idx="196">
                  <c:v>31563</c:v>
                </c:pt>
                <c:pt idx="197">
                  <c:v>31593</c:v>
                </c:pt>
                <c:pt idx="198">
                  <c:v>31624</c:v>
                </c:pt>
                <c:pt idx="199">
                  <c:v>31655</c:v>
                </c:pt>
                <c:pt idx="200">
                  <c:v>31685</c:v>
                </c:pt>
                <c:pt idx="201">
                  <c:v>31716</c:v>
                </c:pt>
                <c:pt idx="202">
                  <c:v>31746</c:v>
                </c:pt>
                <c:pt idx="203">
                  <c:v>31777</c:v>
                </c:pt>
                <c:pt idx="204">
                  <c:v>31808</c:v>
                </c:pt>
                <c:pt idx="205">
                  <c:v>31836</c:v>
                </c:pt>
                <c:pt idx="206">
                  <c:v>31867</c:v>
                </c:pt>
                <c:pt idx="207">
                  <c:v>31897</c:v>
                </c:pt>
                <c:pt idx="208">
                  <c:v>31928</c:v>
                </c:pt>
                <c:pt idx="209">
                  <c:v>31958</c:v>
                </c:pt>
                <c:pt idx="210">
                  <c:v>31989</c:v>
                </c:pt>
                <c:pt idx="211">
                  <c:v>32020</c:v>
                </c:pt>
                <c:pt idx="212">
                  <c:v>32050</c:v>
                </c:pt>
                <c:pt idx="213">
                  <c:v>32081</c:v>
                </c:pt>
                <c:pt idx="214">
                  <c:v>32111</c:v>
                </c:pt>
                <c:pt idx="215">
                  <c:v>32142</c:v>
                </c:pt>
                <c:pt idx="216">
                  <c:v>32173</c:v>
                </c:pt>
                <c:pt idx="217">
                  <c:v>32202</c:v>
                </c:pt>
                <c:pt idx="218">
                  <c:v>32233</c:v>
                </c:pt>
                <c:pt idx="219">
                  <c:v>32263</c:v>
                </c:pt>
                <c:pt idx="220">
                  <c:v>32294</c:v>
                </c:pt>
                <c:pt idx="221">
                  <c:v>32324</c:v>
                </c:pt>
                <c:pt idx="222">
                  <c:v>32355</c:v>
                </c:pt>
                <c:pt idx="223">
                  <c:v>32386</c:v>
                </c:pt>
                <c:pt idx="224">
                  <c:v>32416</c:v>
                </c:pt>
                <c:pt idx="225">
                  <c:v>32447</c:v>
                </c:pt>
                <c:pt idx="226">
                  <c:v>32477</c:v>
                </c:pt>
                <c:pt idx="227">
                  <c:v>32508</c:v>
                </c:pt>
                <c:pt idx="228">
                  <c:v>32539</c:v>
                </c:pt>
                <c:pt idx="229">
                  <c:v>32567</c:v>
                </c:pt>
                <c:pt idx="230">
                  <c:v>32598</c:v>
                </c:pt>
                <c:pt idx="231">
                  <c:v>32628</c:v>
                </c:pt>
                <c:pt idx="232">
                  <c:v>32659</c:v>
                </c:pt>
                <c:pt idx="233">
                  <c:v>32689</c:v>
                </c:pt>
                <c:pt idx="234">
                  <c:v>32720</c:v>
                </c:pt>
                <c:pt idx="235">
                  <c:v>32751</c:v>
                </c:pt>
                <c:pt idx="236">
                  <c:v>32781</c:v>
                </c:pt>
                <c:pt idx="237">
                  <c:v>32812</c:v>
                </c:pt>
                <c:pt idx="238">
                  <c:v>32842</c:v>
                </c:pt>
                <c:pt idx="239">
                  <c:v>32873</c:v>
                </c:pt>
                <c:pt idx="240">
                  <c:v>32904</c:v>
                </c:pt>
                <c:pt idx="241">
                  <c:v>32932</c:v>
                </c:pt>
                <c:pt idx="242">
                  <c:v>32963</c:v>
                </c:pt>
                <c:pt idx="243">
                  <c:v>32993</c:v>
                </c:pt>
                <c:pt idx="244">
                  <c:v>33024</c:v>
                </c:pt>
                <c:pt idx="245">
                  <c:v>33054</c:v>
                </c:pt>
                <c:pt idx="246">
                  <c:v>33085</c:v>
                </c:pt>
                <c:pt idx="247">
                  <c:v>33116</c:v>
                </c:pt>
                <c:pt idx="248">
                  <c:v>33146</c:v>
                </c:pt>
                <c:pt idx="249">
                  <c:v>33177</c:v>
                </c:pt>
                <c:pt idx="250">
                  <c:v>33207</c:v>
                </c:pt>
                <c:pt idx="251">
                  <c:v>33238</c:v>
                </c:pt>
                <c:pt idx="252">
                  <c:v>33269</c:v>
                </c:pt>
                <c:pt idx="253">
                  <c:v>33297</c:v>
                </c:pt>
                <c:pt idx="254">
                  <c:v>33328</c:v>
                </c:pt>
                <c:pt idx="255">
                  <c:v>33358</c:v>
                </c:pt>
                <c:pt idx="256">
                  <c:v>33389</c:v>
                </c:pt>
                <c:pt idx="257">
                  <c:v>33419</c:v>
                </c:pt>
                <c:pt idx="258">
                  <c:v>33450</c:v>
                </c:pt>
                <c:pt idx="259">
                  <c:v>33481</c:v>
                </c:pt>
                <c:pt idx="260">
                  <c:v>33511</c:v>
                </c:pt>
                <c:pt idx="261">
                  <c:v>33542</c:v>
                </c:pt>
                <c:pt idx="262">
                  <c:v>33572</c:v>
                </c:pt>
                <c:pt idx="263">
                  <c:v>33603</c:v>
                </c:pt>
                <c:pt idx="264">
                  <c:v>33634</c:v>
                </c:pt>
                <c:pt idx="265">
                  <c:v>33663</c:v>
                </c:pt>
                <c:pt idx="266">
                  <c:v>33694</c:v>
                </c:pt>
                <c:pt idx="267">
                  <c:v>33724</c:v>
                </c:pt>
                <c:pt idx="268">
                  <c:v>33755</c:v>
                </c:pt>
                <c:pt idx="269">
                  <c:v>33785</c:v>
                </c:pt>
                <c:pt idx="270">
                  <c:v>33816</c:v>
                </c:pt>
                <c:pt idx="271">
                  <c:v>33847</c:v>
                </c:pt>
                <c:pt idx="272">
                  <c:v>33877</c:v>
                </c:pt>
                <c:pt idx="273">
                  <c:v>33908</c:v>
                </c:pt>
                <c:pt idx="274">
                  <c:v>33938</c:v>
                </c:pt>
                <c:pt idx="275">
                  <c:v>33969</c:v>
                </c:pt>
                <c:pt idx="276">
                  <c:v>34000</c:v>
                </c:pt>
                <c:pt idx="277">
                  <c:v>34028</c:v>
                </c:pt>
                <c:pt idx="278">
                  <c:v>34059</c:v>
                </c:pt>
                <c:pt idx="279">
                  <c:v>34089</c:v>
                </c:pt>
                <c:pt idx="280">
                  <c:v>34120</c:v>
                </c:pt>
                <c:pt idx="281">
                  <c:v>34150</c:v>
                </c:pt>
                <c:pt idx="282">
                  <c:v>34181</c:v>
                </c:pt>
                <c:pt idx="283">
                  <c:v>34212</c:v>
                </c:pt>
                <c:pt idx="284">
                  <c:v>34242</c:v>
                </c:pt>
                <c:pt idx="285">
                  <c:v>34273</c:v>
                </c:pt>
                <c:pt idx="286">
                  <c:v>34303</c:v>
                </c:pt>
                <c:pt idx="287">
                  <c:v>34334</c:v>
                </c:pt>
                <c:pt idx="288">
                  <c:v>34365</c:v>
                </c:pt>
                <c:pt idx="289">
                  <c:v>34393</c:v>
                </c:pt>
                <c:pt idx="290">
                  <c:v>34424</c:v>
                </c:pt>
                <c:pt idx="291">
                  <c:v>34454</c:v>
                </c:pt>
                <c:pt idx="292">
                  <c:v>34485</c:v>
                </c:pt>
                <c:pt idx="293">
                  <c:v>34515</c:v>
                </c:pt>
                <c:pt idx="294">
                  <c:v>34546</c:v>
                </c:pt>
                <c:pt idx="295">
                  <c:v>34577</c:v>
                </c:pt>
                <c:pt idx="296">
                  <c:v>34607</c:v>
                </c:pt>
                <c:pt idx="297">
                  <c:v>34638</c:v>
                </c:pt>
                <c:pt idx="298">
                  <c:v>34668</c:v>
                </c:pt>
                <c:pt idx="299">
                  <c:v>34699</c:v>
                </c:pt>
                <c:pt idx="300">
                  <c:v>34730</c:v>
                </c:pt>
                <c:pt idx="301">
                  <c:v>34758</c:v>
                </c:pt>
                <c:pt idx="302">
                  <c:v>34789</c:v>
                </c:pt>
                <c:pt idx="303">
                  <c:v>34819</c:v>
                </c:pt>
                <c:pt idx="304">
                  <c:v>34850</c:v>
                </c:pt>
                <c:pt idx="305">
                  <c:v>34880</c:v>
                </c:pt>
                <c:pt idx="306">
                  <c:v>34911</c:v>
                </c:pt>
                <c:pt idx="307">
                  <c:v>34942</c:v>
                </c:pt>
                <c:pt idx="308">
                  <c:v>34972</c:v>
                </c:pt>
                <c:pt idx="309">
                  <c:v>35003</c:v>
                </c:pt>
                <c:pt idx="310">
                  <c:v>35033</c:v>
                </c:pt>
                <c:pt idx="311">
                  <c:v>35064</c:v>
                </c:pt>
                <c:pt idx="312">
                  <c:v>35095</c:v>
                </c:pt>
                <c:pt idx="313">
                  <c:v>35124</c:v>
                </c:pt>
                <c:pt idx="314">
                  <c:v>35155</c:v>
                </c:pt>
                <c:pt idx="315">
                  <c:v>35185</c:v>
                </c:pt>
                <c:pt idx="316">
                  <c:v>35216</c:v>
                </c:pt>
                <c:pt idx="317">
                  <c:v>35246</c:v>
                </c:pt>
                <c:pt idx="318">
                  <c:v>35277</c:v>
                </c:pt>
                <c:pt idx="319">
                  <c:v>35308</c:v>
                </c:pt>
                <c:pt idx="320">
                  <c:v>35338</c:v>
                </c:pt>
                <c:pt idx="321">
                  <c:v>35369</c:v>
                </c:pt>
                <c:pt idx="322">
                  <c:v>35399</c:v>
                </c:pt>
                <c:pt idx="323">
                  <c:v>35430</c:v>
                </c:pt>
                <c:pt idx="324">
                  <c:v>35461</c:v>
                </c:pt>
                <c:pt idx="325">
                  <c:v>35489</c:v>
                </c:pt>
                <c:pt idx="326">
                  <c:v>35520</c:v>
                </c:pt>
                <c:pt idx="327">
                  <c:v>35550</c:v>
                </c:pt>
                <c:pt idx="328">
                  <c:v>35581</c:v>
                </c:pt>
                <c:pt idx="329">
                  <c:v>35611</c:v>
                </c:pt>
                <c:pt idx="330">
                  <c:v>35642</c:v>
                </c:pt>
                <c:pt idx="331">
                  <c:v>35673</c:v>
                </c:pt>
                <c:pt idx="332">
                  <c:v>35703</c:v>
                </c:pt>
                <c:pt idx="333">
                  <c:v>35734</c:v>
                </c:pt>
                <c:pt idx="334">
                  <c:v>35764</c:v>
                </c:pt>
                <c:pt idx="335">
                  <c:v>35795</c:v>
                </c:pt>
                <c:pt idx="336">
                  <c:v>35826</c:v>
                </c:pt>
                <c:pt idx="337">
                  <c:v>35854</c:v>
                </c:pt>
                <c:pt idx="338">
                  <c:v>35885</c:v>
                </c:pt>
                <c:pt idx="339">
                  <c:v>35915</c:v>
                </c:pt>
                <c:pt idx="340">
                  <c:v>35946</c:v>
                </c:pt>
                <c:pt idx="341">
                  <c:v>35976</c:v>
                </c:pt>
                <c:pt idx="342">
                  <c:v>36007</c:v>
                </c:pt>
                <c:pt idx="343">
                  <c:v>36038</c:v>
                </c:pt>
                <c:pt idx="344">
                  <c:v>36068</c:v>
                </c:pt>
                <c:pt idx="345">
                  <c:v>36099</c:v>
                </c:pt>
                <c:pt idx="346">
                  <c:v>36129</c:v>
                </c:pt>
                <c:pt idx="347">
                  <c:v>36160</c:v>
                </c:pt>
                <c:pt idx="348">
                  <c:v>36191</c:v>
                </c:pt>
                <c:pt idx="349">
                  <c:v>36219</c:v>
                </c:pt>
                <c:pt idx="350">
                  <c:v>36250</c:v>
                </c:pt>
                <c:pt idx="351">
                  <c:v>36280</c:v>
                </c:pt>
                <c:pt idx="352">
                  <c:v>36311</c:v>
                </c:pt>
                <c:pt idx="353">
                  <c:v>36341</c:v>
                </c:pt>
                <c:pt idx="354">
                  <c:v>36372</c:v>
                </c:pt>
                <c:pt idx="355">
                  <c:v>36403</c:v>
                </c:pt>
                <c:pt idx="356">
                  <c:v>36433</c:v>
                </c:pt>
                <c:pt idx="357">
                  <c:v>36464</c:v>
                </c:pt>
                <c:pt idx="358">
                  <c:v>36494</c:v>
                </c:pt>
                <c:pt idx="359">
                  <c:v>36525</c:v>
                </c:pt>
                <c:pt idx="360">
                  <c:v>36556</c:v>
                </c:pt>
                <c:pt idx="361">
                  <c:v>36585</c:v>
                </c:pt>
                <c:pt idx="362">
                  <c:v>36616</c:v>
                </c:pt>
                <c:pt idx="363">
                  <c:v>36646</c:v>
                </c:pt>
                <c:pt idx="364">
                  <c:v>36677</c:v>
                </c:pt>
                <c:pt idx="365">
                  <c:v>36707</c:v>
                </c:pt>
                <c:pt idx="366">
                  <c:v>36738</c:v>
                </c:pt>
                <c:pt idx="367">
                  <c:v>36769</c:v>
                </c:pt>
                <c:pt idx="368">
                  <c:v>36799</c:v>
                </c:pt>
                <c:pt idx="369">
                  <c:v>36830</c:v>
                </c:pt>
                <c:pt idx="370">
                  <c:v>36860</c:v>
                </c:pt>
                <c:pt idx="371">
                  <c:v>36891</c:v>
                </c:pt>
                <c:pt idx="372">
                  <c:v>36922</c:v>
                </c:pt>
                <c:pt idx="373">
                  <c:v>36950</c:v>
                </c:pt>
                <c:pt idx="374">
                  <c:v>36981</c:v>
                </c:pt>
                <c:pt idx="375">
                  <c:v>37011</c:v>
                </c:pt>
                <c:pt idx="376">
                  <c:v>37042</c:v>
                </c:pt>
                <c:pt idx="377">
                  <c:v>37072</c:v>
                </c:pt>
                <c:pt idx="378">
                  <c:v>37103</c:v>
                </c:pt>
                <c:pt idx="379">
                  <c:v>37134</c:v>
                </c:pt>
                <c:pt idx="380">
                  <c:v>37164</c:v>
                </c:pt>
                <c:pt idx="381">
                  <c:v>37195</c:v>
                </c:pt>
                <c:pt idx="382">
                  <c:v>37225</c:v>
                </c:pt>
                <c:pt idx="383">
                  <c:v>37256</c:v>
                </c:pt>
                <c:pt idx="384">
                  <c:v>37287</c:v>
                </c:pt>
                <c:pt idx="385">
                  <c:v>37315</c:v>
                </c:pt>
                <c:pt idx="386">
                  <c:v>37346</c:v>
                </c:pt>
                <c:pt idx="387">
                  <c:v>37376</c:v>
                </c:pt>
                <c:pt idx="388">
                  <c:v>37407</c:v>
                </c:pt>
                <c:pt idx="389">
                  <c:v>37437</c:v>
                </c:pt>
                <c:pt idx="390">
                  <c:v>37468</c:v>
                </c:pt>
                <c:pt idx="391">
                  <c:v>37499</c:v>
                </c:pt>
                <c:pt idx="392">
                  <c:v>37529</c:v>
                </c:pt>
                <c:pt idx="393">
                  <c:v>37560</c:v>
                </c:pt>
                <c:pt idx="394">
                  <c:v>37590</c:v>
                </c:pt>
                <c:pt idx="395">
                  <c:v>37621</c:v>
                </c:pt>
                <c:pt idx="396">
                  <c:v>37652</c:v>
                </c:pt>
                <c:pt idx="397">
                  <c:v>37680</c:v>
                </c:pt>
                <c:pt idx="398">
                  <c:v>37711</c:v>
                </c:pt>
                <c:pt idx="399">
                  <c:v>37741</c:v>
                </c:pt>
                <c:pt idx="400">
                  <c:v>37772</c:v>
                </c:pt>
                <c:pt idx="401">
                  <c:v>37802</c:v>
                </c:pt>
                <c:pt idx="402">
                  <c:v>37833</c:v>
                </c:pt>
                <c:pt idx="403">
                  <c:v>37864</c:v>
                </c:pt>
                <c:pt idx="404">
                  <c:v>37894</c:v>
                </c:pt>
                <c:pt idx="405">
                  <c:v>37925</c:v>
                </c:pt>
                <c:pt idx="406">
                  <c:v>37955</c:v>
                </c:pt>
                <c:pt idx="407">
                  <c:v>37986</c:v>
                </c:pt>
                <c:pt idx="408">
                  <c:v>38017</c:v>
                </c:pt>
                <c:pt idx="409">
                  <c:v>38046</c:v>
                </c:pt>
                <c:pt idx="410">
                  <c:v>38077</c:v>
                </c:pt>
                <c:pt idx="411">
                  <c:v>38107</c:v>
                </c:pt>
                <c:pt idx="412">
                  <c:v>38138</c:v>
                </c:pt>
                <c:pt idx="413">
                  <c:v>38168</c:v>
                </c:pt>
                <c:pt idx="414">
                  <c:v>38199</c:v>
                </c:pt>
                <c:pt idx="415">
                  <c:v>38230</c:v>
                </c:pt>
                <c:pt idx="416">
                  <c:v>38260</c:v>
                </c:pt>
                <c:pt idx="417">
                  <c:v>38291</c:v>
                </c:pt>
                <c:pt idx="418">
                  <c:v>38321</c:v>
                </c:pt>
                <c:pt idx="419">
                  <c:v>38352</c:v>
                </c:pt>
                <c:pt idx="420">
                  <c:v>38383</c:v>
                </c:pt>
                <c:pt idx="421">
                  <c:v>38411</c:v>
                </c:pt>
                <c:pt idx="422">
                  <c:v>38442</c:v>
                </c:pt>
                <c:pt idx="423">
                  <c:v>38472</c:v>
                </c:pt>
                <c:pt idx="424">
                  <c:v>38503</c:v>
                </c:pt>
                <c:pt idx="425">
                  <c:v>38533</c:v>
                </c:pt>
                <c:pt idx="426">
                  <c:v>38564</c:v>
                </c:pt>
                <c:pt idx="427">
                  <c:v>38595</c:v>
                </c:pt>
                <c:pt idx="428">
                  <c:v>38625</c:v>
                </c:pt>
                <c:pt idx="429">
                  <c:v>38656</c:v>
                </c:pt>
                <c:pt idx="430">
                  <c:v>38686</c:v>
                </c:pt>
                <c:pt idx="431">
                  <c:v>38717</c:v>
                </c:pt>
                <c:pt idx="432">
                  <c:v>38748</c:v>
                </c:pt>
                <c:pt idx="433">
                  <c:v>38776</c:v>
                </c:pt>
                <c:pt idx="434">
                  <c:v>38807</c:v>
                </c:pt>
                <c:pt idx="435">
                  <c:v>38837</c:v>
                </c:pt>
                <c:pt idx="436">
                  <c:v>38868</c:v>
                </c:pt>
                <c:pt idx="437">
                  <c:v>38898</c:v>
                </c:pt>
                <c:pt idx="438">
                  <c:v>38929</c:v>
                </c:pt>
                <c:pt idx="439">
                  <c:v>38960</c:v>
                </c:pt>
                <c:pt idx="440">
                  <c:v>38990</c:v>
                </c:pt>
                <c:pt idx="441">
                  <c:v>39021</c:v>
                </c:pt>
                <c:pt idx="442">
                  <c:v>39051</c:v>
                </c:pt>
                <c:pt idx="443">
                  <c:v>39082</c:v>
                </c:pt>
                <c:pt idx="444">
                  <c:v>39113</c:v>
                </c:pt>
                <c:pt idx="445">
                  <c:v>39141</c:v>
                </c:pt>
                <c:pt idx="446">
                  <c:v>39172</c:v>
                </c:pt>
                <c:pt idx="447">
                  <c:v>39202</c:v>
                </c:pt>
                <c:pt idx="448">
                  <c:v>39233</c:v>
                </c:pt>
                <c:pt idx="449">
                  <c:v>39263</c:v>
                </c:pt>
                <c:pt idx="450">
                  <c:v>39294</c:v>
                </c:pt>
                <c:pt idx="451">
                  <c:v>39325</c:v>
                </c:pt>
                <c:pt idx="452">
                  <c:v>39355</c:v>
                </c:pt>
                <c:pt idx="453">
                  <c:v>39386</c:v>
                </c:pt>
                <c:pt idx="454">
                  <c:v>39416</c:v>
                </c:pt>
                <c:pt idx="455">
                  <c:v>39447</c:v>
                </c:pt>
                <c:pt idx="456">
                  <c:v>39478</c:v>
                </c:pt>
                <c:pt idx="457">
                  <c:v>39507</c:v>
                </c:pt>
                <c:pt idx="458">
                  <c:v>39538</c:v>
                </c:pt>
                <c:pt idx="459">
                  <c:v>39568</c:v>
                </c:pt>
                <c:pt idx="460">
                  <c:v>39599</c:v>
                </c:pt>
                <c:pt idx="461">
                  <c:v>39629</c:v>
                </c:pt>
                <c:pt idx="462">
                  <c:v>39660</c:v>
                </c:pt>
                <c:pt idx="463">
                  <c:v>39691</c:v>
                </c:pt>
                <c:pt idx="464">
                  <c:v>39721</c:v>
                </c:pt>
              </c:numCache>
            </c:numRef>
          </c:cat>
          <c:val>
            <c:numRef>
              <c:f>'[Chart in Microsoft Office Word]data_ch1'!$B$7:$B$471</c:f>
              <c:numCache>
                <c:formatCode>General</c:formatCode>
                <c:ptCount val="465"/>
                <c:pt idx="1">
                  <c:v>0</c:v>
                </c:pt>
                <c:pt idx="2">
                  <c:v>0</c:v>
                </c:pt>
                <c:pt idx="3">
                  <c:v>0</c:v>
                </c:pt>
                <c:pt idx="4">
                  <c:v>0</c:v>
                </c:pt>
                <c:pt idx="5">
                  <c:v>0</c:v>
                </c:pt>
                <c:pt idx="6">
                  <c:v>0</c:v>
                </c:pt>
                <c:pt idx="7">
                  <c:v>0</c:v>
                </c:pt>
                <c:pt idx="8">
                  <c:v>0</c:v>
                </c:pt>
                <c:pt idx="9">
                  <c:v>0</c:v>
                </c:pt>
                <c:pt idx="10">
                  <c:v>0</c:v>
                </c:pt>
                <c:pt idx="11">
                  <c:v>0</c:v>
                </c:pt>
                <c:pt idx="12">
                  <c:v>0</c:v>
                </c:pt>
                <c:pt idx="13">
                  <c:v>0.159509202453988</c:v>
                </c:pt>
                <c:pt idx="14">
                  <c:v>-0.151936676844318</c:v>
                </c:pt>
                <c:pt idx="15">
                  <c:v>0.101259171977803</c:v>
                </c:pt>
                <c:pt idx="16">
                  <c:v>7.7915203827407895E-2</c:v>
                </c:pt>
                <c:pt idx="17">
                  <c:v>8.6560569990514799E-2</c:v>
                </c:pt>
                <c:pt idx="18">
                  <c:v>-0.14000147662481499</c:v>
                </c:pt>
                <c:pt idx="19">
                  <c:v>0.109865385530621</c:v>
                </c:pt>
                <c:pt idx="20">
                  <c:v>1.5564662117742501E-3</c:v>
                </c:pt>
                <c:pt idx="21">
                  <c:v>-1.7625397041884899E-2</c:v>
                </c:pt>
                <c:pt idx="22">
                  <c:v>-6.0521248239434697E-3</c:v>
                </c:pt>
                <c:pt idx="23">
                  <c:v>4.8199779504438399E-2</c:v>
                </c:pt>
                <c:pt idx="24">
                  <c:v>-0.104656005958028</c:v>
                </c:pt>
                <c:pt idx="25">
                  <c:v>1.51071589285316E-2</c:v>
                </c:pt>
                <c:pt idx="26">
                  <c:v>-4.5010146910158998E-2</c:v>
                </c:pt>
                <c:pt idx="27">
                  <c:v>-2.1406748562778799E-2</c:v>
                </c:pt>
                <c:pt idx="28">
                  <c:v>3.40666029576803E-3</c:v>
                </c:pt>
                <c:pt idx="29">
                  <c:v>-3.9399358799921701E-2</c:v>
                </c:pt>
                <c:pt idx="30">
                  <c:v>-1.28680879638446E-2</c:v>
                </c:pt>
                <c:pt idx="31">
                  <c:v>8.6393043646999408E-3</c:v>
                </c:pt>
                <c:pt idx="32">
                  <c:v>-4.4714494905478797E-2</c:v>
                </c:pt>
                <c:pt idx="33">
                  <c:v>-1.8389554480832002E-2</c:v>
                </c:pt>
                <c:pt idx="34">
                  <c:v>-7.5197530692173598E-3</c:v>
                </c:pt>
                <c:pt idx="35">
                  <c:v>-7.0915092639555104E-3</c:v>
                </c:pt>
                <c:pt idx="36">
                  <c:v>-9.6266258198695505E-3</c:v>
                </c:pt>
                <c:pt idx="37">
                  <c:v>-3.0099733856842103E-4</c:v>
                </c:pt>
                <c:pt idx="38">
                  <c:v>-1.9547584309048901E-2</c:v>
                </c:pt>
                <c:pt idx="39">
                  <c:v>7.8468204699628803E-3</c:v>
                </c:pt>
                <c:pt idx="40">
                  <c:v>2.5275915769687098E-3</c:v>
                </c:pt>
                <c:pt idx="41">
                  <c:v>-3.3467820942768803E-2</c:v>
                </c:pt>
                <c:pt idx="42">
                  <c:v>-1.7464732790597001E-2</c:v>
                </c:pt>
                <c:pt idx="43">
                  <c:v>7.3108996344720002E-3</c:v>
                </c:pt>
                <c:pt idx="44">
                  <c:v>-1.92709243753009E-2</c:v>
                </c:pt>
                <c:pt idx="45">
                  <c:v>7.0880035971011401E-3</c:v>
                </c:pt>
                <c:pt idx="46">
                  <c:v>1.50663173975922E-2</c:v>
                </c:pt>
                <c:pt idx="47">
                  <c:v>-2.9852636545698499E-3</c:v>
                </c:pt>
                <c:pt idx="48">
                  <c:v>-1.19965909507691E-2</c:v>
                </c:pt>
                <c:pt idx="49">
                  <c:v>3.3119652208206101E-3</c:v>
                </c:pt>
                <c:pt idx="50">
                  <c:v>-1.52960074781114E-2</c:v>
                </c:pt>
                <c:pt idx="51">
                  <c:v>-5.6762900984946102E-2</c:v>
                </c:pt>
                <c:pt idx="52">
                  <c:v>2.0539835904012302E-3</c:v>
                </c:pt>
                <c:pt idx="53">
                  <c:v>-1.478447148466E-2</c:v>
                </c:pt>
                <c:pt idx="54">
                  <c:v>-4.7191847593913899E-2</c:v>
                </c:pt>
                <c:pt idx="55">
                  <c:v>1.1605208852680101E-2</c:v>
                </c:pt>
                <c:pt idx="56">
                  <c:v>8.2322509257876202E-3</c:v>
                </c:pt>
                <c:pt idx="57">
                  <c:v>-3.9862478237369901E-2</c:v>
                </c:pt>
                <c:pt idx="58">
                  <c:v>2.0607663426538601E-2</c:v>
                </c:pt>
                <c:pt idx="59">
                  <c:v>1.97983257210743E-2</c:v>
                </c:pt>
                <c:pt idx="60">
                  <c:v>-1.25657795895752E-2</c:v>
                </c:pt>
                <c:pt idx="61">
                  <c:v>1.9761274520554602E-2</c:v>
                </c:pt>
                <c:pt idx="62">
                  <c:v>4.3939103475060602E-2</c:v>
                </c:pt>
                <c:pt idx="63">
                  <c:v>4.5011314915804996E-3</c:v>
                </c:pt>
                <c:pt idx="64">
                  <c:v>5.0369724690256398E-2</c:v>
                </c:pt>
                <c:pt idx="65">
                  <c:v>-2.33336233611738E-2</c:v>
                </c:pt>
                <c:pt idx="66">
                  <c:v>-1.4739208537396501E-2</c:v>
                </c:pt>
                <c:pt idx="67">
                  <c:v>2.7674158830478E-2</c:v>
                </c:pt>
                <c:pt idx="68">
                  <c:v>2.8723224438345098E-2</c:v>
                </c:pt>
                <c:pt idx="69">
                  <c:v>-8.7243301062317896E-2</c:v>
                </c:pt>
                <c:pt idx="70">
                  <c:v>3.0715981981909599E-2</c:v>
                </c:pt>
                <c:pt idx="71">
                  <c:v>-5.00853726316437E-3</c:v>
                </c:pt>
                <c:pt idx="72">
                  <c:v>-7.7128225583260004E-2</c:v>
                </c:pt>
                <c:pt idx="73">
                  <c:v>1.6500975065525201E-2</c:v>
                </c:pt>
                <c:pt idx="74">
                  <c:v>1.2121834232706E-2</c:v>
                </c:pt>
                <c:pt idx="75">
                  <c:v>-5.3509275559816202E-2</c:v>
                </c:pt>
                <c:pt idx="76">
                  <c:v>6.64107400797612E-3</c:v>
                </c:pt>
                <c:pt idx="77">
                  <c:v>1.2898786314078601E-2</c:v>
                </c:pt>
                <c:pt idx="78">
                  <c:v>-4.53364541874198E-2</c:v>
                </c:pt>
                <c:pt idx="79">
                  <c:v>7.6836773421649299E-3</c:v>
                </c:pt>
                <c:pt idx="80">
                  <c:v>7.08919406323354E-3</c:v>
                </c:pt>
                <c:pt idx="81">
                  <c:v>-3.9353037369953797E-2</c:v>
                </c:pt>
                <c:pt idx="82">
                  <c:v>5.5047816288251799E-4</c:v>
                </c:pt>
                <c:pt idx="83">
                  <c:v>1.1350251534871099E-2</c:v>
                </c:pt>
                <c:pt idx="84">
                  <c:v>-1.7234237036217501E-2</c:v>
                </c:pt>
                <c:pt idx="85">
                  <c:v>1.11038214100382E-4</c:v>
                </c:pt>
                <c:pt idx="86">
                  <c:v>-2.7916342608565398E-4</c:v>
                </c:pt>
                <c:pt idx="87">
                  <c:v>-2.4179165492483098E-2</c:v>
                </c:pt>
                <c:pt idx="88">
                  <c:v>3.17490998358312E-3</c:v>
                </c:pt>
                <c:pt idx="89">
                  <c:v>5.0895111538330996E-3</c:v>
                </c:pt>
                <c:pt idx="90">
                  <c:v>-1.69555475166734E-2</c:v>
                </c:pt>
                <c:pt idx="91">
                  <c:v>5.7670583621720697E-4</c:v>
                </c:pt>
                <c:pt idx="92">
                  <c:v>1.3557505436374E-3</c:v>
                </c:pt>
                <c:pt idx="93">
                  <c:v>-1.6557753067069001E-2</c:v>
                </c:pt>
                <c:pt idx="94">
                  <c:v>1.2391823907209299E-3</c:v>
                </c:pt>
                <c:pt idx="95">
                  <c:v>9.6716774757578308E-3</c:v>
                </c:pt>
                <c:pt idx="96">
                  <c:v>-5.90458040982288E-3</c:v>
                </c:pt>
                <c:pt idx="97">
                  <c:v>7.2433876638523303E-3</c:v>
                </c:pt>
                <c:pt idx="98">
                  <c:v>5.5203956526968601E-3</c:v>
                </c:pt>
                <c:pt idx="99">
                  <c:v>-7.6839243433362301E-3</c:v>
                </c:pt>
                <c:pt idx="100">
                  <c:v>8.1850771335947297E-3</c:v>
                </c:pt>
                <c:pt idx="101">
                  <c:v>4.1382435901736103E-3</c:v>
                </c:pt>
                <c:pt idx="102">
                  <c:v>-1.9024556825730499E-2</c:v>
                </c:pt>
                <c:pt idx="103">
                  <c:v>5.1425420227154501E-3</c:v>
                </c:pt>
                <c:pt idx="104">
                  <c:v>3.65760635749692E-3</c:v>
                </c:pt>
                <c:pt idx="105">
                  <c:v>-1.7886998739331798E-2</c:v>
                </c:pt>
                <c:pt idx="106">
                  <c:v>0.51893536844483001</c:v>
                </c:pt>
                <c:pt idx="107">
                  <c:v>8.2107550335941502E-3</c:v>
                </c:pt>
                <c:pt idx="108">
                  <c:v>-3.5273124189467001E-2</c:v>
                </c:pt>
                <c:pt idx="109">
                  <c:v>3.67963025050737E-4</c:v>
                </c:pt>
                <c:pt idx="110">
                  <c:v>1.9773592631888198E-3</c:v>
                </c:pt>
                <c:pt idx="111">
                  <c:v>-1.56232217304731E-2</c:v>
                </c:pt>
                <c:pt idx="112">
                  <c:v>-6.4065593506575803E-3</c:v>
                </c:pt>
                <c:pt idx="113">
                  <c:v>3.9988286860136602E-3</c:v>
                </c:pt>
                <c:pt idx="114">
                  <c:v>-2.0044478261635801E-2</c:v>
                </c:pt>
                <c:pt idx="115">
                  <c:v>7.0224245806733898E-3</c:v>
                </c:pt>
                <c:pt idx="116">
                  <c:v>4.3730693642990799E-3</c:v>
                </c:pt>
                <c:pt idx="117">
                  <c:v>-3.4721589399104802E-2</c:v>
                </c:pt>
                <c:pt idx="118">
                  <c:v>-1.28906214304378E-2</c:v>
                </c:pt>
                <c:pt idx="119">
                  <c:v>-5.4660291220664896E-3</c:v>
                </c:pt>
                <c:pt idx="120">
                  <c:v>-3.9498325992145901E-2</c:v>
                </c:pt>
                <c:pt idx="121">
                  <c:v>9.4923853764435698E-3</c:v>
                </c:pt>
                <c:pt idx="122">
                  <c:v>2.1886565762325502E-2</c:v>
                </c:pt>
                <c:pt idx="123">
                  <c:v>-3.8906819440988998E-2</c:v>
                </c:pt>
                <c:pt idx="124">
                  <c:v>-1.3315257141397E-2</c:v>
                </c:pt>
                <c:pt idx="125">
                  <c:v>-2.1106952761525501E-2</c:v>
                </c:pt>
                <c:pt idx="126">
                  <c:v>-2.6066095708434399E-2</c:v>
                </c:pt>
                <c:pt idx="127">
                  <c:v>6.3759934047128196E-3</c:v>
                </c:pt>
                <c:pt idx="128">
                  <c:v>8.8768634264193604E-3</c:v>
                </c:pt>
                <c:pt idx="129">
                  <c:v>-1.9706710035184899E-2</c:v>
                </c:pt>
                <c:pt idx="130">
                  <c:v>2.17058365771697E-2</c:v>
                </c:pt>
                <c:pt idx="131">
                  <c:v>8.2289654037941504E-3</c:v>
                </c:pt>
                <c:pt idx="132">
                  <c:v>-2.51961131210146E-2</c:v>
                </c:pt>
                <c:pt idx="133">
                  <c:v>1.9676190954916E-2</c:v>
                </c:pt>
                <c:pt idx="134">
                  <c:v>-2.8482960596879801E-2</c:v>
                </c:pt>
                <c:pt idx="135">
                  <c:v>-1.6786731048278099E-2</c:v>
                </c:pt>
                <c:pt idx="136">
                  <c:v>1.7981419775550199E-2</c:v>
                </c:pt>
                <c:pt idx="137">
                  <c:v>1.5109188907921E-2</c:v>
                </c:pt>
                <c:pt idx="138">
                  <c:v>-2.1134989307770299E-2</c:v>
                </c:pt>
                <c:pt idx="139">
                  <c:v>1.8496355836821E-2</c:v>
                </c:pt>
                <c:pt idx="140">
                  <c:v>1.59845850988918E-2</c:v>
                </c:pt>
                <c:pt idx="141">
                  <c:v>-2.7739614614116798E-2</c:v>
                </c:pt>
                <c:pt idx="142">
                  <c:v>1.6952612646404099E-2</c:v>
                </c:pt>
                <c:pt idx="143">
                  <c:v>4.7490764561095099E-2</c:v>
                </c:pt>
                <c:pt idx="144">
                  <c:v>-1.59963275834724E-2</c:v>
                </c:pt>
                <c:pt idx="145">
                  <c:v>8.1102588439998808E-3</c:v>
                </c:pt>
                <c:pt idx="146">
                  <c:v>8.4652536534018507E-3</c:v>
                </c:pt>
                <c:pt idx="147">
                  <c:v>2.25270914665541E-2</c:v>
                </c:pt>
                <c:pt idx="148">
                  <c:v>1.7166988895738099E-2</c:v>
                </c:pt>
                <c:pt idx="149">
                  <c:v>4.6626839861983897E-2</c:v>
                </c:pt>
                <c:pt idx="150">
                  <c:v>-5.7494010594733198E-3</c:v>
                </c:pt>
                <c:pt idx="151">
                  <c:v>3.99179970440008E-2</c:v>
                </c:pt>
                <c:pt idx="152">
                  <c:v>1.4425980301595099E-2</c:v>
                </c:pt>
                <c:pt idx="153">
                  <c:v>1.2052823030525199E-2</c:v>
                </c:pt>
                <c:pt idx="154">
                  <c:v>1.5085080112006301E-2</c:v>
                </c:pt>
                <c:pt idx="155">
                  <c:v>1.4073499967912999E-2</c:v>
                </c:pt>
                <c:pt idx="156">
                  <c:v>1.19300049702007E-2</c:v>
                </c:pt>
                <c:pt idx="157">
                  <c:v>2.9288053346137599E-2</c:v>
                </c:pt>
                <c:pt idx="158">
                  <c:v>8.3142665527920906E-2</c:v>
                </c:pt>
                <c:pt idx="159">
                  <c:v>0.323033353969159</c:v>
                </c:pt>
                <c:pt idx="160">
                  <c:v>-4.8184316090486498E-2</c:v>
                </c:pt>
                <c:pt idx="161">
                  <c:v>-1.18130108592156E-2</c:v>
                </c:pt>
                <c:pt idx="162">
                  <c:v>-4.0666988604822901E-2</c:v>
                </c:pt>
                <c:pt idx="163">
                  <c:v>-2.20667085840014E-2</c:v>
                </c:pt>
                <c:pt idx="164">
                  <c:v>-8.5098527450585496E-3</c:v>
                </c:pt>
                <c:pt idx="165">
                  <c:v>-6.9495733381326596E-3</c:v>
                </c:pt>
                <c:pt idx="166">
                  <c:v>4.7916664807490898E-3</c:v>
                </c:pt>
                <c:pt idx="167">
                  <c:v>-2.7592596190931899E-3</c:v>
                </c:pt>
                <c:pt idx="168">
                  <c:v>-1.0557500718744201E-3</c:v>
                </c:pt>
                <c:pt idx="169">
                  <c:v>-2.0531540314913901E-2</c:v>
                </c:pt>
                <c:pt idx="170">
                  <c:v>1.3195999256996199E-3</c:v>
                </c:pt>
                <c:pt idx="171">
                  <c:v>1.09758614666246E-3</c:v>
                </c:pt>
                <c:pt idx="172">
                  <c:v>3.95003686430762E-4</c:v>
                </c:pt>
                <c:pt idx="173">
                  <c:v>-3.8762974706685002E-3</c:v>
                </c:pt>
                <c:pt idx="174">
                  <c:v>-2.7793094722198398E-3</c:v>
                </c:pt>
                <c:pt idx="175">
                  <c:v>1.8403374027051701E-2</c:v>
                </c:pt>
                <c:pt idx="176">
                  <c:v>-1.03999600324664E-3</c:v>
                </c:pt>
                <c:pt idx="177">
                  <c:v>2.0216667446742499E-3</c:v>
                </c:pt>
                <c:pt idx="178">
                  <c:v>7.2012473590965997E-3</c:v>
                </c:pt>
                <c:pt idx="179">
                  <c:v>3.4672544523442401E-3</c:v>
                </c:pt>
                <c:pt idx="180">
                  <c:v>7.8032936540190804E-3</c:v>
                </c:pt>
                <c:pt idx="181">
                  <c:v>1.22487094305598E-2</c:v>
                </c:pt>
                <c:pt idx="182">
                  <c:v>-1.1068753590825899E-2</c:v>
                </c:pt>
                <c:pt idx="183">
                  <c:v>4.7796014880206496E-3</c:v>
                </c:pt>
                <c:pt idx="184">
                  <c:v>5.9688770529639701E-3</c:v>
                </c:pt>
                <c:pt idx="185">
                  <c:v>1.01382557745417E-2</c:v>
                </c:pt>
                <c:pt idx="186">
                  <c:v>-9.04777607060093E-3</c:v>
                </c:pt>
                <c:pt idx="187">
                  <c:v>2.7891602636940902E-3</c:v>
                </c:pt>
                <c:pt idx="188">
                  <c:v>-2.4845872126522301E-4</c:v>
                </c:pt>
                <c:pt idx="189">
                  <c:v>-5.0333019089834202E-3</c:v>
                </c:pt>
                <c:pt idx="190">
                  <c:v>-7.12578061699113E-3</c:v>
                </c:pt>
                <c:pt idx="191">
                  <c:v>2.1719780250375499E-2</c:v>
                </c:pt>
                <c:pt idx="192">
                  <c:v>-3.37640244500858E-3</c:v>
                </c:pt>
                <c:pt idx="193">
                  <c:v>-1.01827398686765E-2</c:v>
                </c:pt>
                <c:pt idx="194">
                  <c:v>1.9050052981453399E-2</c:v>
                </c:pt>
                <c:pt idx="195">
                  <c:v>-1.15218764795208E-2</c:v>
                </c:pt>
                <c:pt idx="196">
                  <c:v>1.4069712618341499E-2</c:v>
                </c:pt>
                <c:pt idx="197">
                  <c:v>2.5573264078026501E-3</c:v>
                </c:pt>
                <c:pt idx="198">
                  <c:v>-7.9373736427637807E-3</c:v>
                </c:pt>
                <c:pt idx="199">
                  <c:v>9.9662646129488708E-4</c:v>
                </c:pt>
                <c:pt idx="200">
                  <c:v>0.46679309941189601</c:v>
                </c:pt>
                <c:pt idx="201">
                  <c:v>1.24569170050149E-2</c:v>
                </c:pt>
                <c:pt idx="202">
                  <c:v>1.24979973527266E-3</c:v>
                </c:pt>
                <c:pt idx="203">
                  <c:v>3.5039107863272599E-2</c:v>
                </c:pt>
                <c:pt idx="204">
                  <c:v>3.6150719191122199E-2</c:v>
                </c:pt>
                <c:pt idx="205">
                  <c:v>-2.4211801336125702E-2</c:v>
                </c:pt>
                <c:pt idx="206">
                  <c:v>-1.0302470082326501E-2</c:v>
                </c:pt>
                <c:pt idx="207">
                  <c:v>-4.3301908423360201E-2</c:v>
                </c:pt>
                <c:pt idx="208">
                  <c:v>3.3764992569753599E-2</c:v>
                </c:pt>
                <c:pt idx="209">
                  <c:v>-3.5507606777783101E-3</c:v>
                </c:pt>
                <c:pt idx="210">
                  <c:v>-0.109666318184727</c:v>
                </c:pt>
                <c:pt idx="211">
                  <c:v>2.5487068202817698E-2</c:v>
                </c:pt>
                <c:pt idx="212">
                  <c:v>9.1199807734326406E-3</c:v>
                </c:pt>
                <c:pt idx="213">
                  <c:v>-7.0046428494251901E-3</c:v>
                </c:pt>
                <c:pt idx="214">
                  <c:v>-2.2935216360823601E-2</c:v>
                </c:pt>
                <c:pt idx="215">
                  <c:v>-1.07216695636097E-2</c:v>
                </c:pt>
                <c:pt idx="216">
                  <c:v>3.7957679324378199E-2</c:v>
                </c:pt>
                <c:pt idx="217">
                  <c:v>-6.08049250270853E-3</c:v>
                </c:pt>
                <c:pt idx="218">
                  <c:v>-1.6519674364011899E-2</c:v>
                </c:pt>
                <c:pt idx="219">
                  <c:v>1.4848216490120801E-2</c:v>
                </c:pt>
                <c:pt idx="220">
                  <c:v>3.2553173584935098E-3</c:v>
                </c:pt>
                <c:pt idx="221">
                  <c:v>5.2311150112643997E-3</c:v>
                </c:pt>
                <c:pt idx="222">
                  <c:v>3.0722576168011401E-2</c:v>
                </c:pt>
                <c:pt idx="223">
                  <c:v>-2.51787389000573E-3</c:v>
                </c:pt>
                <c:pt idx="224">
                  <c:v>4.10847882404525E-3</c:v>
                </c:pt>
                <c:pt idx="225">
                  <c:v>2.0666550085007299E-2</c:v>
                </c:pt>
                <c:pt idx="226">
                  <c:v>-1.9783758036680098E-2</c:v>
                </c:pt>
                <c:pt idx="227">
                  <c:v>6.3341873224028802E-3</c:v>
                </c:pt>
                <c:pt idx="228">
                  <c:v>2.7780147466798799E-2</c:v>
                </c:pt>
                <c:pt idx="229">
                  <c:v>1.0149437239225101E-2</c:v>
                </c:pt>
                <c:pt idx="230">
                  <c:v>-1.1393813415989801E-2</c:v>
                </c:pt>
                <c:pt idx="231">
                  <c:v>-2.4133446715658601E-2</c:v>
                </c:pt>
                <c:pt idx="232">
                  <c:v>2.7266694623376098E-2</c:v>
                </c:pt>
                <c:pt idx="233">
                  <c:v>3.7404261154193798E-2</c:v>
                </c:pt>
                <c:pt idx="234">
                  <c:v>-2.4552610818030899E-2</c:v>
                </c:pt>
                <c:pt idx="235">
                  <c:v>2.99599595538712E-2</c:v>
                </c:pt>
                <c:pt idx="236">
                  <c:v>-1.7695793121961199E-3</c:v>
                </c:pt>
                <c:pt idx="237">
                  <c:v>-1.26557399624577E-2</c:v>
                </c:pt>
                <c:pt idx="238">
                  <c:v>7.1812464145055901E-3</c:v>
                </c:pt>
                <c:pt idx="239">
                  <c:v>-6.7243023440231905E-2</c:v>
                </c:pt>
                <c:pt idx="240">
                  <c:v>2.2470314109895601E-2</c:v>
                </c:pt>
                <c:pt idx="241">
                  <c:v>1.76047946315252E-2</c:v>
                </c:pt>
                <c:pt idx="242">
                  <c:v>-1.36006538408534E-2</c:v>
                </c:pt>
                <c:pt idx="243">
                  <c:v>4.1468667880806602E-2</c:v>
                </c:pt>
                <c:pt idx="244">
                  <c:v>4.9404019130742001E-2</c:v>
                </c:pt>
                <c:pt idx="245">
                  <c:v>-5.2676679803691499E-2</c:v>
                </c:pt>
                <c:pt idx="246">
                  <c:v>-4.6753815971806202E-2</c:v>
                </c:pt>
                <c:pt idx="247">
                  <c:v>-1.29611630000281E-2</c:v>
                </c:pt>
                <c:pt idx="248">
                  <c:v>1.8236017542218499E-2</c:v>
                </c:pt>
                <c:pt idx="249">
                  <c:v>-1.47865912706214E-2</c:v>
                </c:pt>
                <c:pt idx="250">
                  <c:v>-1.2691032532620701E-2</c:v>
                </c:pt>
                <c:pt idx="251">
                  <c:v>-6.6956552490682802E-2</c:v>
                </c:pt>
                <c:pt idx="252">
                  <c:v>1.14171768916382E-2</c:v>
                </c:pt>
                <c:pt idx="253">
                  <c:v>-4.8117104221214103E-2</c:v>
                </c:pt>
                <c:pt idx="254">
                  <c:v>2.27275936651153E-2</c:v>
                </c:pt>
                <c:pt idx="255">
                  <c:v>2.7662311861443201E-3</c:v>
                </c:pt>
                <c:pt idx="256">
                  <c:v>-9.0337708168997909E-3</c:v>
                </c:pt>
                <c:pt idx="257">
                  <c:v>-6.6269884685155097E-3</c:v>
                </c:pt>
                <c:pt idx="258">
                  <c:v>7.6787035861700702E-3</c:v>
                </c:pt>
                <c:pt idx="259">
                  <c:v>5.8218812826715998E-3</c:v>
                </c:pt>
                <c:pt idx="260">
                  <c:v>1.0808618093915499E-3</c:v>
                </c:pt>
                <c:pt idx="261">
                  <c:v>1.1427227025762601E-3</c:v>
                </c:pt>
                <c:pt idx="262">
                  <c:v>-2.3596933879965001E-2</c:v>
                </c:pt>
                <c:pt idx="263">
                  <c:v>4.4811265647001003E-3</c:v>
                </c:pt>
                <c:pt idx="264">
                  <c:v>-2.4458038618311701E-3</c:v>
                </c:pt>
                <c:pt idx="265">
                  <c:v>1.15349867548666E-2</c:v>
                </c:pt>
                <c:pt idx="266">
                  <c:v>-9.7111089341366304E-3</c:v>
                </c:pt>
                <c:pt idx="267">
                  <c:v>-1.35709016737399E-2</c:v>
                </c:pt>
                <c:pt idx="268">
                  <c:v>-1.5265661823468901E-2</c:v>
                </c:pt>
                <c:pt idx="269">
                  <c:v>3.6033423632664599E-4</c:v>
                </c:pt>
                <c:pt idx="270">
                  <c:v>-8.59225719581155E-3</c:v>
                </c:pt>
                <c:pt idx="271">
                  <c:v>-6.0913182333352097E-3</c:v>
                </c:pt>
                <c:pt idx="272">
                  <c:v>1.6330097938440698E-2</c:v>
                </c:pt>
                <c:pt idx="273">
                  <c:v>1.54497907666098E-2</c:v>
                </c:pt>
                <c:pt idx="274">
                  <c:v>-6.09968769269305E-3</c:v>
                </c:pt>
                <c:pt idx="275">
                  <c:v>1.0529422550770599E-2</c:v>
                </c:pt>
                <c:pt idx="276">
                  <c:v>-1.15557080300743E-2</c:v>
                </c:pt>
                <c:pt idx="277">
                  <c:v>-1.3126776825126E-3</c:v>
                </c:pt>
                <c:pt idx="278">
                  <c:v>-1.3977046385106899E-3</c:v>
                </c:pt>
                <c:pt idx="279">
                  <c:v>-3.0801338467176401E-3</c:v>
                </c:pt>
                <c:pt idx="280">
                  <c:v>6.9692631037089701E-3</c:v>
                </c:pt>
                <c:pt idx="281">
                  <c:v>3.7186430615374702E-3</c:v>
                </c:pt>
                <c:pt idx="282">
                  <c:v>6.6933288834109999E-3</c:v>
                </c:pt>
                <c:pt idx="283">
                  <c:v>-1.15397429530755E-3</c:v>
                </c:pt>
                <c:pt idx="284">
                  <c:v>-1.15831111898458E-3</c:v>
                </c:pt>
                <c:pt idx="285">
                  <c:v>8.0764292016132899E-4</c:v>
                </c:pt>
                <c:pt idx="286">
                  <c:v>-6.6034326000027996E-4</c:v>
                </c:pt>
                <c:pt idx="287">
                  <c:v>1.9363137549400801E-5</c:v>
                </c:pt>
                <c:pt idx="288">
                  <c:v>2.6653533120476998E-3</c:v>
                </c:pt>
                <c:pt idx="289">
                  <c:v>-1.9404336326524E-3</c:v>
                </c:pt>
                <c:pt idx="290">
                  <c:v>3.8431433534869999E-3</c:v>
                </c:pt>
                <c:pt idx="291">
                  <c:v>2.71520482441144E-2</c:v>
                </c:pt>
                <c:pt idx="292">
                  <c:v>7.9892379349586796E-3</c:v>
                </c:pt>
                <c:pt idx="293">
                  <c:v>-7.1770304401888004E-3</c:v>
                </c:pt>
                <c:pt idx="294">
                  <c:v>1.23314562173242E-2</c:v>
                </c:pt>
                <c:pt idx="295">
                  <c:v>-1.7912045545355901E-2</c:v>
                </c:pt>
                <c:pt idx="296">
                  <c:v>1.78716457589383E-3</c:v>
                </c:pt>
                <c:pt idx="297">
                  <c:v>-5.3496917152192399E-4</c:v>
                </c:pt>
                <c:pt idx="298">
                  <c:v>-2.2878384376333102E-2</c:v>
                </c:pt>
                <c:pt idx="299">
                  <c:v>9.0106695938575801E-3</c:v>
                </c:pt>
                <c:pt idx="300">
                  <c:v>8.0393523439302207E-3</c:v>
                </c:pt>
                <c:pt idx="301">
                  <c:v>2.6561935963662002E-3</c:v>
                </c:pt>
                <c:pt idx="302">
                  <c:v>-6.4349760315054703E-3</c:v>
                </c:pt>
                <c:pt idx="303">
                  <c:v>2.48116182356622E-3</c:v>
                </c:pt>
                <c:pt idx="304">
                  <c:v>3.52544600468914E-4</c:v>
                </c:pt>
                <c:pt idx="305">
                  <c:v>-5.4663451361182799E-3</c:v>
                </c:pt>
                <c:pt idx="306">
                  <c:v>-7.1711390326435198E-3</c:v>
                </c:pt>
                <c:pt idx="307">
                  <c:v>7.1920978086792804E-3</c:v>
                </c:pt>
                <c:pt idx="308">
                  <c:v>2.4307595555828399E-3</c:v>
                </c:pt>
                <c:pt idx="309">
                  <c:v>3.9836241847913401E-3</c:v>
                </c:pt>
                <c:pt idx="310">
                  <c:v>-2.8526555877353499E-3</c:v>
                </c:pt>
                <c:pt idx="311">
                  <c:v>2.0000970501031601E-3</c:v>
                </c:pt>
                <c:pt idx="312">
                  <c:v>7.43340103541765E-4</c:v>
                </c:pt>
                <c:pt idx="313">
                  <c:v>-2.4565056359838602E-2</c:v>
                </c:pt>
                <c:pt idx="314">
                  <c:v>6.5324660693750099E-3</c:v>
                </c:pt>
                <c:pt idx="315">
                  <c:v>2.17466208484839E-3</c:v>
                </c:pt>
                <c:pt idx="316">
                  <c:v>5.2315317455878798E-3</c:v>
                </c:pt>
                <c:pt idx="317">
                  <c:v>-1.9010689882343602E-2</c:v>
                </c:pt>
                <c:pt idx="318">
                  <c:v>6.4224529306187899E-3</c:v>
                </c:pt>
                <c:pt idx="319">
                  <c:v>4.6888569782678096E-3</c:v>
                </c:pt>
                <c:pt idx="320">
                  <c:v>-1.00073632029671E-2</c:v>
                </c:pt>
                <c:pt idx="321">
                  <c:v>1.60562242125963E-3</c:v>
                </c:pt>
                <c:pt idx="322">
                  <c:v>-1.9603773532824199E-2</c:v>
                </c:pt>
                <c:pt idx="323">
                  <c:v>-1.9637338883599802E-2</c:v>
                </c:pt>
                <c:pt idx="324">
                  <c:v>-7.2574682122107997E-3</c:v>
                </c:pt>
                <c:pt idx="325">
                  <c:v>4.0800521527210197E-3</c:v>
                </c:pt>
                <c:pt idx="326">
                  <c:v>4.5543620524881702E-3</c:v>
                </c:pt>
                <c:pt idx="327">
                  <c:v>-2.7442298825428898E-3</c:v>
                </c:pt>
                <c:pt idx="328">
                  <c:v>-8.1701770635410099E-3</c:v>
                </c:pt>
                <c:pt idx="329">
                  <c:v>1.2521014963386601E-3</c:v>
                </c:pt>
                <c:pt idx="330">
                  <c:v>6.2485416034902902E-2</c:v>
                </c:pt>
                <c:pt idx="331">
                  <c:v>0.18364275509398401</c:v>
                </c:pt>
                <c:pt idx="332">
                  <c:v>6.1603902989504099E-2</c:v>
                </c:pt>
                <c:pt idx="333">
                  <c:v>0.15325312251301501</c:v>
                </c:pt>
                <c:pt idx="334">
                  <c:v>-1.2847659927817999E-3</c:v>
                </c:pt>
                <c:pt idx="335">
                  <c:v>0.304079823280612</c:v>
                </c:pt>
                <c:pt idx="336">
                  <c:v>1.172764442490438</c:v>
                </c:pt>
                <c:pt idx="337">
                  <c:v>-6.4961230947669105E-2</c:v>
                </c:pt>
                <c:pt idx="338">
                  <c:v>-6.0307629738089702E-2</c:v>
                </c:pt>
                <c:pt idx="339">
                  <c:v>-0.14322216096160401</c:v>
                </c:pt>
                <c:pt idx="340">
                  <c:v>0.35412363365704502</c:v>
                </c:pt>
                <c:pt idx="341">
                  <c:v>0.42371119168223598</c:v>
                </c:pt>
                <c:pt idx="342">
                  <c:v>-0.15210354876992199</c:v>
                </c:pt>
                <c:pt idx="343">
                  <c:v>-0.16119471149193901</c:v>
                </c:pt>
                <c:pt idx="344">
                  <c:v>-5.7936245992745397E-2</c:v>
                </c:pt>
                <c:pt idx="345">
                  <c:v>-0.334973988240299</c:v>
                </c:pt>
                <c:pt idx="346">
                  <c:v>-6.5420950139937595E-2</c:v>
                </c:pt>
                <c:pt idx="347">
                  <c:v>7.0399744766555805E-2</c:v>
                </c:pt>
                <c:pt idx="348">
                  <c:v>8.3854634983864806E-2</c:v>
                </c:pt>
                <c:pt idx="349">
                  <c:v>-1.9965642691278599E-2</c:v>
                </c:pt>
                <c:pt idx="350">
                  <c:v>-5.0888885034417103E-2</c:v>
                </c:pt>
                <c:pt idx="351">
                  <c:v>-4.2467776236316E-2</c:v>
                </c:pt>
                <c:pt idx="352">
                  <c:v>-3.1796819723471502E-2</c:v>
                </c:pt>
                <c:pt idx="353">
                  <c:v>-0.19528459400352299</c:v>
                </c:pt>
                <c:pt idx="354">
                  <c:v>2.95039092366483E-2</c:v>
                </c:pt>
                <c:pt idx="355">
                  <c:v>9.6586245878056504E-2</c:v>
                </c:pt>
                <c:pt idx="356">
                  <c:v>0.112466738921634</c:v>
                </c:pt>
                <c:pt idx="357">
                  <c:v>-0.18344271881826801</c:v>
                </c:pt>
                <c:pt idx="358">
                  <c:v>7.6363796261572997E-2</c:v>
                </c:pt>
                <c:pt idx="359">
                  <c:v>-5.0864387844045802E-2</c:v>
                </c:pt>
                <c:pt idx="360">
                  <c:v>3.1692611717397401E-2</c:v>
                </c:pt>
                <c:pt idx="361">
                  <c:v>-2.7745474555397102E-3</c:v>
                </c:pt>
                <c:pt idx="362">
                  <c:v>-1.08942936806789E-2</c:v>
                </c:pt>
                <c:pt idx="363">
                  <c:v>5.6021877788068698E-2</c:v>
                </c:pt>
                <c:pt idx="364">
                  <c:v>9.2837006574344502E-2</c:v>
                </c:pt>
                <c:pt idx="365">
                  <c:v>-9.8071341519546905E-3</c:v>
                </c:pt>
                <c:pt idx="366">
                  <c:v>3.9150264526315599E-2</c:v>
                </c:pt>
                <c:pt idx="367">
                  <c:v>-0.14760046704117599</c:v>
                </c:pt>
                <c:pt idx="368">
                  <c:v>0.109700103886925</c:v>
                </c:pt>
                <c:pt idx="369">
                  <c:v>8.80577731336116E-2</c:v>
                </c:pt>
                <c:pt idx="370">
                  <c:v>1.7169083623600999E-2</c:v>
                </c:pt>
                <c:pt idx="371">
                  <c:v>-5.6022916388549799E-3</c:v>
                </c:pt>
                <c:pt idx="372">
                  <c:v>-2.1054885272564099E-2</c:v>
                </c:pt>
                <c:pt idx="373">
                  <c:v>4.6499904336031898E-2</c:v>
                </c:pt>
                <c:pt idx="374">
                  <c:v>6.7745922742672299E-2</c:v>
                </c:pt>
                <c:pt idx="375">
                  <c:v>0.12132013956028299</c:v>
                </c:pt>
                <c:pt idx="376">
                  <c:v>-4.9054268051890899E-2</c:v>
                </c:pt>
                <c:pt idx="377">
                  <c:v>3.5060253078216898E-2</c:v>
                </c:pt>
                <c:pt idx="378">
                  <c:v>-0.17349404873451901</c:v>
                </c:pt>
                <c:pt idx="379">
                  <c:v>-5.6515720191613203E-2</c:v>
                </c:pt>
                <c:pt idx="380">
                  <c:v>7.9806854414092201E-2</c:v>
                </c:pt>
                <c:pt idx="381">
                  <c:v>8.6951149688648394E-2</c:v>
                </c:pt>
                <c:pt idx="382">
                  <c:v>1.37893064197624E-2</c:v>
                </c:pt>
                <c:pt idx="383">
                  <c:v>-2.5589723003395601E-3</c:v>
                </c:pt>
                <c:pt idx="384">
                  <c:v>-9.8608921232221504E-4</c:v>
                </c:pt>
                <c:pt idx="385">
                  <c:v>-1.5796752883948401E-2</c:v>
                </c:pt>
                <c:pt idx="386">
                  <c:v>-5.4061231409392001E-2</c:v>
                </c:pt>
                <c:pt idx="387">
                  <c:v>-3.8154940031288602E-2</c:v>
                </c:pt>
                <c:pt idx="388">
                  <c:v>-6.9992465145300303E-2</c:v>
                </c:pt>
                <c:pt idx="389">
                  <c:v>-2.2110087286914399E-2</c:v>
                </c:pt>
                <c:pt idx="390">
                  <c:v>1.3317914932100199E-2</c:v>
                </c:pt>
                <c:pt idx="391">
                  <c:v>-1.70046112203757E-2</c:v>
                </c:pt>
                <c:pt idx="392">
                  <c:v>1.9684727595667698E-2</c:v>
                </c:pt>
                <c:pt idx="393">
                  <c:v>2.38937861872895E-2</c:v>
                </c:pt>
                <c:pt idx="394">
                  <c:v>-2.5638114633159199E-2</c:v>
                </c:pt>
                <c:pt idx="395">
                  <c:v>-5.10145514951897E-2</c:v>
                </c:pt>
                <c:pt idx="396">
                  <c:v>-1.07282458150203E-2</c:v>
                </c:pt>
                <c:pt idx="397">
                  <c:v>-3.7390603389731298E-4</c:v>
                </c:pt>
                <c:pt idx="398">
                  <c:v>-7.6720251429229303E-3</c:v>
                </c:pt>
                <c:pt idx="399">
                  <c:v>-4.9078106320607703E-2</c:v>
                </c:pt>
                <c:pt idx="400">
                  <c:v>-5.1849750309546201E-2</c:v>
                </c:pt>
                <c:pt idx="401">
                  <c:v>-2.83063968448286E-3</c:v>
                </c:pt>
                <c:pt idx="402">
                  <c:v>3.7270575421821703E-2</c:v>
                </c:pt>
                <c:pt idx="403">
                  <c:v>2.04517333607614E-3</c:v>
                </c:pt>
                <c:pt idx="404">
                  <c:v>-2.1419783503242099E-2</c:v>
                </c:pt>
                <c:pt idx="405">
                  <c:v>-4.2213738163006604E-3</c:v>
                </c:pt>
                <c:pt idx="406">
                  <c:v>-4.3477019203023801E-3</c:v>
                </c:pt>
                <c:pt idx="407">
                  <c:v>-3.3410032268442899E-2</c:v>
                </c:pt>
                <c:pt idx="408">
                  <c:v>8.4006152397094105E-3</c:v>
                </c:pt>
                <c:pt idx="409">
                  <c:v>-6.0794598576334002E-4</c:v>
                </c:pt>
                <c:pt idx="410">
                  <c:v>-1.0795861930643399E-2</c:v>
                </c:pt>
                <c:pt idx="411">
                  <c:v>1.32064455995892E-2</c:v>
                </c:pt>
                <c:pt idx="412">
                  <c:v>7.54720052960028E-2</c:v>
                </c:pt>
                <c:pt idx="413">
                  <c:v>5.5000309936383898E-2</c:v>
                </c:pt>
                <c:pt idx="414">
                  <c:v>-2.58474900000039E-2</c:v>
                </c:pt>
                <c:pt idx="415">
                  <c:v>1.8364506965797101E-2</c:v>
                </c:pt>
                <c:pt idx="416">
                  <c:v>-1.5977851527473601E-2</c:v>
                </c:pt>
                <c:pt idx="417">
                  <c:v>-1.9713181828198201E-2</c:v>
                </c:pt>
                <c:pt idx="418">
                  <c:v>-1.8195467246570101E-2</c:v>
                </c:pt>
                <c:pt idx="419">
                  <c:v>2.1071771828282199E-2</c:v>
                </c:pt>
                <c:pt idx="420">
                  <c:v>-1.0970158796962001E-2</c:v>
                </c:pt>
                <c:pt idx="421">
                  <c:v>2.7511591459435901E-3</c:v>
                </c:pt>
                <c:pt idx="422">
                  <c:v>3.3625292589922702E-2</c:v>
                </c:pt>
                <c:pt idx="423">
                  <c:v>1.70285381699315E-3</c:v>
                </c:pt>
                <c:pt idx="424">
                  <c:v>2.8116306521966099E-2</c:v>
                </c:pt>
                <c:pt idx="425">
                  <c:v>3.8306353712538897E-2</c:v>
                </c:pt>
                <c:pt idx="426">
                  <c:v>4.6429042528592902E-2</c:v>
                </c:pt>
                <c:pt idx="427">
                  <c:v>6.8598302291560401E-2</c:v>
                </c:pt>
                <c:pt idx="428">
                  <c:v>3.0426279899308201E-2</c:v>
                </c:pt>
                <c:pt idx="429">
                  <c:v>-7.8732300181135903E-2</c:v>
                </c:pt>
                <c:pt idx="430">
                  <c:v>-1.7219597429980901E-2</c:v>
                </c:pt>
                <c:pt idx="431">
                  <c:v>-5.2514020306545499E-2</c:v>
                </c:pt>
                <c:pt idx="432">
                  <c:v>-4.8578745959333799E-2</c:v>
                </c:pt>
                <c:pt idx="433">
                  <c:v>-2.77079900291353E-2</c:v>
                </c:pt>
                <c:pt idx="434">
                  <c:v>-0.111564503967525</c:v>
                </c:pt>
                <c:pt idx="435">
                  <c:v>-7.9654321255961599E-2</c:v>
                </c:pt>
                <c:pt idx="436">
                  <c:v>2.6165504409189001E-2</c:v>
                </c:pt>
                <c:pt idx="437">
                  <c:v>7.1963452070717804E-2</c:v>
                </c:pt>
                <c:pt idx="438">
                  <c:v>-4.10799413120344E-2</c:v>
                </c:pt>
                <c:pt idx="439">
                  <c:v>-1.57294200308787E-2</c:v>
                </c:pt>
                <c:pt idx="440">
                  <c:v>7.9165255875200992E-3</c:v>
                </c:pt>
                <c:pt idx="441">
                  <c:v>2.9424857288886601E-2</c:v>
                </c:pt>
                <c:pt idx="442">
                  <c:v>-2.5960121332717401E-2</c:v>
                </c:pt>
                <c:pt idx="443">
                  <c:v>-3.3889687289560398E-2</c:v>
                </c:pt>
                <c:pt idx="444">
                  <c:v>-3.4399698645741199E-3</c:v>
                </c:pt>
                <c:pt idx="445">
                  <c:v>-3.2256287352388002E-2</c:v>
                </c:pt>
                <c:pt idx="446">
                  <c:v>-2.9790057910085901E-2</c:v>
                </c:pt>
                <c:pt idx="447">
                  <c:v>-3.56860477070228E-2</c:v>
                </c:pt>
                <c:pt idx="448">
                  <c:v>-4.2330112017626501E-2</c:v>
                </c:pt>
                <c:pt idx="449">
                  <c:v>1.50691596313189E-2</c:v>
                </c:pt>
                <c:pt idx="450">
                  <c:v>1.3355783535987801E-3</c:v>
                </c:pt>
                <c:pt idx="451">
                  <c:v>3.0924750683425799E-2</c:v>
                </c:pt>
                <c:pt idx="452">
                  <c:v>-4.7441661609698302E-2</c:v>
                </c:pt>
                <c:pt idx="453">
                  <c:v>-1.9796464938619501E-2</c:v>
                </c:pt>
                <c:pt idx="454">
                  <c:v>2.0271196223263899E-2</c:v>
                </c:pt>
                <c:pt idx="455">
                  <c:v>-2.1440947630147901E-2</c:v>
                </c:pt>
                <c:pt idx="456">
                  <c:v>1.05680658957053E-3</c:v>
                </c:pt>
                <c:pt idx="457">
                  <c:v>-3.9434924340796998E-2</c:v>
                </c:pt>
                <c:pt idx="458">
                  <c:v>-6.95060600001568E-3</c:v>
                </c:pt>
                <c:pt idx="459">
                  <c:v>3.39016053733224E-3</c:v>
                </c:pt>
                <c:pt idx="460">
                  <c:v>2.5536071922625098E-2</c:v>
                </c:pt>
                <c:pt idx="461">
                  <c:v>-3.4383576426855397E-2</c:v>
                </c:pt>
                <c:pt idx="462">
                  <c:v>-2.59991294976968E-2</c:v>
                </c:pt>
                <c:pt idx="463">
                  <c:v>2.8956919793422301E-2</c:v>
                </c:pt>
                <c:pt idx="464">
                  <c:v>4.1815691120653198E-2</c:v>
                </c:pt>
              </c:numCache>
            </c:numRef>
          </c:val>
          <c:smooth val="0"/>
        </c:ser>
        <c:ser>
          <c:idx val="1"/>
          <c:order val="1"/>
          <c:tx>
            <c:strRef>
              <c:f>'[Chart in Microsoft Office Word]data_ch1'!$C$6</c:f>
              <c:strCache>
                <c:ptCount val="1"/>
                <c:pt idx="0">
                  <c:v>Mean</c:v>
                </c:pt>
              </c:strCache>
            </c:strRef>
          </c:tx>
          <c:cat>
            <c:numRef>
              <c:f>'[Chart in Microsoft Office Word]data_ch1'!$A$7:$A$471</c:f>
              <c:numCache>
                <c:formatCode>m\/d\/yy</c:formatCode>
                <c:ptCount val="465"/>
                <c:pt idx="0">
                  <c:v>25599</c:v>
                </c:pt>
                <c:pt idx="1">
                  <c:v>25627</c:v>
                </c:pt>
                <c:pt idx="2">
                  <c:v>25658</c:v>
                </c:pt>
                <c:pt idx="3">
                  <c:v>25688</c:v>
                </c:pt>
                <c:pt idx="4">
                  <c:v>25719</c:v>
                </c:pt>
                <c:pt idx="5">
                  <c:v>25749</c:v>
                </c:pt>
                <c:pt idx="6">
                  <c:v>25780</c:v>
                </c:pt>
                <c:pt idx="7">
                  <c:v>25811</c:v>
                </c:pt>
                <c:pt idx="8">
                  <c:v>25841</c:v>
                </c:pt>
                <c:pt idx="9">
                  <c:v>25872</c:v>
                </c:pt>
                <c:pt idx="10">
                  <c:v>25902</c:v>
                </c:pt>
                <c:pt idx="11">
                  <c:v>25933</c:v>
                </c:pt>
                <c:pt idx="12">
                  <c:v>25964</c:v>
                </c:pt>
                <c:pt idx="13">
                  <c:v>25992</c:v>
                </c:pt>
                <c:pt idx="14">
                  <c:v>26023</c:v>
                </c:pt>
                <c:pt idx="15">
                  <c:v>26053</c:v>
                </c:pt>
                <c:pt idx="16">
                  <c:v>26084</c:v>
                </c:pt>
                <c:pt idx="17">
                  <c:v>26114</c:v>
                </c:pt>
                <c:pt idx="18">
                  <c:v>26145</c:v>
                </c:pt>
                <c:pt idx="19">
                  <c:v>26176</c:v>
                </c:pt>
                <c:pt idx="20">
                  <c:v>26206</c:v>
                </c:pt>
                <c:pt idx="21">
                  <c:v>26237</c:v>
                </c:pt>
                <c:pt idx="22">
                  <c:v>26267</c:v>
                </c:pt>
                <c:pt idx="23">
                  <c:v>26298</c:v>
                </c:pt>
                <c:pt idx="24">
                  <c:v>26329</c:v>
                </c:pt>
                <c:pt idx="25">
                  <c:v>26358</c:v>
                </c:pt>
                <c:pt idx="26">
                  <c:v>26389</c:v>
                </c:pt>
                <c:pt idx="27">
                  <c:v>26419</c:v>
                </c:pt>
                <c:pt idx="28">
                  <c:v>26450</c:v>
                </c:pt>
                <c:pt idx="29">
                  <c:v>26480</c:v>
                </c:pt>
                <c:pt idx="30">
                  <c:v>26511</c:v>
                </c:pt>
                <c:pt idx="31">
                  <c:v>26542</c:v>
                </c:pt>
                <c:pt idx="32">
                  <c:v>26572</c:v>
                </c:pt>
                <c:pt idx="33">
                  <c:v>26603</c:v>
                </c:pt>
                <c:pt idx="34">
                  <c:v>26633</c:v>
                </c:pt>
                <c:pt idx="35">
                  <c:v>26664</c:v>
                </c:pt>
                <c:pt idx="36">
                  <c:v>26695</c:v>
                </c:pt>
                <c:pt idx="37">
                  <c:v>26723</c:v>
                </c:pt>
                <c:pt idx="38">
                  <c:v>26754</c:v>
                </c:pt>
                <c:pt idx="39">
                  <c:v>26784</c:v>
                </c:pt>
                <c:pt idx="40">
                  <c:v>26815</c:v>
                </c:pt>
                <c:pt idx="41">
                  <c:v>26845</c:v>
                </c:pt>
                <c:pt idx="42">
                  <c:v>26876</c:v>
                </c:pt>
                <c:pt idx="43">
                  <c:v>26907</c:v>
                </c:pt>
                <c:pt idx="44">
                  <c:v>26937</c:v>
                </c:pt>
                <c:pt idx="45">
                  <c:v>26968</c:v>
                </c:pt>
                <c:pt idx="46">
                  <c:v>26998</c:v>
                </c:pt>
                <c:pt idx="47">
                  <c:v>27029</c:v>
                </c:pt>
                <c:pt idx="48">
                  <c:v>27060</c:v>
                </c:pt>
                <c:pt idx="49">
                  <c:v>27088</c:v>
                </c:pt>
                <c:pt idx="50">
                  <c:v>27119</c:v>
                </c:pt>
                <c:pt idx="51">
                  <c:v>27149</c:v>
                </c:pt>
                <c:pt idx="52">
                  <c:v>27180</c:v>
                </c:pt>
                <c:pt idx="53">
                  <c:v>27210</c:v>
                </c:pt>
                <c:pt idx="54">
                  <c:v>27241</c:v>
                </c:pt>
                <c:pt idx="55">
                  <c:v>27272</c:v>
                </c:pt>
                <c:pt idx="56">
                  <c:v>27302</c:v>
                </c:pt>
                <c:pt idx="57">
                  <c:v>27333</c:v>
                </c:pt>
                <c:pt idx="58">
                  <c:v>27363</c:v>
                </c:pt>
                <c:pt idx="59">
                  <c:v>27394</c:v>
                </c:pt>
                <c:pt idx="60">
                  <c:v>27425</c:v>
                </c:pt>
                <c:pt idx="61">
                  <c:v>27453</c:v>
                </c:pt>
                <c:pt idx="62">
                  <c:v>27484</c:v>
                </c:pt>
                <c:pt idx="63">
                  <c:v>27514</c:v>
                </c:pt>
                <c:pt idx="64">
                  <c:v>27545</c:v>
                </c:pt>
                <c:pt idx="65">
                  <c:v>27575</c:v>
                </c:pt>
                <c:pt idx="66">
                  <c:v>27606</c:v>
                </c:pt>
                <c:pt idx="67">
                  <c:v>27637</c:v>
                </c:pt>
                <c:pt idx="68">
                  <c:v>27667</c:v>
                </c:pt>
                <c:pt idx="69">
                  <c:v>27698</c:v>
                </c:pt>
                <c:pt idx="70">
                  <c:v>27728</c:v>
                </c:pt>
                <c:pt idx="71">
                  <c:v>27759</c:v>
                </c:pt>
                <c:pt idx="72">
                  <c:v>27790</c:v>
                </c:pt>
                <c:pt idx="73">
                  <c:v>27819</c:v>
                </c:pt>
                <c:pt idx="74">
                  <c:v>27850</c:v>
                </c:pt>
                <c:pt idx="75">
                  <c:v>27880</c:v>
                </c:pt>
                <c:pt idx="76">
                  <c:v>27911</c:v>
                </c:pt>
                <c:pt idx="77">
                  <c:v>27941</c:v>
                </c:pt>
                <c:pt idx="78">
                  <c:v>27972</c:v>
                </c:pt>
                <c:pt idx="79">
                  <c:v>28003</c:v>
                </c:pt>
                <c:pt idx="80">
                  <c:v>28033</c:v>
                </c:pt>
                <c:pt idx="81">
                  <c:v>28064</c:v>
                </c:pt>
                <c:pt idx="82">
                  <c:v>28094</c:v>
                </c:pt>
                <c:pt idx="83">
                  <c:v>28125</c:v>
                </c:pt>
                <c:pt idx="84">
                  <c:v>28156</c:v>
                </c:pt>
                <c:pt idx="85">
                  <c:v>28184</c:v>
                </c:pt>
                <c:pt idx="86">
                  <c:v>28215</c:v>
                </c:pt>
                <c:pt idx="87">
                  <c:v>28245</c:v>
                </c:pt>
                <c:pt idx="88">
                  <c:v>28276</c:v>
                </c:pt>
                <c:pt idx="89">
                  <c:v>28306</c:v>
                </c:pt>
                <c:pt idx="90">
                  <c:v>28337</c:v>
                </c:pt>
                <c:pt idx="91">
                  <c:v>28368</c:v>
                </c:pt>
                <c:pt idx="92">
                  <c:v>28398</c:v>
                </c:pt>
                <c:pt idx="93">
                  <c:v>28429</c:v>
                </c:pt>
                <c:pt idx="94">
                  <c:v>28459</c:v>
                </c:pt>
                <c:pt idx="95">
                  <c:v>28490</c:v>
                </c:pt>
                <c:pt idx="96">
                  <c:v>28521</c:v>
                </c:pt>
                <c:pt idx="97">
                  <c:v>28549</c:v>
                </c:pt>
                <c:pt idx="98">
                  <c:v>28580</c:v>
                </c:pt>
                <c:pt idx="99">
                  <c:v>28610</c:v>
                </c:pt>
                <c:pt idx="100">
                  <c:v>28641</c:v>
                </c:pt>
                <c:pt idx="101">
                  <c:v>28671</c:v>
                </c:pt>
                <c:pt idx="102">
                  <c:v>28702</c:v>
                </c:pt>
                <c:pt idx="103">
                  <c:v>28733</c:v>
                </c:pt>
                <c:pt idx="104">
                  <c:v>28763</c:v>
                </c:pt>
                <c:pt idx="105">
                  <c:v>28794</c:v>
                </c:pt>
                <c:pt idx="106">
                  <c:v>28824</c:v>
                </c:pt>
                <c:pt idx="107">
                  <c:v>28855</c:v>
                </c:pt>
                <c:pt idx="108">
                  <c:v>28886</c:v>
                </c:pt>
                <c:pt idx="109">
                  <c:v>28914</c:v>
                </c:pt>
                <c:pt idx="110">
                  <c:v>28945</c:v>
                </c:pt>
                <c:pt idx="111">
                  <c:v>28975</c:v>
                </c:pt>
                <c:pt idx="112">
                  <c:v>29006</c:v>
                </c:pt>
                <c:pt idx="113">
                  <c:v>29036</c:v>
                </c:pt>
                <c:pt idx="114">
                  <c:v>29067</c:v>
                </c:pt>
                <c:pt idx="115">
                  <c:v>29098</c:v>
                </c:pt>
                <c:pt idx="116">
                  <c:v>29128</c:v>
                </c:pt>
                <c:pt idx="117">
                  <c:v>29159</c:v>
                </c:pt>
                <c:pt idx="118">
                  <c:v>29189</c:v>
                </c:pt>
                <c:pt idx="119">
                  <c:v>29220</c:v>
                </c:pt>
                <c:pt idx="120">
                  <c:v>29251</c:v>
                </c:pt>
                <c:pt idx="121">
                  <c:v>29280</c:v>
                </c:pt>
                <c:pt idx="122">
                  <c:v>29311</c:v>
                </c:pt>
                <c:pt idx="123">
                  <c:v>29341</c:v>
                </c:pt>
                <c:pt idx="124">
                  <c:v>29372</c:v>
                </c:pt>
                <c:pt idx="125">
                  <c:v>29402</c:v>
                </c:pt>
                <c:pt idx="126">
                  <c:v>29433</c:v>
                </c:pt>
                <c:pt idx="127">
                  <c:v>29464</c:v>
                </c:pt>
                <c:pt idx="128">
                  <c:v>29494</c:v>
                </c:pt>
                <c:pt idx="129">
                  <c:v>29525</c:v>
                </c:pt>
                <c:pt idx="130">
                  <c:v>29555</c:v>
                </c:pt>
                <c:pt idx="131">
                  <c:v>29586</c:v>
                </c:pt>
                <c:pt idx="132">
                  <c:v>29617</c:v>
                </c:pt>
                <c:pt idx="133">
                  <c:v>29645</c:v>
                </c:pt>
                <c:pt idx="134">
                  <c:v>29676</c:v>
                </c:pt>
                <c:pt idx="135">
                  <c:v>29706</c:v>
                </c:pt>
                <c:pt idx="136">
                  <c:v>29737</c:v>
                </c:pt>
                <c:pt idx="137">
                  <c:v>29767</c:v>
                </c:pt>
                <c:pt idx="138">
                  <c:v>29798</c:v>
                </c:pt>
                <c:pt idx="139">
                  <c:v>29829</c:v>
                </c:pt>
                <c:pt idx="140">
                  <c:v>29859</c:v>
                </c:pt>
                <c:pt idx="141">
                  <c:v>29890</c:v>
                </c:pt>
                <c:pt idx="142">
                  <c:v>29920</c:v>
                </c:pt>
                <c:pt idx="143">
                  <c:v>29951</c:v>
                </c:pt>
                <c:pt idx="144">
                  <c:v>29982</c:v>
                </c:pt>
                <c:pt idx="145">
                  <c:v>30010</c:v>
                </c:pt>
                <c:pt idx="146">
                  <c:v>30041</c:v>
                </c:pt>
                <c:pt idx="147">
                  <c:v>30071</c:v>
                </c:pt>
                <c:pt idx="148">
                  <c:v>30102</c:v>
                </c:pt>
                <c:pt idx="149">
                  <c:v>30132</c:v>
                </c:pt>
                <c:pt idx="150">
                  <c:v>30163</c:v>
                </c:pt>
                <c:pt idx="151">
                  <c:v>30194</c:v>
                </c:pt>
                <c:pt idx="152">
                  <c:v>30224</c:v>
                </c:pt>
                <c:pt idx="153">
                  <c:v>30255</c:v>
                </c:pt>
                <c:pt idx="154">
                  <c:v>30285</c:v>
                </c:pt>
                <c:pt idx="155">
                  <c:v>30316</c:v>
                </c:pt>
                <c:pt idx="156">
                  <c:v>30347</c:v>
                </c:pt>
                <c:pt idx="157">
                  <c:v>30375</c:v>
                </c:pt>
                <c:pt idx="158">
                  <c:v>30406</c:v>
                </c:pt>
                <c:pt idx="159">
                  <c:v>30436</c:v>
                </c:pt>
                <c:pt idx="160">
                  <c:v>30467</c:v>
                </c:pt>
                <c:pt idx="161">
                  <c:v>30497</c:v>
                </c:pt>
                <c:pt idx="162">
                  <c:v>30528</c:v>
                </c:pt>
                <c:pt idx="163">
                  <c:v>30559</c:v>
                </c:pt>
                <c:pt idx="164">
                  <c:v>30589</c:v>
                </c:pt>
                <c:pt idx="165">
                  <c:v>30620</c:v>
                </c:pt>
                <c:pt idx="166">
                  <c:v>30650</c:v>
                </c:pt>
                <c:pt idx="167">
                  <c:v>30681</c:v>
                </c:pt>
                <c:pt idx="168">
                  <c:v>30712</c:v>
                </c:pt>
                <c:pt idx="169">
                  <c:v>30741</c:v>
                </c:pt>
                <c:pt idx="170">
                  <c:v>30772</c:v>
                </c:pt>
                <c:pt idx="171">
                  <c:v>30802</c:v>
                </c:pt>
                <c:pt idx="172">
                  <c:v>30833</c:v>
                </c:pt>
                <c:pt idx="173">
                  <c:v>30863</c:v>
                </c:pt>
                <c:pt idx="174">
                  <c:v>30894</c:v>
                </c:pt>
                <c:pt idx="175">
                  <c:v>30925</c:v>
                </c:pt>
                <c:pt idx="176">
                  <c:v>30955</c:v>
                </c:pt>
                <c:pt idx="177">
                  <c:v>30986</c:v>
                </c:pt>
                <c:pt idx="178">
                  <c:v>31016</c:v>
                </c:pt>
                <c:pt idx="179">
                  <c:v>31047</c:v>
                </c:pt>
                <c:pt idx="180">
                  <c:v>31078</c:v>
                </c:pt>
                <c:pt idx="181">
                  <c:v>31106</c:v>
                </c:pt>
                <c:pt idx="182">
                  <c:v>31137</c:v>
                </c:pt>
                <c:pt idx="183">
                  <c:v>31167</c:v>
                </c:pt>
                <c:pt idx="184">
                  <c:v>31198</c:v>
                </c:pt>
                <c:pt idx="185">
                  <c:v>31228</c:v>
                </c:pt>
                <c:pt idx="186">
                  <c:v>31259</c:v>
                </c:pt>
                <c:pt idx="187">
                  <c:v>31290</c:v>
                </c:pt>
                <c:pt idx="188">
                  <c:v>31320</c:v>
                </c:pt>
                <c:pt idx="189">
                  <c:v>31351</c:v>
                </c:pt>
                <c:pt idx="190">
                  <c:v>31381</c:v>
                </c:pt>
                <c:pt idx="191">
                  <c:v>31412</c:v>
                </c:pt>
                <c:pt idx="192">
                  <c:v>31443</c:v>
                </c:pt>
                <c:pt idx="193">
                  <c:v>31471</c:v>
                </c:pt>
                <c:pt idx="194">
                  <c:v>31502</c:v>
                </c:pt>
                <c:pt idx="195">
                  <c:v>31532</c:v>
                </c:pt>
                <c:pt idx="196">
                  <c:v>31563</c:v>
                </c:pt>
                <c:pt idx="197">
                  <c:v>31593</c:v>
                </c:pt>
                <c:pt idx="198">
                  <c:v>31624</c:v>
                </c:pt>
                <c:pt idx="199">
                  <c:v>31655</c:v>
                </c:pt>
                <c:pt idx="200">
                  <c:v>31685</c:v>
                </c:pt>
                <c:pt idx="201">
                  <c:v>31716</c:v>
                </c:pt>
                <c:pt idx="202">
                  <c:v>31746</c:v>
                </c:pt>
                <c:pt idx="203">
                  <c:v>31777</c:v>
                </c:pt>
                <c:pt idx="204">
                  <c:v>31808</c:v>
                </c:pt>
                <c:pt idx="205">
                  <c:v>31836</c:v>
                </c:pt>
                <c:pt idx="206">
                  <c:v>31867</c:v>
                </c:pt>
                <c:pt idx="207">
                  <c:v>31897</c:v>
                </c:pt>
                <c:pt idx="208">
                  <c:v>31928</c:v>
                </c:pt>
                <c:pt idx="209">
                  <c:v>31958</c:v>
                </c:pt>
                <c:pt idx="210">
                  <c:v>31989</c:v>
                </c:pt>
                <c:pt idx="211">
                  <c:v>32020</c:v>
                </c:pt>
                <c:pt idx="212">
                  <c:v>32050</c:v>
                </c:pt>
                <c:pt idx="213">
                  <c:v>32081</c:v>
                </c:pt>
                <c:pt idx="214">
                  <c:v>32111</c:v>
                </c:pt>
                <c:pt idx="215">
                  <c:v>32142</c:v>
                </c:pt>
                <c:pt idx="216">
                  <c:v>32173</c:v>
                </c:pt>
                <c:pt idx="217">
                  <c:v>32202</c:v>
                </c:pt>
                <c:pt idx="218">
                  <c:v>32233</c:v>
                </c:pt>
                <c:pt idx="219">
                  <c:v>32263</c:v>
                </c:pt>
                <c:pt idx="220">
                  <c:v>32294</c:v>
                </c:pt>
                <c:pt idx="221">
                  <c:v>32324</c:v>
                </c:pt>
                <c:pt idx="222">
                  <c:v>32355</c:v>
                </c:pt>
                <c:pt idx="223">
                  <c:v>32386</c:v>
                </c:pt>
                <c:pt idx="224">
                  <c:v>32416</c:v>
                </c:pt>
                <c:pt idx="225">
                  <c:v>32447</c:v>
                </c:pt>
                <c:pt idx="226">
                  <c:v>32477</c:v>
                </c:pt>
                <c:pt idx="227">
                  <c:v>32508</c:v>
                </c:pt>
                <c:pt idx="228">
                  <c:v>32539</c:v>
                </c:pt>
                <c:pt idx="229">
                  <c:v>32567</c:v>
                </c:pt>
                <c:pt idx="230">
                  <c:v>32598</c:v>
                </c:pt>
                <c:pt idx="231">
                  <c:v>32628</c:v>
                </c:pt>
                <c:pt idx="232">
                  <c:v>32659</c:v>
                </c:pt>
                <c:pt idx="233">
                  <c:v>32689</c:v>
                </c:pt>
                <c:pt idx="234">
                  <c:v>32720</c:v>
                </c:pt>
                <c:pt idx="235">
                  <c:v>32751</c:v>
                </c:pt>
                <c:pt idx="236">
                  <c:v>32781</c:v>
                </c:pt>
                <c:pt idx="237">
                  <c:v>32812</c:v>
                </c:pt>
                <c:pt idx="238">
                  <c:v>32842</c:v>
                </c:pt>
                <c:pt idx="239">
                  <c:v>32873</c:v>
                </c:pt>
                <c:pt idx="240">
                  <c:v>32904</c:v>
                </c:pt>
                <c:pt idx="241">
                  <c:v>32932</c:v>
                </c:pt>
                <c:pt idx="242">
                  <c:v>32963</c:v>
                </c:pt>
                <c:pt idx="243">
                  <c:v>32993</c:v>
                </c:pt>
                <c:pt idx="244">
                  <c:v>33024</c:v>
                </c:pt>
                <c:pt idx="245">
                  <c:v>33054</c:v>
                </c:pt>
                <c:pt idx="246">
                  <c:v>33085</c:v>
                </c:pt>
                <c:pt idx="247">
                  <c:v>33116</c:v>
                </c:pt>
                <c:pt idx="248">
                  <c:v>33146</c:v>
                </c:pt>
                <c:pt idx="249">
                  <c:v>33177</c:v>
                </c:pt>
                <c:pt idx="250">
                  <c:v>33207</c:v>
                </c:pt>
                <c:pt idx="251">
                  <c:v>33238</c:v>
                </c:pt>
                <c:pt idx="252">
                  <c:v>33269</c:v>
                </c:pt>
                <c:pt idx="253">
                  <c:v>33297</c:v>
                </c:pt>
                <c:pt idx="254">
                  <c:v>33328</c:v>
                </c:pt>
                <c:pt idx="255">
                  <c:v>33358</c:v>
                </c:pt>
                <c:pt idx="256">
                  <c:v>33389</c:v>
                </c:pt>
                <c:pt idx="257">
                  <c:v>33419</c:v>
                </c:pt>
                <c:pt idx="258">
                  <c:v>33450</c:v>
                </c:pt>
                <c:pt idx="259">
                  <c:v>33481</c:v>
                </c:pt>
                <c:pt idx="260">
                  <c:v>33511</c:v>
                </c:pt>
                <c:pt idx="261">
                  <c:v>33542</c:v>
                </c:pt>
                <c:pt idx="262">
                  <c:v>33572</c:v>
                </c:pt>
                <c:pt idx="263">
                  <c:v>33603</c:v>
                </c:pt>
                <c:pt idx="264">
                  <c:v>33634</c:v>
                </c:pt>
                <c:pt idx="265">
                  <c:v>33663</c:v>
                </c:pt>
                <c:pt idx="266">
                  <c:v>33694</c:v>
                </c:pt>
                <c:pt idx="267">
                  <c:v>33724</c:v>
                </c:pt>
                <c:pt idx="268">
                  <c:v>33755</c:v>
                </c:pt>
                <c:pt idx="269">
                  <c:v>33785</c:v>
                </c:pt>
                <c:pt idx="270">
                  <c:v>33816</c:v>
                </c:pt>
                <c:pt idx="271">
                  <c:v>33847</c:v>
                </c:pt>
                <c:pt idx="272">
                  <c:v>33877</c:v>
                </c:pt>
                <c:pt idx="273">
                  <c:v>33908</c:v>
                </c:pt>
                <c:pt idx="274">
                  <c:v>33938</c:v>
                </c:pt>
                <c:pt idx="275">
                  <c:v>33969</c:v>
                </c:pt>
                <c:pt idx="276">
                  <c:v>34000</c:v>
                </c:pt>
                <c:pt idx="277">
                  <c:v>34028</c:v>
                </c:pt>
                <c:pt idx="278">
                  <c:v>34059</c:v>
                </c:pt>
                <c:pt idx="279">
                  <c:v>34089</c:v>
                </c:pt>
                <c:pt idx="280">
                  <c:v>34120</c:v>
                </c:pt>
                <c:pt idx="281">
                  <c:v>34150</c:v>
                </c:pt>
                <c:pt idx="282">
                  <c:v>34181</c:v>
                </c:pt>
                <c:pt idx="283">
                  <c:v>34212</c:v>
                </c:pt>
                <c:pt idx="284">
                  <c:v>34242</c:v>
                </c:pt>
                <c:pt idx="285">
                  <c:v>34273</c:v>
                </c:pt>
                <c:pt idx="286">
                  <c:v>34303</c:v>
                </c:pt>
                <c:pt idx="287">
                  <c:v>34334</c:v>
                </c:pt>
                <c:pt idx="288">
                  <c:v>34365</c:v>
                </c:pt>
                <c:pt idx="289">
                  <c:v>34393</c:v>
                </c:pt>
                <c:pt idx="290">
                  <c:v>34424</c:v>
                </c:pt>
                <c:pt idx="291">
                  <c:v>34454</c:v>
                </c:pt>
                <c:pt idx="292">
                  <c:v>34485</c:v>
                </c:pt>
                <c:pt idx="293">
                  <c:v>34515</c:v>
                </c:pt>
                <c:pt idx="294">
                  <c:v>34546</c:v>
                </c:pt>
                <c:pt idx="295">
                  <c:v>34577</c:v>
                </c:pt>
                <c:pt idx="296">
                  <c:v>34607</c:v>
                </c:pt>
                <c:pt idx="297">
                  <c:v>34638</c:v>
                </c:pt>
                <c:pt idx="298">
                  <c:v>34668</c:v>
                </c:pt>
                <c:pt idx="299">
                  <c:v>34699</c:v>
                </c:pt>
                <c:pt idx="300">
                  <c:v>34730</c:v>
                </c:pt>
                <c:pt idx="301">
                  <c:v>34758</c:v>
                </c:pt>
                <c:pt idx="302">
                  <c:v>34789</c:v>
                </c:pt>
                <c:pt idx="303">
                  <c:v>34819</c:v>
                </c:pt>
                <c:pt idx="304">
                  <c:v>34850</c:v>
                </c:pt>
                <c:pt idx="305">
                  <c:v>34880</c:v>
                </c:pt>
                <c:pt idx="306">
                  <c:v>34911</c:v>
                </c:pt>
                <c:pt idx="307">
                  <c:v>34942</c:v>
                </c:pt>
                <c:pt idx="308">
                  <c:v>34972</c:v>
                </c:pt>
                <c:pt idx="309">
                  <c:v>35003</c:v>
                </c:pt>
                <c:pt idx="310">
                  <c:v>35033</c:v>
                </c:pt>
                <c:pt idx="311">
                  <c:v>35064</c:v>
                </c:pt>
                <c:pt idx="312">
                  <c:v>35095</c:v>
                </c:pt>
                <c:pt idx="313">
                  <c:v>35124</c:v>
                </c:pt>
                <c:pt idx="314">
                  <c:v>35155</c:v>
                </c:pt>
                <c:pt idx="315">
                  <c:v>35185</c:v>
                </c:pt>
                <c:pt idx="316">
                  <c:v>35216</c:v>
                </c:pt>
                <c:pt idx="317">
                  <c:v>35246</c:v>
                </c:pt>
                <c:pt idx="318">
                  <c:v>35277</c:v>
                </c:pt>
                <c:pt idx="319">
                  <c:v>35308</c:v>
                </c:pt>
                <c:pt idx="320">
                  <c:v>35338</c:v>
                </c:pt>
                <c:pt idx="321">
                  <c:v>35369</c:v>
                </c:pt>
                <c:pt idx="322">
                  <c:v>35399</c:v>
                </c:pt>
                <c:pt idx="323">
                  <c:v>35430</c:v>
                </c:pt>
                <c:pt idx="324">
                  <c:v>35461</c:v>
                </c:pt>
                <c:pt idx="325">
                  <c:v>35489</c:v>
                </c:pt>
                <c:pt idx="326">
                  <c:v>35520</c:v>
                </c:pt>
                <c:pt idx="327">
                  <c:v>35550</c:v>
                </c:pt>
                <c:pt idx="328">
                  <c:v>35581</c:v>
                </c:pt>
                <c:pt idx="329">
                  <c:v>35611</c:v>
                </c:pt>
                <c:pt idx="330">
                  <c:v>35642</c:v>
                </c:pt>
                <c:pt idx="331">
                  <c:v>35673</c:v>
                </c:pt>
                <c:pt idx="332">
                  <c:v>35703</c:v>
                </c:pt>
                <c:pt idx="333">
                  <c:v>35734</c:v>
                </c:pt>
                <c:pt idx="334">
                  <c:v>35764</c:v>
                </c:pt>
                <c:pt idx="335">
                  <c:v>35795</c:v>
                </c:pt>
                <c:pt idx="336">
                  <c:v>35826</c:v>
                </c:pt>
                <c:pt idx="337">
                  <c:v>35854</c:v>
                </c:pt>
                <c:pt idx="338">
                  <c:v>35885</c:v>
                </c:pt>
                <c:pt idx="339">
                  <c:v>35915</c:v>
                </c:pt>
                <c:pt idx="340">
                  <c:v>35946</c:v>
                </c:pt>
                <c:pt idx="341">
                  <c:v>35976</c:v>
                </c:pt>
                <c:pt idx="342">
                  <c:v>36007</c:v>
                </c:pt>
                <c:pt idx="343">
                  <c:v>36038</c:v>
                </c:pt>
                <c:pt idx="344">
                  <c:v>36068</c:v>
                </c:pt>
                <c:pt idx="345">
                  <c:v>36099</c:v>
                </c:pt>
                <c:pt idx="346">
                  <c:v>36129</c:v>
                </c:pt>
                <c:pt idx="347">
                  <c:v>36160</c:v>
                </c:pt>
                <c:pt idx="348">
                  <c:v>36191</c:v>
                </c:pt>
                <c:pt idx="349">
                  <c:v>36219</c:v>
                </c:pt>
                <c:pt idx="350">
                  <c:v>36250</c:v>
                </c:pt>
                <c:pt idx="351">
                  <c:v>36280</c:v>
                </c:pt>
                <c:pt idx="352">
                  <c:v>36311</c:v>
                </c:pt>
                <c:pt idx="353">
                  <c:v>36341</c:v>
                </c:pt>
                <c:pt idx="354">
                  <c:v>36372</c:v>
                </c:pt>
                <c:pt idx="355">
                  <c:v>36403</c:v>
                </c:pt>
                <c:pt idx="356">
                  <c:v>36433</c:v>
                </c:pt>
                <c:pt idx="357">
                  <c:v>36464</c:v>
                </c:pt>
                <c:pt idx="358">
                  <c:v>36494</c:v>
                </c:pt>
                <c:pt idx="359">
                  <c:v>36525</c:v>
                </c:pt>
                <c:pt idx="360">
                  <c:v>36556</c:v>
                </c:pt>
                <c:pt idx="361">
                  <c:v>36585</c:v>
                </c:pt>
                <c:pt idx="362">
                  <c:v>36616</c:v>
                </c:pt>
                <c:pt idx="363">
                  <c:v>36646</c:v>
                </c:pt>
                <c:pt idx="364">
                  <c:v>36677</c:v>
                </c:pt>
                <c:pt idx="365">
                  <c:v>36707</c:v>
                </c:pt>
                <c:pt idx="366">
                  <c:v>36738</c:v>
                </c:pt>
                <c:pt idx="367">
                  <c:v>36769</c:v>
                </c:pt>
                <c:pt idx="368">
                  <c:v>36799</c:v>
                </c:pt>
                <c:pt idx="369">
                  <c:v>36830</c:v>
                </c:pt>
                <c:pt idx="370">
                  <c:v>36860</c:v>
                </c:pt>
                <c:pt idx="371">
                  <c:v>36891</c:v>
                </c:pt>
                <c:pt idx="372">
                  <c:v>36922</c:v>
                </c:pt>
                <c:pt idx="373">
                  <c:v>36950</c:v>
                </c:pt>
                <c:pt idx="374">
                  <c:v>36981</c:v>
                </c:pt>
                <c:pt idx="375">
                  <c:v>37011</c:v>
                </c:pt>
                <c:pt idx="376">
                  <c:v>37042</c:v>
                </c:pt>
                <c:pt idx="377">
                  <c:v>37072</c:v>
                </c:pt>
                <c:pt idx="378">
                  <c:v>37103</c:v>
                </c:pt>
                <c:pt idx="379">
                  <c:v>37134</c:v>
                </c:pt>
                <c:pt idx="380">
                  <c:v>37164</c:v>
                </c:pt>
                <c:pt idx="381">
                  <c:v>37195</c:v>
                </c:pt>
                <c:pt idx="382">
                  <c:v>37225</c:v>
                </c:pt>
                <c:pt idx="383">
                  <c:v>37256</c:v>
                </c:pt>
                <c:pt idx="384">
                  <c:v>37287</c:v>
                </c:pt>
                <c:pt idx="385">
                  <c:v>37315</c:v>
                </c:pt>
                <c:pt idx="386">
                  <c:v>37346</c:v>
                </c:pt>
                <c:pt idx="387">
                  <c:v>37376</c:v>
                </c:pt>
                <c:pt idx="388">
                  <c:v>37407</c:v>
                </c:pt>
                <c:pt idx="389">
                  <c:v>37437</c:v>
                </c:pt>
                <c:pt idx="390">
                  <c:v>37468</c:v>
                </c:pt>
                <c:pt idx="391">
                  <c:v>37499</c:v>
                </c:pt>
                <c:pt idx="392">
                  <c:v>37529</c:v>
                </c:pt>
                <c:pt idx="393">
                  <c:v>37560</c:v>
                </c:pt>
                <c:pt idx="394">
                  <c:v>37590</c:v>
                </c:pt>
                <c:pt idx="395">
                  <c:v>37621</c:v>
                </c:pt>
                <c:pt idx="396">
                  <c:v>37652</c:v>
                </c:pt>
                <c:pt idx="397">
                  <c:v>37680</c:v>
                </c:pt>
                <c:pt idx="398">
                  <c:v>37711</c:v>
                </c:pt>
                <c:pt idx="399">
                  <c:v>37741</c:v>
                </c:pt>
                <c:pt idx="400">
                  <c:v>37772</c:v>
                </c:pt>
                <c:pt idx="401">
                  <c:v>37802</c:v>
                </c:pt>
                <c:pt idx="402">
                  <c:v>37833</c:v>
                </c:pt>
                <c:pt idx="403">
                  <c:v>37864</c:v>
                </c:pt>
                <c:pt idx="404">
                  <c:v>37894</c:v>
                </c:pt>
                <c:pt idx="405">
                  <c:v>37925</c:v>
                </c:pt>
                <c:pt idx="406">
                  <c:v>37955</c:v>
                </c:pt>
                <c:pt idx="407">
                  <c:v>37986</c:v>
                </c:pt>
                <c:pt idx="408">
                  <c:v>38017</c:v>
                </c:pt>
                <c:pt idx="409">
                  <c:v>38046</c:v>
                </c:pt>
                <c:pt idx="410">
                  <c:v>38077</c:v>
                </c:pt>
                <c:pt idx="411">
                  <c:v>38107</c:v>
                </c:pt>
                <c:pt idx="412">
                  <c:v>38138</c:v>
                </c:pt>
                <c:pt idx="413">
                  <c:v>38168</c:v>
                </c:pt>
                <c:pt idx="414">
                  <c:v>38199</c:v>
                </c:pt>
                <c:pt idx="415">
                  <c:v>38230</c:v>
                </c:pt>
                <c:pt idx="416">
                  <c:v>38260</c:v>
                </c:pt>
                <c:pt idx="417">
                  <c:v>38291</c:v>
                </c:pt>
                <c:pt idx="418">
                  <c:v>38321</c:v>
                </c:pt>
                <c:pt idx="419">
                  <c:v>38352</c:v>
                </c:pt>
                <c:pt idx="420">
                  <c:v>38383</c:v>
                </c:pt>
                <c:pt idx="421">
                  <c:v>38411</c:v>
                </c:pt>
                <c:pt idx="422">
                  <c:v>38442</c:v>
                </c:pt>
                <c:pt idx="423">
                  <c:v>38472</c:v>
                </c:pt>
                <c:pt idx="424">
                  <c:v>38503</c:v>
                </c:pt>
                <c:pt idx="425">
                  <c:v>38533</c:v>
                </c:pt>
                <c:pt idx="426">
                  <c:v>38564</c:v>
                </c:pt>
                <c:pt idx="427">
                  <c:v>38595</c:v>
                </c:pt>
                <c:pt idx="428">
                  <c:v>38625</c:v>
                </c:pt>
                <c:pt idx="429">
                  <c:v>38656</c:v>
                </c:pt>
                <c:pt idx="430">
                  <c:v>38686</c:v>
                </c:pt>
                <c:pt idx="431">
                  <c:v>38717</c:v>
                </c:pt>
                <c:pt idx="432">
                  <c:v>38748</c:v>
                </c:pt>
                <c:pt idx="433">
                  <c:v>38776</c:v>
                </c:pt>
                <c:pt idx="434">
                  <c:v>38807</c:v>
                </c:pt>
                <c:pt idx="435">
                  <c:v>38837</c:v>
                </c:pt>
                <c:pt idx="436">
                  <c:v>38868</c:v>
                </c:pt>
                <c:pt idx="437">
                  <c:v>38898</c:v>
                </c:pt>
                <c:pt idx="438">
                  <c:v>38929</c:v>
                </c:pt>
                <c:pt idx="439">
                  <c:v>38960</c:v>
                </c:pt>
                <c:pt idx="440">
                  <c:v>38990</c:v>
                </c:pt>
                <c:pt idx="441">
                  <c:v>39021</c:v>
                </c:pt>
                <c:pt idx="442">
                  <c:v>39051</c:v>
                </c:pt>
                <c:pt idx="443">
                  <c:v>39082</c:v>
                </c:pt>
                <c:pt idx="444">
                  <c:v>39113</c:v>
                </c:pt>
                <c:pt idx="445">
                  <c:v>39141</c:v>
                </c:pt>
                <c:pt idx="446">
                  <c:v>39172</c:v>
                </c:pt>
                <c:pt idx="447">
                  <c:v>39202</c:v>
                </c:pt>
                <c:pt idx="448">
                  <c:v>39233</c:v>
                </c:pt>
                <c:pt idx="449">
                  <c:v>39263</c:v>
                </c:pt>
                <c:pt idx="450">
                  <c:v>39294</c:v>
                </c:pt>
                <c:pt idx="451">
                  <c:v>39325</c:v>
                </c:pt>
                <c:pt idx="452">
                  <c:v>39355</c:v>
                </c:pt>
                <c:pt idx="453">
                  <c:v>39386</c:v>
                </c:pt>
                <c:pt idx="454">
                  <c:v>39416</c:v>
                </c:pt>
                <c:pt idx="455">
                  <c:v>39447</c:v>
                </c:pt>
                <c:pt idx="456">
                  <c:v>39478</c:v>
                </c:pt>
                <c:pt idx="457">
                  <c:v>39507</c:v>
                </c:pt>
                <c:pt idx="458">
                  <c:v>39538</c:v>
                </c:pt>
                <c:pt idx="459">
                  <c:v>39568</c:v>
                </c:pt>
                <c:pt idx="460">
                  <c:v>39599</c:v>
                </c:pt>
                <c:pt idx="461">
                  <c:v>39629</c:v>
                </c:pt>
                <c:pt idx="462">
                  <c:v>39660</c:v>
                </c:pt>
                <c:pt idx="463">
                  <c:v>39691</c:v>
                </c:pt>
                <c:pt idx="464">
                  <c:v>39721</c:v>
                </c:pt>
              </c:numCache>
            </c:numRef>
          </c:cat>
          <c:val>
            <c:numRef>
              <c:f>'[Chart in Microsoft Office Word]data_ch1'!$C$7:$C$471</c:f>
            </c:numRef>
          </c:val>
          <c:smooth val="0"/>
        </c:ser>
        <c:ser>
          <c:idx val="2"/>
          <c:order val="2"/>
          <c:tx>
            <c:strRef>
              <c:f>'[Chart in Microsoft Office Word]data_ch1'!$D$6</c:f>
              <c:strCache>
                <c:ptCount val="1"/>
                <c:pt idx="0">
                  <c:v>StDev</c:v>
                </c:pt>
              </c:strCache>
            </c:strRef>
          </c:tx>
          <c:cat>
            <c:numRef>
              <c:f>'[Chart in Microsoft Office Word]data_ch1'!$A$7:$A$471</c:f>
              <c:numCache>
                <c:formatCode>m\/d\/yy</c:formatCode>
                <c:ptCount val="465"/>
                <c:pt idx="0">
                  <c:v>25599</c:v>
                </c:pt>
                <c:pt idx="1">
                  <c:v>25627</c:v>
                </c:pt>
                <c:pt idx="2">
                  <c:v>25658</c:v>
                </c:pt>
                <c:pt idx="3">
                  <c:v>25688</c:v>
                </c:pt>
                <c:pt idx="4">
                  <c:v>25719</c:v>
                </c:pt>
                <c:pt idx="5">
                  <c:v>25749</c:v>
                </c:pt>
                <c:pt idx="6">
                  <c:v>25780</c:v>
                </c:pt>
                <c:pt idx="7">
                  <c:v>25811</c:v>
                </c:pt>
                <c:pt idx="8">
                  <c:v>25841</c:v>
                </c:pt>
                <c:pt idx="9">
                  <c:v>25872</c:v>
                </c:pt>
                <c:pt idx="10">
                  <c:v>25902</c:v>
                </c:pt>
                <c:pt idx="11">
                  <c:v>25933</c:v>
                </c:pt>
                <c:pt idx="12">
                  <c:v>25964</c:v>
                </c:pt>
                <c:pt idx="13">
                  <c:v>25992</c:v>
                </c:pt>
                <c:pt idx="14">
                  <c:v>26023</c:v>
                </c:pt>
                <c:pt idx="15">
                  <c:v>26053</c:v>
                </c:pt>
                <c:pt idx="16">
                  <c:v>26084</c:v>
                </c:pt>
                <c:pt idx="17">
                  <c:v>26114</c:v>
                </c:pt>
                <c:pt idx="18">
                  <c:v>26145</c:v>
                </c:pt>
                <c:pt idx="19">
                  <c:v>26176</c:v>
                </c:pt>
                <c:pt idx="20">
                  <c:v>26206</c:v>
                </c:pt>
                <c:pt idx="21">
                  <c:v>26237</c:v>
                </c:pt>
                <c:pt idx="22">
                  <c:v>26267</c:v>
                </c:pt>
                <c:pt idx="23">
                  <c:v>26298</c:v>
                </c:pt>
                <c:pt idx="24">
                  <c:v>26329</c:v>
                </c:pt>
                <c:pt idx="25">
                  <c:v>26358</c:v>
                </c:pt>
                <c:pt idx="26">
                  <c:v>26389</c:v>
                </c:pt>
                <c:pt idx="27">
                  <c:v>26419</c:v>
                </c:pt>
                <c:pt idx="28">
                  <c:v>26450</c:v>
                </c:pt>
                <c:pt idx="29">
                  <c:v>26480</c:v>
                </c:pt>
                <c:pt idx="30">
                  <c:v>26511</c:v>
                </c:pt>
                <c:pt idx="31">
                  <c:v>26542</c:v>
                </c:pt>
                <c:pt idx="32">
                  <c:v>26572</c:v>
                </c:pt>
                <c:pt idx="33">
                  <c:v>26603</c:v>
                </c:pt>
                <c:pt idx="34">
                  <c:v>26633</c:v>
                </c:pt>
                <c:pt idx="35">
                  <c:v>26664</c:v>
                </c:pt>
                <c:pt idx="36">
                  <c:v>26695</c:v>
                </c:pt>
                <c:pt idx="37">
                  <c:v>26723</c:v>
                </c:pt>
                <c:pt idx="38">
                  <c:v>26754</c:v>
                </c:pt>
                <c:pt idx="39">
                  <c:v>26784</c:v>
                </c:pt>
                <c:pt idx="40">
                  <c:v>26815</c:v>
                </c:pt>
                <c:pt idx="41">
                  <c:v>26845</c:v>
                </c:pt>
                <c:pt idx="42">
                  <c:v>26876</c:v>
                </c:pt>
                <c:pt idx="43">
                  <c:v>26907</c:v>
                </c:pt>
                <c:pt idx="44">
                  <c:v>26937</c:v>
                </c:pt>
                <c:pt idx="45">
                  <c:v>26968</c:v>
                </c:pt>
                <c:pt idx="46">
                  <c:v>26998</c:v>
                </c:pt>
                <c:pt idx="47">
                  <c:v>27029</c:v>
                </c:pt>
                <c:pt idx="48">
                  <c:v>27060</c:v>
                </c:pt>
                <c:pt idx="49">
                  <c:v>27088</c:v>
                </c:pt>
                <c:pt idx="50">
                  <c:v>27119</c:v>
                </c:pt>
                <c:pt idx="51">
                  <c:v>27149</c:v>
                </c:pt>
                <c:pt idx="52">
                  <c:v>27180</c:v>
                </c:pt>
                <c:pt idx="53">
                  <c:v>27210</c:v>
                </c:pt>
                <c:pt idx="54">
                  <c:v>27241</c:v>
                </c:pt>
                <c:pt idx="55">
                  <c:v>27272</c:v>
                </c:pt>
                <c:pt idx="56">
                  <c:v>27302</c:v>
                </c:pt>
                <c:pt idx="57">
                  <c:v>27333</c:v>
                </c:pt>
                <c:pt idx="58">
                  <c:v>27363</c:v>
                </c:pt>
                <c:pt idx="59">
                  <c:v>27394</c:v>
                </c:pt>
                <c:pt idx="60">
                  <c:v>27425</c:v>
                </c:pt>
                <c:pt idx="61">
                  <c:v>27453</c:v>
                </c:pt>
                <c:pt idx="62">
                  <c:v>27484</c:v>
                </c:pt>
                <c:pt idx="63">
                  <c:v>27514</c:v>
                </c:pt>
                <c:pt idx="64">
                  <c:v>27545</c:v>
                </c:pt>
                <c:pt idx="65">
                  <c:v>27575</c:v>
                </c:pt>
                <c:pt idx="66">
                  <c:v>27606</c:v>
                </c:pt>
                <c:pt idx="67">
                  <c:v>27637</c:v>
                </c:pt>
                <c:pt idx="68">
                  <c:v>27667</c:v>
                </c:pt>
                <c:pt idx="69">
                  <c:v>27698</c:v>
                </c:pt>
                <c:pt idx="70">
                  <c:v>27728</c:v>
                </c:pt>
                <c:pt idx="71">
                  <c:v>27759</c:v>
                </c:pt>
                <c:pt idx="72">
                  <c:v>27790</c:v>
                </c:pt>
                <c:pt idx="73">
                  <c:v>27819</c:v>
                </c:pt>
                <c:pt idx="74">
                  <c:v>27850</c:v>
                </c:pt>
                <c:pt idx="75">
                  <c:v>27880</c:v>
                </c:pt>
                <c:pt idx="76">
                  <c:v>27911</c:v>
                </c:pt>
                <c:pt idx="77">
                  <c:v>27941</c:v>
                </c:pt>
                <c:pt idx="78">
                  <c:v>27972</c:v>
                </c:pt>
                <c:pt idx="79">
                  <c:v>28003</c:v>
                </c:pt>
                <c:pt idx="80">
                  <c:v>28033</c:v>
                </c:pt>
                <c:pt idx="81">
                  <c:v>28064</c:v>
                </c:pt>
                <c:pt idx="82">
                  <c:v>28094</c:v>
                </c:pt>
                <c:pt idx="83">
                  <c:v>28125</c:v>
                </c:pt>
                <c:pt idx="84">
                  <c:v>28156</c:v>
                </c:pt>
                <c:pt idx="85">
                  <c:v>28184</c:v>
                </c:pt>
                <c:pt idx="86">
                  <c:v>28215</c:v>
                </c:pt>
                <c:pt idx="87">
                  <c:v>28245</c:v>
                </c:pt>
                <c:pt idx="88">
                  <c:v>28276</c:v>
                </c:pt>
                <c:pt idx="89">
                  <c:v>28306</c:v>
                </c:pt>
                <c:pt idx="90">
                  <c:v>28337</c:v>
                </c:pt>
                <c:pt idx="91">
                  <c:v>28368</c:v>
                </c:pt>
                <c:pt idx="92">
                  <c:v>28398</c:v>
                </c:pt>
                <c:pt idx="93">
                  <c:v>28429</c:v>
                </c:pt>
                <c:pt idx="94">
                  <c:v>28459</c:v>
                </c:pt>
                <c:pt idx="95">
                  <c:v>28490</c:v>
                </c:pt>
                <c:pt idx="96">
                  <c:v>28521</c:v>
                </c:pt>
                <c:pt idx="97">
                  <c:v>28549</c:v>
                </c:pt>
                <c:pt idx="98">
                  <c:v>28580</c:v>
                </c:pt>
                <c:pt idx="99">
                  <c:v>28610</c:v>
                </c:pt>
                <c:pt idx="100">
                  <c:v>28641</c:v>
                </c:pt>
                <c:pt idx="101">
                  <c:v>28671</c:v>
                </c:pt>
                <c:pt idx="102">
                  <c:v>28702</c:v>
                </c:pt>
                <c:pt idx="103">
                  <c:v>28733</c:v>
                </c:pt>
                <c:pt idx="104">
                  <c:v>28763</c:v>
                </c:pt>
                <c:pt idx="105">
                  <c:v>28794</c:v>
                </c:pt>
                <c:pt idx="106">
                  <c:v>28824</c:v>
                </c:pt>
                <c:pt idx="107">
                  <c:v>28855</c:v>
                </c:pt>
                <c:pt idx="108">
                  <c:v>28886</c:v>
                </c:pt>
                <c:pt idx="109">
                  <c:v>28914</c:v>
                </c:pt>
                <c:pt idx="110">
                  <c:v>28945</c:v>
                </c:pt>
                <c:pt idx="111">
                  <c:v>28975</c:v>
                </c:pt>
                <c:pt idx="112">
                  <c:v>29006</c:v>
                </c:pt>
                <c:pt idx="113">
                  <c:v>29036</c:v>
                </c:pt>
                <c:pt idx="114">
                  <c:v>29067</c:v>
                </c:pt>
                <c:pt idx="115">
                  <c:v>29098</c:v>
                </c:pt>
                <c:pt idx="116">
                  <c:v>29128</c:v>
                </c:pt>
                <c:pt idx="117">
                  <c:v>29159</c:v>
                </c:pt>
                <c:pt idx="118">
                  <c:v>29189</c:v>
                </c:pt>
                <c:pt idx="119">
                  <c:v>29220</c:v>
                </c:pt>
                <c:pt idx="120">
                  <c:v>29251</c:v>
                </c:pt>
                <c:pt idx="121">
                  <c:v>29280</c:v>
                </c:pt>
                <c:pt idx="122">
                  <c:v>29311</c:v>
                </c:pt>
                <c:pt idx="123">
                  <c:v>29341</c:v>
                </c:pt>
                <c:pt idx="124">
                  <c:v>29372</c:v>
                </c:pt>
                <c:pt idx="125">
                  <c:v>29402</c:v>
                </c:pt>
                <c:pt idx="126">
                  <c:v>29433</c:v>
                </c:pt>
                <c:pt idx="127">
                  <c:v>29464</c:v>
                </c:pt>
                <c:pt idx="128">
                  <c:v>29494</c:v>
                </c:pt>
                <c:pt idx="129">
                  <c:v>29525</c:v>
                </c:pt>
                <c:pt idx="130">
                  <c:v>29555</c:v>
                </c:pt>
                <c:pt idx="131">
                  <c:v>29586</c:v>
                </c:pt>
                <c:pt idx="132">
                  <c:v>29617</c:v>
                </c:pt>
                <c:pt idx="133">
                  <c:v>29645</c:v>
                </c:pt>
                <c:pt idx="134">
                  <c:v>29676</c:v>
                </c:pt>
                <c:pt idx="135">
                  <c:v>29706</c:v>
                </c:pt>
                <c:pt idx="136">
                  <c:v>29737</c:v>
                </c:pt>
                <c:pt idx="137">
                  <c:v>29767</c:v>
                </c:pt>
                <c:pt idx="138">
                  <c:v>29798</c:v>
                </c:pt>
                <c:pt idx="139">
                  <c:v>29829</c:v>
                </c:pt>
                <c:pt idx="140">
                  <c:v>29859</c:v>
                </c:pt>
                <c:pt idx="141">
                  <c:v>29890</c:v>
                </c:pt>
                <c:pt idx="142">
                  <c:v>29920</c:v>
                </c:pt>
                <c:pt idx="143">
                  <c:v>29951</c:v>
                </c:pt>
                <c:pt idx="144">
                  <c:v>29982</c:v>
                </c:pt>
                <c:pt idx="145">
                  <c:v>30010</c:v>
                </c:pt>
                <c:pt idx="146">
                  <c:v>30041</c:v>
                </c:pt>
                <c:pt idx="147">
                  <c:v>30071</c:v>
                </c:pt>
                <c:pt idx="148">
                  <c:v>30102</c:v>
                </c:pt>
                <c:pt idx="149">
                  <c:v>30132</c:v>
                </c:pt>
                <c:pt idx="150">
                  <c:v>30163</c:v>
                </c:pt>
                <c:pt idx="151">
                  <c:v>30194</c:v>
                </c:pt>
                <c:pt idx="152">
                  <c:v>30224</c:v>
                </c:pt>
                <c:pt idx="153">
                  <c:v>30255</c:v>
                </c:pt>
                <c:pt idx="154">
                  <c:v>30285</c:v>
                </c:pt>
                <c:pt idx="155">
                  <c:v>30316</c:v>
                </c:pt>
                <c:pt idx="156">
                  <c:v>30347</c:v>
                </c:pt>
                <c:pt idx="157">
                  <c:v>30375</c:v>
                </c:pt>
                <c:pt idx="158">
                  <c:v>30406</c:v>
                </c:pt>
                <c:pt idx="159">
                  <c:v>30436</c:v>
                </c:pt>
                <c:pt idx="160">
                  <c:v>30467</c:v>
                </c:pt>
                <c:pt idx="161">
                  <c:v>30497</c:v>
                </c:pt>
                <c:pt idx="162">
                  <c:v>30528</c:v>
                </c:pt>
                <c:pt idx="163">
                  <c:v>30559</c:v>
                </c:pt>
                <c:pt idx="164">
                  <c:v>30589</c:v>
                </c:pt>
                <c:pt idx="165">
                  <c:v>30620</c:v>
                </c:pt>
                <c:pt idx="166">
                  <c:v>30650</c:v>
                </c:pt>
                <c:pt idx="167">
                  <c:v>30681</c:v>
                </c:pt>
                <c:pt idx="168">
                  <c:v>30712</c:v>
                </c:pt>
                <c:pt idx="169">
                  <c:v>30741</c:v>
                </c:pt>
                <c:pt idx="170">
                  <c:v>30772</c:v>
                </c:pt>
                <c:pt idx="171">
                  <c:v>30802</c:v>
                </c:pt>
                <c:pt idx="172">
                  <c:v>30833</c:v>
                </c:pt>
                <c:pt idx="173">
                  <c:v>30863</c:v>
                </c:pt>
                <c:pt idx="174">
                  <c:v>30894</c:v>
                </c:pt>
                <c:pt idx="175">
                  <c:v>30925</c:v>
                </c:pt>
                <c:pt idx="176">
                  <c:v>30955</c:v>
                </c:pt>
                <c:pt idx="177">
                  <c:v>30986</c:v>
                </c:pt>
                <c:pt idx="178">
                  <c:v>31016</c:v>
                </c:pt>
                <c:pt idx="179">
                  <c:v>31047</c:v>
                </c:pt>
                <c:pt idx="180">
                  <c:v>31078</c:v>
                </c:pt>
                <c:pt idx="181">
                  <c:v>31106</c:v>
                </c:pt>
                <c:pt idx="182">
                  <c:v>31137</c:v>
                </c:pt>
                <c:pt idx="183">
                  <c:v>31167</c:v>
                </c:pt>
                <c:pt idx="184">
                  <c:v>31198</c:v>
                </c:pt>
                <c:pt idx="185">
                  <c:v>31228</c:v>
                </c:pt>
                <c:pt idx="186">
                  <c:v>31259</c:v>
                </c:pt>
                <c:pt idx="187">
                  <c:v>31290</c:v>
                </c:pt>
                <c:pt idx="188">
                  <c:v>31320</c:v>
                </c:pt>
                <c:pt idx="189">
                  <c:v>31351</c:v>
                </c:pt>
                <c:pt idx="190">
                  <c:v>31381</c:v>
                </c:pt>
                <c:pt idx="191">
                  <c:v>31412</c:v>
                </c:pt>
                <c:pt idx="192">
                  <c:v>31443</c:v>
                </c:pt>
                <c:pt idx="193">
                  <c:v>31471</c:v>
                </c:pt>
                <c:pt idx="194">
                  <c:v>31502</c:v>
                </c:pt>
                <c:pt idx="195">
                  <c:v>31532</c:v>
                </c:pt>
                <c:pt idx="196">
                  <c:v>31563</c:v>
                </c:pt>
                <c:pt idx="197">
                  <c:v>31593</c:v>
                </c:pt>
                <c:pt idx="198">
                  <c:v>31624</c:v>
                </c:pt>
                <c:pt idx="199">
                  <c:v>31655</c:v>
                </c:pt>
                <c:pt idx="200">
                  <c:v>31685</c:v>
                </c:pt>
                <c:pt idx="201">
                  <c:v>31716</c:v>
                </c:pt>
                <c:pt idx="202">
                  <c:v>31746</c:v>
                </c:pt>
                <c:pt idx="203">
                  <c:v>31777</c:v>
                </c:pt>
                <c:pt idx="204">
                  <c:v>31808</c:v>
                </c:pt>
                <c:pt idx="205">
                  <c:v>31836</c:v>
                </c:pt>
                <c:pt idx="206">
                  <c:v>31867</c:v>
                </c:pt>
                <c:pt idx="207">
                  <c:v>31897</c:v>
                </c:pt>
                <c:pt idx="208">
                  <c:v>31928</c:v>
                </c:pt>
                <c:pt idx="209">
                  <c:v>31958</c:v>
                </c:pt>
                <c:pt idx="210">
                  <c:v>31989</c:v>
                </c:pt>
                <c:pt idx="211">
                  <c:v>32020</c:v>
                </c:pt>
                <c:pt idx="212">
                  <c:v>32050</c:v>
                </c:pt>
                <c:pt idx="213">
                  <c:v>32081</c:v>
                </c:pt>
                <c:pt idx="214">
                  <c:v>32111</c:v>
                </c:pt>
                <c:pt idx="215">
                  <c:v>32142</c:v>
                </c:pt>
                <c:pt idx="216">
                  <c:v>32173</c:v>
                </c:pt>
                <c:pt idx="217">
                  <c:v>32202</c:v>
                </c:pt>
                <c:pt idx="218">
                  <c:v>32233</c:v>
                </c:pt>
                <c:pt idx="219">
                  <c:v>32263</c:v>
                </c:pt>
                <c:pt idx="220">
                  <c:v>32294</c:v>
                </c:pt>
                <c:pt idx="221">
                  <c:v>32324</c:v>
                </c:pt>
                <c:pt idx="222">
                  <c:v>32355</c:v>
                </c:pt>
                <c:pt idx="223">
                  <c:v>32386</c:v>
                </c:pt>
                <c:pt idx="224">
                  <c:v>32416</c:v>
                </c:pt>
                <c:pt idx="225">
                  <c:v>32447</c:v>
                </c:pt>
                <c:pt idx="226">
                  <c:v>32477</c:v>
                </c:pt>
                <c:pt idx="227">
                  <c:v>32508</c:v>
                </c:pt>
                <c:pt idx="228">
                  <c:v>32539</c:v>
                </c:pt>
                <c:pt idx="229">
                  <c:v>32567</c:v>
                </c:pt>
                <c:pt idx="230">
                  <c:v>32598</c:v>
                </c:pt>
                <c:pt idx="231">
                  <c:v>32628</c:v>
                </c:pt>
                <c:pt idx="232">
                  <c:v>32659</c:v>
                </c:pt>
                <c:pt idx="233">
                  <c:v>32689</c:v>
                </c:pt>
                <c:pt idx="234">
                  <c:v>32720</c:v>
                </c:pt>
                <c:pt idx="235">
                  <c:v>32751</c:v>
                </c:pt>
                <c:pt idx="236">
                  <c:v>32781</c:v>
                </c:pt>
                <c:pt idx="237">
                  <c:v>32812</c:v>
                </c:pt>
                <c:pt idx="238">
                  <c:v>32842</c:v>
                </c:pt>
                <c:pt idx="239">
                  <c:v>32873</c:v>
                </c:pt>
                <c:pt idx="240">
                  <c:v>32904</c:v>
                </c:pt>
                <c:pt idx="241">
                  <c:v>32932</c:v>
                </c:pt>
                <c:pt idx="242">
                  <c:v>32963</c:v>
                </c:pt>
                <c:pt idx="243">
                  <c:v>32993</c:v>
                </c:pt>
                <c:pt idx="244">
                  <c:v>33024</c:v>
                </c:pt>
                <c:pt idx="245">
                  <c:v>33054</c:v>
                </c:pt>
                <c:pt idx="246">
                  <c:v>33085</c:v>
                </c:pt>
                <c:pt idx="247">
                  <c:v>33116</c:v>
                </c:pt>
                <c:pt idx="248">
                  <c:v>33146</c:v>
                </c:pt>
                <c:pt idx="249">
                  <c:v>33177</c:v>
                </c:pt>
                <c:pt idx="250">
                  <c:v>33207</c:v>
                </c:pt>
                <c:pt idx="251">
                  <c:v>33238</c:v>
                </c:pt>
                <c:pt idx="252">
                  <c:v>33269</c:v>
                </c:pt>
                <c:pt idx="253">
                  <c:v>33297</c:v>
                </c:pt>
                <c:pt idx="254">
                  <c:v>33328</c:v>
                </c:pt>
                <c:pt idx="255">
                  <c:v>33358</c:v>
                </c:pt>
                <c:pt idx="256">
                  <c:v>33389</c:v>
                </c:pt>
                <c:pt idx="257">
                  <c:v>33419</c:v>
                </c:pt>
                <c:pt idx="258">
                  <c:v>33450</c:v>
                </c:pt>
                <c:pt idx="259">
                  <c:v>33481</c:v>
                </c:pt>
                <c:pt idx="260">
                  <c:v>33511</c:v>
                </c:pt>
                <c:pt idx="261">
                  <c:v>33542</c:v>
                </c:pt>
                <c:pt idx="262">
                  <c:v>33572</c:v>
                </c:pt>
                <c:pt idx="263">
                  <c:v>33603</c:v>
                </c:pt>
                <c:pt idx="264">
                  <c:v>33634</c:v>
                </c:pt>
                <c:pt idx="265">
                  <c:v>33663</c:v>
                </c:pt>
                <c:pt idx="266">
                  <c:v>33694</c:v>
                </c:pt>
                <c:pt idx="267">
                  <c:v>33724</c:v>
                </c:pt>
                <c:pt idx="268">
                  <c:v>33755</c:v>
                </c:pt>
                <c:pt idx="269">
                  <c:v>33785</c:v>
                </c:pt>
                <c:pt idx="270">
                  <c:v>33816</c:v>
                </c:pt>
                <c:pt idx="271">
                  <c:v>33847</c:v>
                </c:pt>
                <c:pt idx="272">
                  <c:v>33877</c:v>
                </c:pt>
                <c:pt idx="273">
                  <c:v>33908</c:v>
                </c:pt>
                <c:pt idx="274">
                  <c:v>33938</c:v>
                </c:pt>
                <c:pt idx="275">
                  <c:v>33969</c:v>
                </c:pt>
                <c:pt idx="276">
                  <c:v>34000</c:v>
                </c:pt>
                <c:pt idx="277">
                  <c:v>34028</c:v>
                </c:pt>
                <c:pt idx="278">
                  <c:v>34059</c:v>
                </c:pt>
                <c:pt idx="279">
                  <c:v>34089</c:v>
                </c:pt>
                <c:pt idx="280">
                  <c:v>34120</c:v>
                </c:pt>
                <c:pt idx="281">
                  <c:v>34150</c:v>
                </c:pt>
                <c:pt idx="282">
                  <c:v>34181</c:v>
                </c:pt>
                <c:pt idx="283">
                  <c:v>34212</c:v>
                </c:pt>
                <c:pt idx="284">
                  <c:v>34242</c:v>
                </c:pt>
                <c:pt idx="285">
                  <c:v>34273</c:v>
                </c:pt>
                <c:pt idx="286">
                  <c:v>34303</c:v>
                </c:pt>
                <c:pt idx="287">
                  <c:v>34334</c:v>
                </c:pt>
                <c:pt idx="288">
                  <c:v>34365</c:v>
                </c:pt>
                <c:pt idx="289">
                  <c:v>34393</c:v>
                </c:pt>
                <c:pt idx="290">
                  <c:v>34424</c:v>
                </c:pt>
                <c:pt idx="291">
                  <c:v>34454</c:v>
                </c:pt>
                <c:pt idx="292">
                  <c:v>34485</c:v>
                </c:pt>
                <c:pt idx="293">
                  <c:v>34515</c:v>
                </c:pt>
                <c:pt idx="294">
                  <c:v>34546</c:v>
                </c:pt>
                <c:pt idx="295">
                  <c:v>34577</c:v>
                </c:pt>
                <c:pt idx="296">
                  <c:v>34607</c:v>
                </c:pt>
                <c:pt idx="297">
                  <c:v>34638</c:v>
                </c:pt>
                <c:pt idx="298">
                  <c:v>34668</c:v>
                </c:pt>
                <c:pt idx="299">
                  <c:v>34699</c:v>
                </c:pt>
                <c:pt idx="300">
                  <c:v>34730</c:v>
                </c:pt>
                <c:pt idx="301">
                  <c:v>34758</c:v>
                </c:pt>
                <c:pt idx="302">
                  <c:v>34789</c:v>
                </c:pt>
                <c:pt idx="303">
                  <c:v>34819</c:v>
                </c:pt>
                <c:pt idx="304">
                  <c:v>34850</c:v>
                </c:pt>
                <c:pt idx="305">
                  <c:v>34880</c:v>
                </c:pt>
                <c:pt idx="306">
                  <c:v>34911</c:v>
                </c:pt>
                <c:pt idx="307">
                  <c:v>34942</c:v>
                </c:pt>
                <c:pt idx="308">
                  <c:v>34972</c:v>
                </c:pt>
                <c:pt idx="309">
                  <c:v>35003</c:v>
                </c:pt>
                <c:pt idx="310">
                  <c:v>35033</c:v>
                </c:pt>
                <c:pt idx="311">
                  <c:v>35064</c:v>
                </c:pt>
                <c:pt idx="312">
                  <c:v>35095</c:v>
                </c:pt>
                <c:pt idx="313">
                  <c:v>35124</c:v>
                </c:pt>
                <c:pt idx="314">
                  <c:v>35155</c:v>
                </c:pt>
                <c:pt idx="315">
                  <c:v>35185</c:v>
                </c:pt>
                <c:pt idx="316">
                  <c:v>35216</c:v>
                </c:pt>
                <c:pt idx="317">
                  <c:v>35246</c:v>
                </c:pt>
                <c:pt idx="318">
                  <c:v>35277</c:v>
                </c:pt>
                <c:pt idx="319">
                  <c:v>35308</c:v>
                </c:pt>
                <c:pt idx="320">
                  <c:v>35338</c:v>
                </c:pt>
                <c:pt idx="321">
                  <c:v>35369</c:v>
                </c:pt>
                <c:pt idx="322">
                  <c:v>35399</c:v>
                </c:pt>
                <c:pt idx="323">
                  <c:v>35430</c:v>
                </c:pt>
                <c:pt idx="324">
                  <c:v>35461</c:v>
                </c:pt>
                <c:pt idx="325">
                  <c:v>35489</c:v>
                </c:pt>
                <c:pt idx="326">
                  <c:v>35520</c:v>
                </c:pt>
                <c:pt idx="327">
                  <c:v>35550</c:v>
                </c:pt>
                <c:pt idx="328">
                  <c:v>35581</c:v>
                </c:pt>
                <c:pt idx="329">
                  <c:v>35611</c:v>
                </c:pt>
                <c:pt idx="330">
                  <c:v>35642</c:v>
                </c:pt>
                <c:pt idx="331">
                  <c:v>35673</c:v>
                </c:pt>
                <c:pt idx="332">
                  <c:v>35703</c:v>
                </c:pt>
                <c:pt idx="333">
                  <c:v>35734</c:v>
                </c:pt>
                <c:pt idx="334">
                  <c:v>35764</c:v>
                </c:pt>
                <c:pt idx="335">
                  <c:v>35795</c:v>
                </c:pt>
                <c:pt idx="336">
                  <c:v>35826</c:v>
                </c:pt>
                <c:pt idx="337">
                  <c:v>35854</c:v>
                </c:pt>
                <c:pt idx="338">
                  <c:v>35885</c:v>
                </c:pt>
                <c:pt idx="339">
                  <c:v>35915</c:v>
                </c:pt>
                <c:pt idx="340">
                  <c:v>35946</c:v>
                </c:pt>
                <c:pt idx="341">
                  <c:v>35976</c:v>
                </c:pt>
                <c:pt idx="342">
                  <c:v>36007</c:v>
                </c:pt>
                <c:pt idx="343">
                  <c:v>36038</c:v>
                </c:pt>
                <c:pt idx="344">
                  <c:v>36068</c:v>
                </c:pt>
                <c:pt idx="345">
                  <c:v>36099</c:v>
                </c:pt>
                <c:pt idx="346">
                  <c:v>36129</c:v>
                </c:pt>
                <c:pt idx="347">
                  <c:v>36160</c:v>
                </c:pt>
                <c:pt idx="348">
                  <c:v>36191</c:v>
                </c:pt>
                <c:pt idx="349">
                  <c:v>36219</c:v>
                </c:pt>
                <c:pt idx="350">
                  <c:v>36250</c:v>
                </c:pt>
                <c:pt idx="351">
                  <c:v>36280</c:v>
                </c:pt>
                <c:pt idx="352">
                  <c:v>36311</c:v>
                </c:pt>
                <c:pt idx="353">
                  <c:v>36341</c:v>
                </c:pt>
                <c:pt idx="354">
                  <c:v>36372</c:v>
                </c:pt>
                <c:pt idx="355">
                  <c:v>36403</c:v>
                </c:pt>
                <c:pt idx="356">
                  <c:v>36433</c:v>
                </c:pt>
                <c:pt idx="357">
                  <c:v>36464</c:v>
                </c:pt>
                <c:pt idx="358">
                  <c:v>36494</c:v>
                </c:pt>
                <c:pt idx="359">
                  <c:v>36525</c:v>
                </c:pt>
                <c:pt idx="360">
                  <c:v>36556</c:v>
                </c:pt>
                <c:pt idx="361">
                  <c:v>36585</c:v>
                </c:pt>
                <c:pt idx="362">
                  <c:v>36616</c:v>
                </c:pt>
                <c:pt idx="363">
                  <c:v>36646</c:v>
                </c:pt>
                <c:pt idx="364">
                  <c:v>36677</c:v>
                </c:pt>
                <c:pt idx="365">
                  <c:v>36707</c:v>
                </c:pt>
                <c:pt idx="366">
                  <c:v>36738</c:v>
                </c:pt>
                <c:pt idx="367">
                  <c:v>36769</c:v>
                </c:pt>
                <c:pt idx="368">
                  <c:v>36799</c:v>
                </c:pt>
                <c:pt idx="369">
                  <c:v>36830</c:v>
                </c:pt>
                <c:pt idx="370">
                  <c:v>36860</c:v>
                </c:pt>
                <c:pt idx="371">
                  <c:v>36891</c:v>
                </c:pt>
                <c:pt idx="372">
                  <c:v>36922</c:v>
                </c:pt>
                <c:pt idx="373">
                  <c:v>36950</c:v>
                </c:pt>
                <c:pt idx="374">
                  <c:v>36981</c:v>
                </c:pt>
                <c:pt idx="375">
                  <c:v>37011</c:v>
                </c:pt>
                <c:pt idx="376">
                  <c:v>37042</c:v>
                </c:pt>
                <c:pt idx="377">
                  <c:v>37072</c:v>
                </c:pt>
                <c:pt idx="378">
                  <c:v>37103</c:v>
                </c:pt>
                <c:pt idx="379">
                  <c:v>37134</c:v>
                </c:pt>
                <c:pt idx="380">
                  <c:v>37164</c:v>
                </c:pt>
                <c:pt idx="381">
                  <c:v>37195</c:v>
                </c:pt>
                <c:pt idx="382">
                  <c:v>37225</c:v>
                </c:pt>
                <c:pt idx="383">
                  <c:v>37256</c:v>
                </c:pt>
                <c:pt idx="384">
                  <c:v>37287</c:v>
                </c:pt>
                <c:pt idx="385">
                  <c:v>37315</c:v>
                </c:pt>
                <c:pt idx="386">
                  <c:v>37346</c:v>
                </c:pt>
                <c:pt idx="387">
                  <c:v>37376</c:v>
                </c:pt>
                <c:pt idx="388">
                  <c:v>37407</c:v>
                </c:pt>
                <c:pt idx="389">
                  <c:v>37437</c:v>
                </c:pt>
                <c:pt idx="390">
                  <c:v>37468</c:v>
                </c:pt>
                <c:pt idx="391">
                  <c:v>37499</c:v>
                </c:pt>
                <c:pt idx="392">
                  <c:v>37529</c:v>
                </c:pt>
                <c:pt idx="393">
                  <c:v>37560</c:v>
                </c:pt>
                <c:pt idx="394">
                  <c:v>37590</c:v>
                </c:pt>
                <c:pt idx="395">
                  <c:v>37621</c:v>
                </c:pt>
                <c:pt idx="396">
                  <c:v>37652</c:v>
                </c:pt>
                <c:pt idx="397">
                  <c:v>37680</c:v>
                </c:pt>
                <c:pt idx="398">
                  <c:v>37711</c:v>
                </c:pt>
                <c:pt idx="399">
                  <c:v>37741</c:v>
                </c:pt>
                <c:pt idx="400">
                  <c:v>37772</c:v>
                </c:pt>
                <c:pt idx="401">
                  <c:v>37802</c:v>
                </c:pt>
                <c:pt idx="402">
                  <c:v>37833</c:v>
                </c:pt>
                <c:pt idx="403">
                  <c:v>37864</c:v>
                </c:pt>
                <c:pt idx="404">
                  <c:v>37894</c:v>
                </c:pt>
                <c:pt idx="405">
                  <c:v>37925</c:v>
                </c:pt>
                <c:pt idx="406">
                  <c:v>37955</c:v>
                </c:pt>
                <c:pt idx="407">
                  <c:v>37986</c:v>
                </c:pt>
                <c:pt idx="408">
                  <c:v>38017</c:v>
                </c:pt>
                <c:pt idx="409">
                  <c:v>38046</c:v>
                </c:pt>
                <c:pt idx="410">
                  <c:v>38077</c:v>
                </c:pt>
                <c:pt idx="411">
                  <c:v>38107</c:v>
                </c:pt>
                <c:pt idx="412">
                  <c:v>38138</c:v>
                </c:pt>
                <c:pt idx="413">
                  <c:v>38168</c:v>
                </c:pt>
                <c:pt idx="414">
                  <c:v>38199</c:v>
                </c:pt>
                <c:pt idx="415">
                  <c:v>38230</c:v>
                </c:pt>
                <c:pt idx="416">
                  <c:v>38260</c:v>
                </c:pt>
                <c:pt idx="417">
                  <c:v>38291</c:v>
                </c:pt>
                <c:pt idx="418">
                  <c:v>38321</c:v>
                </c:pt>
                <c:pt idx="419">
                  <c:v>38352</c:v>
                </c:pt>
                <c:pt idx="420">
                  <c:v>38383</c:v>
                </c:pt>
                <c:pt idx="421">
                  <c:v>38411</c:v>
                </c:pt>
                <c:pt idx="422">
                  <c:v>38442</c:v>
                </c:pt>
                <c:pt idx="423">
                  <c:v>38472</c:v>
                </c:pt>
                <c:pt idx="424">
                  <c:v>38503</c:v>
                </c:pt>
                <c:pt idx="425">
                  <c:v>38533</c:v>
                </c:pt>
                <c:pt idx="426">
                  <c:v>38564</c:v>
                </c:pt>
                <c:pt idx="427">
                  <c:v>38595</c:v>
                </c:pt>
                <c:pt idx="428">
                  <c:v>38625</c:v>
                </c:pt>
                <c:pt idx="429">
                  <c:v>38656</c:v>
                </c:pt>
                <c:pt idx="430">
                  <c:v>38686</c:v>
                </c:pt>
                <c:pt idx="431">
                  <c:v>38717</c:v>
                </c:pt>
                <c:pt idx="432">
                  <c:v>38748</c:v>
                </c:pt>
                <c:pt idx="433">
                  <c:v>38776</c:v>
                </c:pt>
                <c:pt idx="434">
                  <c:v>38807</c:v>
                </c:pt>
                <c:pt idx="435">
                  <c:v>38837</c:v>
                </c:pt>
                <c:pt idx="436">
                  <c:v>38868</c:v>
                </c:pt>
                <c:pt idx="437">
                  <c:v>38898</c:v>
                </c:pt>
                <c:pt idx="438">
                  <c:v>38929</c:v>
                </c:pt>
                <c:pt idx="439">
                  <c:v>38960</c:v>
                </c:pt>
                <c:pt idx="440">
                  <c:v>38990</c:v>
                </c:pt>
                <c:pt idx="441">
                  <c:v>39021</c:v>
                </c:pt>
                <c:pt idx="442">
                  <c:v>39051</c:v>
                </c:pt>
                <c:pt idx="443">
                  <c:v>39082</c:v>
                </c:pt>
                <c:pt idx="444">
                  <c:v>39113</c:v>
                </c:pt>
                <c:pt idx="445">
                  <c:v>39141</c:v>
                </c:pt>
                <c:pt idx="446">
                  <c:v>39172</c:v>
                </c:pt>
                <c:pt idx="447">
                  <c:v>39202</c:v>
                </c:pt>
                <c:pt idx="448">
                  <c:v>39233</c:v>
                </c:pt>
                <c:pt idx="449">
                  <c:v>39263</c:v>
                </c:pt>
                <c:pt idx="450">
                  <c:v>39294</c:v>
                </c:pt>
                <c:pt idx="451">
                  <c:v>39325</c:v>
                </c:pt>
                <c:pt idx="452">
                  <c:v>39355</c:v>
                </c:pt>
                <c:pt idx="453">
                  <c:v>39386</c:v>
                </c:pt>
                <c:pt idx="454">
                  <c:v>39416</c:v>
                </c:pt>
                <c:pt idx="455">
                  <c:v>39447</c:v>
                </c:pt>
                <c:pt idx="456">
                  <c:v>39478</c:v>
                </c:pt>
                <c:pt idx="457">
                  <c:v>39507</c:v>
                </c:pt>
                <c:pt idx="458">
                  <c:v>39538</c:v>
                </c:pt>
                <c:pt idx="459">
                  <c:v>39568</c:v>
                </c:pt>
                <c:pt idx="460">
                  <c:v>39599</c:v>
                </c:pt>
                <c:pt idx="461">
                  <c:v>39629</c:v>
                </c:pt>
                <c:pt idx="462">
                  <c:v>39660</c:v>
                </c:pt>
                <c:pt idx="463">
                  <c:v>39691</c:v>
                </c:pt>
                <c:pt idx="464">
                  <c:v>39721</c:v>
                </c:pt>
              </c:numCache>
            </c:numRef>
          </c:cat>
          <c:val>
            <c:numRef>
              <c:f>'[Chart in Microsoft Office Word]data_ch1'!$D$7:$D$471</c:f>
            </c:numRef>
          </c:val>
          <c:smooth val="0"/>
        </c:ser>
        <c:ser>
          <c:idx val="3"/>
          <c:order val="3"/>
          <c:tx>
            <c:strRef>
              <c:f>'[Chart in Microsoft Office Word]data_ch1'!$E$6</c:f>
              <c:strCache>
                <c:ptCount val="1"/>
                <c:pt idx="0">
                  <c:v>Threshold</c:v>
                </c:pt>
              </c:strCache>
            </c:strRef>
          </c:tx>
          <c:spPr>
            <a:ln w="31750">
              <a:solidFill>
                <a:srgbClr val="FF0000"/>
              </a:solidFill>
              <a:prstDash val="dash"/>
            </a:ln>
          </c:spPr>
          <c:marker>
            <c:symbol val="none"/>
          </c:marker>
          <c:cat>
            <c:numRef>
              <c:f>'[Chart in Microsoft Office Word]data_ch1'!$A$7:$A$471</c:f>
              <c:numCache>
                <c:formatCode>m\/d\/yy</c:formatCode>
                <c:ptCount val="465"/>
                <c:pt idx="0">
                  <c:v>25599</c:v>
                </c:pt>
                <c:pt idx="1">
                  <c:v>25627</c:v>
                </c:pt>
                <c:pt idx="2">
                  <c:v>25658</c:v>
                </c:pt>
                <c:pt idx="3">
                  <c:v>25688</c:v>
                </c:pt>
                <c:pt idx="4">
                  <c:v>25719</c:v>
                </c:pt>
                <c:pt idx="5">
                  <c:v>25749</c:v>
                </c:pt>
                <c:pt idx="6">
                  <c:v>25780</c:v>
                </c:pt>
                <c:pt idx="7">
                  <c:v>25811</c:v>
                </c:pt>
                <c:pt idx="8">
                  <c:v>25841</c:v>
                </c:pt>
                <c:pt idx="9">
                  <c:v>25872</c:v>
                </c:pt>
                <c:pt idx="10">
                  <c:v>25902</c:v>
                </c:pt>
                <c:pt idx="11">
                  <c:v>25933</c:v>
                </c:pt>
                <c:pt idx="12">
                  <c:v>25964</c:v>
                </c:pt>
                <c:pt idx="13">
                  <c:v>25992</c:v>
                </c:pt>
                <c:pt idx="14">
                  <c:v>26023</c:v>
                </c:pt>
                <c:pt idx="15">
                  <c:v>26053</c:v>
                </c:pt>
                <c:pt idx="16">
                  <c:v>26084</c:v>
                </c:pt>
                <c:pt idx="17">
                  <c:v>26114</c:v>
                </c:pt>
                <c:pt idx="18">
                  <c:v>26145</c:v>
                </c:pt>
                <c:pt idx="19">
                  <c:v>26176</c:v>
                </c:pt>
                <c:pt idx="20">
                  <c:v>26206</c:v>
                </c:pt>
                <c:pt idx="21">
                  <c:v>26237</c:v>
                </c:pt>
                <c:pt idx="22">
                  <c:v>26267</c:v>
                </c:pt>
                <c:pt idx="23">
                  <c:v>26298</c:v>
                </c:pt>
                <c:pt idx="24">
                  <c:v>26329</c:v>
                </c:pt>
                <c:pt idx="25">
                  <c:v>26358</c:v>
                </c:pt>
                <c:pt idx="26">
                  <c:v>26389</c:v>
                </c:pt>
                <c:pt idx="27">
                  <c:v>26419</c:v>
                </c:pt>
                <c:pt idx="28">
                  <c:v>26450</c:v>
                </c:pt>
                <c:pt idx="29">
                  <c:v>26480</c:v>
                </c:pt>
                <c:pt idx="30">
                  <c:v>26511</c:v>
                </c:pt>
                <c:pt idx="31">
                  <c:v>26542</c:v>
                </c:pt>
                <c:pt idx="32">
                  <c:v>26572</c:v>
                </c:pt>
                <c:pt idx="33">
                  <c:v>26603</c:v>
                </c:pt>
                <c:pt idx="34">
                  <c:v>26633</c:v>
                </c:pt>
                <c:pt idx="35">
                  <c:v>26664</c:v>
                </c:pt>
                <c:pt idx="36">
                  <c:v>26695</c:v>
                </c:pt>
                <c:pt idx="37">
                  <c:v>26723</c:v>
                </c:pt>
                <c:pt idx="38">
                  <c:v>26754</c:v>
                </c:pt>
                <c:pt idx="39">
                  <c:v>26784</c:v>
                </c:pt>
                <c:pt idx="40">
                  <c:v>26815</c:v>
                </c:pt>
                <c:pt idx="41">
                  <c:v>26845</c:v>
                </c:pt>
                <c:pt idx="42">
                  <c:v>26876</c:v>
                </c:pt>
                <c:pt idx="43">
                  <c:v>26907</c:v>
                </c:pt>
                <c:pt idx="44">
                  <c:v>26937</c:v>
                </c:pt>
                <c:pt idx="45">
                  <c:v>26968</c:v>
                </c:pt>
                <c:pt idx="46">
                  <c:v>26998</c:v>
                </c:pt>
                <c:pt idx="47">
                  <c:v>27029</c:v>
                </c:pt>
                <c:pt idx="48">
                  <c:v>27060</c:v>
                </c:pt>
                <c:pt idx="49">
                  <c:v>27088</c:v>
                </c:pt>
                <c:pt idx="50">
                  <c:v>27119</c:v>
                </c:pt>
                <c:pt idx="51">
                  <c:v>27149</c:v>
                </c:pt>
                <c:pt idx="52">
                  <c:v>27180</c:v>
                </c:pt>
                <c:pt idx="53">
                  <c:v>27210</c:v>
                </c:pt>
                <c:pt idx="54">
                  <c:v>27241</c:v>
                </c:pt>
                <c:pt idx="55">
                  <c:v>27272</c:v>
                </c:pt>
                <c:pt idx="56">
                  <c:v>27302</c:v>
                </c:pt>
                <c:pt idx="57">
                  <c:v>27333</c:v>
                </c:pt>
                <c:pt idx="58">
                  <c:v>27363</c:v>
                </c:pt>
                <c:pt idx="59">
                  <c:v>27394</c:v>
                </c:pt>
                <c:pt idx="60">
                  <c:v>27425</c:v>
                </c:pt>
                <c:pt idx="61">
                  <c:v>27453</c:v>
                </c:pt>
                <c:pt idx="62">
                  <c:v>27484</c:v>
                </c:pt>
                <c:pt idx="63">
                  <c:v>27514</c:v>
                </c:pt>
                <c:pt idx="64">
                  <c:v>27545</c:v>
                </c:pt>
                <c:pt idx="65">
                  <c:v>27575</c:v>
                </c:pt>
                <c:pt idx="66">
                  <c:v>27606</c:v>
                </c:pt>
                <c:pt idx="67">
                  <c:v>27637</c:v>
                </c:pt>
                <c:pt idx="68">
                  <c:v>27667</c:v>
                </c:pt>
                <c:pt idx="69">
                  <c:v>27698</c:v>
                </c:pt>
                <c:pt idx="70">
                  <c:v>27728</c:v>
                </c:pt>
                <c:pt idx="71">
                  <c:v>27759</c:v>
                </c:pt>
                <c:pt idx="72">
                  <c:v>27790</c:v>
                </c:pt>
                <c:pt idx="73">
                  <c:v>27819</c:v>
                </c:pt>
                <c:pt idx="74">
                  <c:v>27850</c:v>
                </c:pt>
                <c:pt idx="75">
                  <c:v>27880</c:v>
                </c:pt>
                <c:pt idx="76">
                  <c:v>27911</c:v>
                </c:pt>
                <c:pt idx="77">
                  <c:v>27941</c:v>
                </c:pt>
                <c:pt idx="78">
                  <c:v>27972</c:v>
                </c:pt>
                <c:pt idx="79">
                  <c:v>28003</c:v>
                </c:pt>
                <c:pt idx="80">
                  <c:v>28033</c:v>
                </c:pt>
                <c:pt idx="81">
                  <c:v>28064</c:v>
                </c:pt>
                <c:pt idx="82">
                  <c:v>28094</c:v>
                </c:pt>
                <c:pt idx="83">
                  <c:v>28125</c:v>
                </c:pt>
                <c:pt idx="84">
                  <c:v>28156</c:v>
                </c:pt>
                <c:pt idx="85">
                  <c:v>28184</c:v>
                </c:pt>
                <c:pt idx="86">
                  <c:v>28215</c:v>
                </c:pt>
                <c:pt idx="87">
                  <c:v>28245</c:v>
                </c:pt>
                <c:pt idx="88">
                  <c:v>28276</c:v>
                </c:pt>
                <c:pt idx="89">
                  <c:v>28306</c:v>
                </c:pt>
                <c:pt idx="90">
                  <c:v>28337</c:v>
                </c:pt>
                <c:pt idx="91">
                  <c:v>28368</c:v>
                </c:pt>
                <c:pt idx="92">
                  <c:v>28398</c:v>
                </c:pt>
                <c:pt idx="93">
                  <c:v>28429</c:v>
                </c:pt>
                <c:pt idx="94">
                  <c:v>28459</c:v>
                </c:pt>
                <c:pt idx="95">
                  <c:v>28490</c:v>
                </c:pt>
                <c:pt idx="96">
                  <c:v>28521</c:v>
                </c:pt>
                <c:pt idx="97">
                  <c:v>28549</c:v>
                </c:pt>
                <c:pt idx="98">
                  <c:v>28580</c:v>
                </c:pt>
                <c:pt idx="99">
                  <c:v>28610</c:v>
                </c:pt>
                <c:pt idx="100">
                  <c:v>28641</c:v>
                </c:pt>
                <c:pt idx="101">
                  <c:v>28671</c:v>
                </c:pt>
                <c:pt idx="102">
                  <c:v>28702</c:v>
                </c:pt>
                <c:pt idx="103">
                  <c:v>28733</c:v>
                </c:pt>
                <c:pt idx="104">
                  <c:v>28763</c:v>
                </c:pt>
                <c:pt idx="105">
                  <c:v>28794</c:v>
                </c:pt>
                <c:pt idx="106">
                  <c:v>28824</c:v>
                </c:pt>
                <c:pt idx="107">
                  <c:v>28855</c:v>
                </c:pt>
                <c:pt idx="108">
                  <c:v>28886</c:v>
                </c:pt>
                <c:pt idx="109">
                  <c:v>28914</c:v>
                </c:pt>
                <c:pt idx="110">
                  <c:v>28945</c:v>
                </c:pt>
                <c:pt idx="111">
                  <c:v>28975</c:v>
                </c:pt>
                <c:pt idx="112">
                  <c:v>29006</c:v>
                </c:pt>
                <c:pt idx="113">
                  <c:v>29036</c:v>
                </c:pt>
                <c:pt idx="114">
                  <c:v>29067</c:v>
                </c:pt>
                <c:pt idx="115">
                  <c:v>29098</c:v>
                </c:pt>
                <c:pt idx="116">
                  <c:v>29128</c:v>
                </c:pt>
                <c:pt idx="117">
                  <c:v>29159</c:v>
                </c:pt>
                <c:pt idx="118">
                  <c:v>29189</c:v>
                </c:pt>
                <c:pt idx="119">
                  <c:v>29220</c:v>
                </c:pt>
                <c:pt idx="120">
                  <c:v>29251</c:v>
                </c:pt>
                <c:pt idx="121">
                  <c:v>29280</c:v>
                </c:pt>
                <c:pt idx="122">
                  <c:v>29311</c:v>
                </c:pt>
                <c:pt idx="123">
                  <c:v>29341</c:v>
                </c:pt>
                <c:pt idx="124">
                  <c:v>29372</c:v>
                </c:pt>
                <c:pt idx="125">
                  <c:v>29402</c:v>
                </c:pt>
                <c:pt idx="126">
                  <c:v>29433</c:v>
                </c:pt>
                <c:pt idx="127">
                  <c:v>29464</c:v>
                </c:pt>
                <c:pt idx="128">
                  <c:v>29494</c:v>
                </c:pt>
                <c:pt idx="129">
                  <c:v>29525</c:v>
                </c:pt>
                <c:pt idx="130">
                  <c:v>29555</c:v>
                </c:pt>
                <c:pt idx="131">
                  <c:v>29586</c:v>
                </c:pt>
                <c:pt idx="132">
                  <c:v>29617</c:v>
                </c:pt>
                <c:pt idx="133">
                  <c:v>29645</c:v>
                </c:pt>
                <c:pt idx="134">
                  <c:v>29676</c:v>
                </c:pt>
                <c:pt idx="135">
                  <c:v>29706</c:v>
                </c:pt>
                <c:pt idx="136">
                  <c:v>29737</c:v>
                </c:pt>
                <c:pt idx="137">
                  <c:v>29767</c:v>
                </c:pt>
                <c:pt idx="138">
                  <c:v>29798</c:v>
                </c:pt>
                <c:pt idx="139">
                  <c:v>29829</c:v>
                </c:pt>
                <c:pt idx="140">
                  <c:v>29859</c:v>
                </c:pt>
                <c:pt idx="141">
                  <c:v>29890</c:v>
                </c:pt>
                <c:pt idx="142">
                  <c:v>29920</c:v>
                </c:pt>
                <c:pt idx="143">
                  <c:v>29951</c:v>
                </c:pt>
                <c:pt idx="144">
                  <c:v>29982</c:v>
                </c:pt>
                <c:pt idx="145">
                  <c:v>30010</c:v>
                </c:pt>
                <c:pt idx="146">
                  <c:v>30041</c:v>
                </c:pt>
                <c:pt idx="147">
                  <c:v>30071</c:v>
                </c:pt>
                <c:pt idx="148">
                  <c:v>30102</c:v>
                </c:pt>
                <c:pt idx="149">
                  <c:v>30132</c:v>
                </c:pt>
                <c:pt idx="150">
                  <c:v>30163</c:v>
                </c:pt>
                <c:pt idx="151">
                  <c:v>30194</c:v>
                </c:pt>
                <c:pt idx="152">
                  <c:v>30224</c:v>
                </c:pt>
                <c:pt idx="153">
                  <c:v>30255</c:v>
                </c:pt>
                <c:pt idx="154">
                  <c:v>30285</c:v>
                </c:pt>
                <c:pt idx="155">
                  <c:v>30316</c:v>
                </c:pt>
                <c:pt idx="156">
                  <c:v>30347</c:v>
                </c:pt>
                <c:pt idx="157">
                  <c:v>30375</c:v>
                </c:pt>
                <c:pt idx="158">
                  <c:v>30406</c:v>
                </c:pt>
                <c:pt idx="159">
                  <c:v>30436</c:v>
                </c:pt>
                <c:pt idx="160">
                  <c:v>30467</c:v>
                </c:pt>
                <c:pt idx="161">
                  <c:v>30497</c:v>
                </c:pt>
                <c:pt idx="162">
                  <c:v>30528</c:v>
                </c:pt>
                <c:pt idx="163">
                  <c:v>30559</c:v>
                </c:pt>
                <c:pt idx="164">
                  <c:v>30589</c:v>
                </c:pt>
                <c:pt idx="165">
                  <c:v>30620</c:v>
                </c:pt>
                <c:pt idx="166">
                  <c:v>30650</c:v>
                </c:pt>
                <c:pt idx="167">
                  <c:v>30681</c:v>
                </c:pt>
                <c:pt idx="168">
                  <c:v>30712</c:v>
                </c:pt>
                <c:pt idx="169">
                  <c:v>30741</c:v>
                </c:pt>
                <c:pt idx="170">
                  <c:v>30772</c:v>
                </c:pt>
                <c:pt idx="171">
                  <c:v>30802</c:v>
                </c:pt>
                <c:pt idx="172">
                  <c:v>30833</c:v>
                </c:pt>
                <c:pt idx="173">
                  <c:v>30863</c:v>
                </c:pt>
                <c:pt idx="174">
                  <c:v>30894</c:v>
                </c:pt>
                <c:pt idx="175">
                  <c:v>30925</c:v>
                </c:pt>
                <c:pt idx="176">
                  <c:v>30955</c:v>
                </c:pt>
                <c:pt idx="177">
                  <c:v>30986</c:v>
                </c:pt>
                <c:pt idx="178">
                  <c:v>31016</c:v>
                </c:pt>
                <c:pt idx="179">
                  <c:v>31047</c:v>
                </c:pt>
                <c:pt idx="180">
                  <c:v>31078</c:v>
                </c:pt>
                <c:pt idx="181">
                  <c:v>31106</c:v>
                </c:pt>
                <c:pt idx="182">
                  <c:v>31137</c:v>
                </c:pt>
                <c:pt idx="183">
                  <c:v>31167</c:v>
                </c:pt>
                <c:pt idx="184">
                  <c:v>31198</c:v>
                </c:pt>
                <c:pt idx="185">
                  <c:v>31228</c:v>
                </c:pt>
                <c:pt idx="186">
                  <c:v>31259</c:v>
                </c:pt>
                <c:pt idx="187">
                  <c:v>31290</c:v>
                </c:pt>
                <c:pt idx="188">
                  <c:v>31320</c:v>
                </c:pt>
                <c:pt idx="189">
                  <c:v>31351</c:v>
                </c:pt>
                <c:pt idx="190">
                  <c:v>31381</c:v>
                </c:pt>
                <c:pt idx="191">
                  <c:v>31412</c:v>
                </c:pt>
                <c:pt idx="192">
                  <c:v>31443</c:v>
                </c:pt>
                <c:pt idx="193">
                  <c:v>31471</c:v>
                </c:pt>
                <c:pt idx="194">
                  <c:v>31502</c:v>
                </c:pt>
                <c:pt idx="195">
                  <c:v>31532</c:v>
                </c:pt>
                <c:pt idx="196">
                  <c:v>31563</c:v>
                </c:pt>
                <c:pt idx="197">
                  <c:v>31593</c:v>
                </c:pt>
                <c:pt idx="198">
                  <c:v>31624</c:v>
                </c:pt>
                <c:pt idx="199">
                  <c:v>31655</c:v>
                </c:pt>
                <c:pt idx="200">
                  <c:v>31685</c:v>
                </c:pt>
                <c:pt idx="201">
                  <c:v>31716</c:v>
                </c:pt>
                <c:pt idx="202">
                  <c:v>31746</c:v>
                </c:pt>
                <c:pt idx="203">
                  <c:v>31777</c:v>
                </c:pt>
                <c:pt idx="204">
                  <c:v>31808</c:v>
                </c:pt>
                <c:pt idx="205">
                  <c:v>31836</c:v>
                </c:pt>
                <c:pt idx="206">
                  <c:v>31867</c:v>
                </c:pt>
                <c:pt idx="207">
                  <c:v>31897</c:v>
                </c:pt>
                <c:pt idx="208">
                  <c:v>31928</c:v>
                </c:pt>
                <c:pt idx="209">
                  <c:v>31958</c:v>
                </c:pt>
                <c:pt idx="210">
                  <c:v>31989</c:v>
                </c:pt>
                <c:pt idx="211">
                  <c:v>32020</c:v>
                </c:pt>
                <c:pt idx="212">
                  <c:v>32050</c:v>
                </c:pt>
                <c:pt idx="213">
                  <c:v>32081</c:v>
                </c:pt>
                <c:pt idx="214">
                  <c:v>32111</c:v>
                </c:pt>
                <c:pt idx="215">
                  <c:v>32142</c:v>
                </c:pt>
                <c:pt idx="216">
                  <c:v>32173</c:v>
                </c:pt>
                <c:pt idx="217">
                  <c:v>32202</c:v>
                </c:pt>
                <c:pt idx="218">
                  <c:v>32233</c:v>
                </c:pt>
                <c:pt idx="219">
                  <c:v>32263</c:v>
                </c:pt>
                <c:pt idx="220">
                  <c:v>32294</c:v>
                </c:pt>
                <c:pt idx="221">
                  <c:v>32324</c:v>
                </c:pt>
                <c:pt idx="222">
                  <c:v>32355</c:v>
                </c:pt>
                <c:pt idx="223">
                  <c:v>32386</c:v>
                </c:pt>
                <c:pt idx="224">
                  <c:v>32416</c:v>
                </c:pt>
                <c:pt idx="225">
                  <c:v>32447</c:v>
                </c:pt>
                <c:pt idx="226">
                  <c:v>32477</c:v>
                </c:pt>
                <c:pt idx="227">
                  <c:v>32508</c:v>
                </c:pt>
                <c:pt idx="228">
                  <c:v>32539</c:v>
                </c:pt>
                <c:pt idx="229">
                  <c:v>32567</c:v>
                </c:pt>
                <c:pt idx="230">
                  <c:v>32598</c:v>
                </c:pt>
                <c:pt idx="231">
                  <c:v>32628</c:v>
                </c:pt>
                <c:pt idx="232">
                  <c:v>32659</c:v>
                </c:pt>
                <c:pt idx="233">
                  <c:v>32689</c:v>
                </c:pt>
                <c:pt idx="234">
                  <c:v>32720</c:v>
                </c:pt>
                <c:pt idx="235">
                  <c:v>32751</c:v>
                </c:pt>
                <c:pt idx="236">
                  <c:v>32781</c:v>
                </c:pt>
                <c:pt idx="237">
                  <c:v>32812</c:v>
                </c:pt>
                <c:pt idx="238">
                  <c:v>32842</c:v>
                </c:pt>
                <c:pt idx="239">
                  <c:v>32873</c:v>
                </c:pt>
                <c:pt idx="240">
                  <c:v>32904</c:v>
                </c:pt>
                <c:pt idx="241">
                  <c:v>32932</c:v>
                </c:pt>
                <c:pt idx="242">
                  <c:v>32963</c:v>
                </c:pt>
                <c:pt idx="243">
                  <c:v>32993</c:v>
                </c:pt>
                <c:pt idx="244">
                  <c:v>33024</c:v>
                </c:pt>
                <c:pt idx="245">
                  <c:v>33054</c:v>
                </c:pt>
                <c:pt idx="246">
                  <c:v>33085</c:v>
                </c:pt>
                <c:pt idx="247">
                  <c:v>33116</c:v>
                </c:pt>
                <c:pt idx="248">
                  <c:v>33146</c:v>
                </c:pt>
                <c:pt idx="249">
                  <c:v>33177</c:v>
                </c:pt>
                <c:pt idx="250">
                  <c:v>33207</c:v>
                </c:pt>
                <c:pt idx="251">
                  <c:v>33238</c:v>
                </c:pt>
                <c:pt idx="252">
                  <c:v>33269</c:v>
                </c:pt>
                <c:pt idx="253">
                  <c:v>33297</c:v>
                </c:pt>
                <c:pt idx="254">
                  <c:v>33328</c:v>
                </c:pt>
                <c:pt idx="255">
                  <c:v>33358</c:v>
                </c:pt>
                <c:pt idx="256">
                  <c:v>33389</c:v>
                </c:pt>
                <c:pt idx="257">
                  <c:v>33419</c:v>
                </c:pt>
                <c:pt idx="258">
                  <c:v>33450</c:v>
                </c:pt>
                <c:pt idx="259">
                  <c:v>33481</c:v>
                </c:pt>
                <c:pt idx="260">
                  <c:v>33511</c:v>
                </c:pt>
                <c:pt idx="261">
                  <c:v>33542</c:v>
                </c:pt>
                <c:pt idx="262">
                  <c:v>33572</c:v>
                </c:pt>
                <c:pt idx="263">
                  <c:v>33603</c:v>
                </c:pt>
                <c:pt idx="264">
                  <c:v>33634</c:v>
                </c:pt>
                <c:pt idx="265">
                  <c:v>33663</c:v>
                </c:pt>
                <c:pt idx="266">
                  <c:v>33694</c:v>
                </c:pt>
                <c:pt idx="267">
                  <c:v>33724</c:v>
                </c:pt>
                <c:pt idx="268">
                  <c:v>33755</c:v>
                </c:pt>
                <c:pt idx="269">
                  <c:v>33785</c:v>
                </c:pt>
                <c:pt idx="270">
                  <c:v>33816</c:v>
                </c:pt>
                <c:pt idx="271">
                  <c:v>33847</c:v>
                </c:pt>
                <c:pt idx="272">
                  <c:v>33877</c:v>
                </c:pt>
                <c:pt idx="273">
                  <c:v>33908</c:v>
                </c:pt>
                <c:pt idx="274">
                  <c:v>33938</c:v>
                </c:pt>
                <c:pt idx="275">
                  <c:v>33969</c:v>
                </c:pt>
                <c:pt idx="276">
                  <c:v>34000</c:v>
                </c:pt>
                <c:pt idx="277">
                  <c:v>34028</c:v>
                </c:pt>
                <c:pt idx="278">
                  <c:v>34059</c:v>
                </c:pt>
                <c:pt idx="279">
                  <c:v>34089</c:v>
                </c:pt>
                <c:pt idx="280">
                  <c:v>34120</c:v>
                </c:pt>
                <c:pt idx="281">
                  <c:v>34150</c:v>
                </c:pt>
                <c:pt idx="282">
                  <c:v>34181</c:v>
                </c:pt>
                <c:pt idx="283">
                  <c:v>34212</c:v>
                </c:pt>
                <c:pt idx="284">
                  <c:v>34242</c:v>
                </c:pt>
                <c:pt idx="285">
                  <c:v>34273</c:v>
                </c:pt>
                <c:pt idx="286">
                  <c:v>34303</c:v>
                </c:pt>
                <c:pt idx="287">
                  <c:v>34334</c:v>
                </c:pt>
                <c:pt idx="288">
                  <c:v>34365</c:v>
                </c:pt>
                <c:pt idx="289">
                  <c:v>34393</c:v>
                </c:pt>
                <c:pt idx="290">
                  <c:v>34424</c:v>
                </c:pt>
                <c:pt idx="291">
                  <c:v>34454</c:v>
                </c:pt>
                <c:pt idx="292">
                  <c:v>34485</c:v>
                </c:pt>
                <c:pt idx="293">
                  <c:v>34515</c:v>
                </c:pt>
                <c:pt idx="294">
                  <c:v>34546</c:v>
                </c:pt>
                <c:pt idx="295">
                  <c:v>34577</c:v>
                </c:pt>
                <c:pt idx="296">
                  <c:v>34607</c:v>
                </c:pt>
                <c:pt idx="297">
                  <c:v>34638</c:v>
                </c:pt>
                <c:pt idx="298">
                  <c:v>34668</c:v>
                </c:pt>
                <c:pt idx="299">
                  <c:v>34699</c:v>
                </c:pt>
                <c:pt idx="300">
                  <c:v>34730</c:v>
                </c:pt>
                <c:pt idx="301">
                  <c:v>34758</c:v>
                </c:pt>
                <c:pt idx="302">
                  <c:v>34789</c:v>
                </c:pt>
                <c:pt idx="303">
                  <c:v>34819</c:v>
                </c:pt>
                <c:pt idx="304">
                  <c:v>34850</c:v>
                </c:pt>
                <c:pt idx="305">
                  <c:v>34880</c:v>
                </c:pt>
                <c:pt idx="306">
                  <c:v>34911</c:v>
                </c:pt>
                <c:pt idx="307">
                  <c:v>34942</c:v>
                </c:pt>
                <c:pt idx="308">
                  <c:v>34972</c:v>
                </c:pt>
                <c:pt idx="309">
                  <c:v>35003</c:v>
                </c:pt>
                <c:pt idx="310">
                  <c:v>35033</c:v>
                </c:pt>
                <c:pt idx="311">
                  <c:v>35064</c:v>
                </c:pt>
                <c:pt idx="312">
                  <c:v>35095</c:v>
                </c:pt>
                <c:pt idx="313">
                  <c:v>35124</c:v>
                </c:pt>
                <c:pt idx="314">
                  <c:v>35155</c:v>
                </c:pt>
                <c:pt idx="315">
                  <c:v>35185</c:v>
                </c:pt>
                <c:pt idx="316">
                  <c:v>35216</c:v>
                </c:pt>
                <c:pt idx="317">
                  <c:v>35246</c:v>
                </c:pt>
                <c:pt idx="318">
                  <c:v>35277</c:v>
                </c:pt>
                <c:pt idx="319">
                  <c:v>35308</c:v>
                </c:pt>
                <c:pt idx="320">
                  <c:v>35338</c:v>
                </c:pt>
                <c:pt idx="321">
                  <c:v>35369</c:v>
                </c:pt>
                <c:pt idx="322">
                  <c:v>35399</c:v>
                </c:pt>
                <c:pt idx="323">
                  <c:v>35430</c:v>
                </c:pt>
                <c:pt idx="324">
                  <c:v>35461</c:v>
                </c:pt>
                <c:pt idx="325">
                  <c:v>35489</c:v>
                </c:pt>
                <c:pt idx="326">
                  <c:v>35520</c:v>
                </c:pt>
                <c:pt idx="327">
                  <c:v>35550</c:v>
                </c:pt>
                <c:pt idx="328">
                  <c:v>35581</c:v>
                </c:pt>
                <c:pt idx="329">
                  <c:v>35611</c:v>
                </c:pt>
                <c:pt idx="330">
                  <c:v>35642</c:v>
                </c:pt>
                <c:pt idx="331">
                  <c:v>35673</c:v>
                </c:pt>
                <c:pt idx="332">
                  <c:v>35703</c:v>
                </c:pt>
                <c:pt idx="333">
                  <c:v>35734</c:v>
                </c:pt>
                <c:pt idx="334">
                  <c:v>35764</c:v>
                </c:pt>
                <c:pt idx="335">
                  <c:v>35795</c:v>
                </c:pt>
                <c:pt idx="336">
                  <c:v>35826</c:v>
                </c:pt>
                <c:pt idx="337">
                  <c:v>35854</c:v>
                </c:pt>
                <c:pt idx="338">
                  <c:v>35885</c:v>
                </c:pt>
                <c:pt idx="339">
                  <c:v>35915</c:v>
                </c:pt>
                <c:pt idx="340">
                  <c:v>35946</c:v>
                </c:pt>
                <c:pt idx="341">
                  <c:v>35976</c:v>
                </c:pt>
                <c:pt idx="342">
                  <c:v>36007</c:v>
                </c:pt>
                <c:pt idx="343">
                  <c:v>36038</c:v>
                </c:pt>
                <c:pt idx="344">
                  <c:v>36068</c:v>
                </c:pt>
                <c:pt idx="345">
                  <c:v>36099</c:v>
                </c:pt>
                <c:pt idx="346">
                  <c:v>36129</c:v>
                </c:pt>
                <c:pt idx="347">
                  <c:v>36160</c:v>
                </c:pt>
                <c:pt idx="348">
                  <c:v>36191</c:v>
                </c:pt>
                <c:pt idx="349">
                  <c:v>36219</c:v>
                </c:pt>
                <c:pt idx="350">
                  <c:v>36250</c:v>
                </c:pt>
                <c:pt idx="351">
                  <c:v>36280</c:v>
                </c:pt>
                <c:pt idx="352">
                  <c:v>36311</c:v>
                </c:pt>
                <c:pt idx="353">
                  <c:v>36341</c:v>
                </c:pt>
                <c:pt idx="354">
                  <c:v>36372</c:v>
                </c:pt>
                <c:pt idx="355">
                  <c:v>36403</c:v>
                </c:pt>
                <c:pt idx="356">
                  <c:v>36433</c:v>
                </c:pt>
                <c:pt idx="357">
                  <c:v>36464</c:v>
                </c:pt>
                <c:pt idx="358">
                  <c:v>36494</c:v>
                </c:pt>
                <c:pt idx="359">
                  <c:v>36525</c:v>
                </c:pt>
                <c:pt idx="360">
                  <c:v>36556</c:v>
                </c:pt>
                <c:pt idx="361">
                  <c:v>36585</c:v>
                </c:pt>
                <c:pt idx="362">
                  <c:v>36616</c:v>
                </c:pt>
                <c:pt idx="363">
                  <c:v>36646</c:v>
                </c:pt>
                <c:pt idx="364">
                  <c:v>36677</c:v>
                </c:pt>
                <c:pt idx="365">
                  <c:v>36707</c:v>
                </c:pt>
                <c:pt idx="366">
                  <c:v>36738</c:v>
                </c:pt>
                <c:pt idx="367">
                  <c:v>36769</c:v>
                </c:pt>
                <c:pt idx="368">
                  <c:v>36799</c:v>
                </c:pt>
                <c:pt idx="369">
                  <c:v>36830</c:v>
                </c:pt>
                <c:pt idx="370">
                  <c:v>36860</c:v>
                </c:pt>
                <c:pt idx="371">
                  <c:v>36891</c:v>
                </c:pt>
                <c:pt idx="372">
                  <c:v>36922</c:v>
                </c:pt>
                <c:pt idx="373">
                  <c:v>36950</c:v>
                </c:pt>
                <c:pt idx="374">
                  <c:v>36981</c:v>
                </c:pt>
                <c:pt idx="375">
                  <c:v>37011</c:v>
                </c:pt>
                <c:pt idx="376">
                  <c:v>37042</c:v>
                </c:pt>
                <c:pt idx="377">
                  <c:v>37072</c:v>
                </c:pt>
                <c:pt idx="378">
                  <c:v>37103</c:v>
                </c:pt>
                <c:pt idx="379">
                  <c:v>37134</c:v>
                </c:pt>
                <c:pt idx="380">
                  <c:v>37164</c:v>
                </c:pt>
                <c:pt idx="381">
                  <c:v>37195</c:v>
                </c:pt>
                <c:pt idx="382">
                  <c:v>37225</c:v>
                </c:pt>
                <c:pt idx="383">
                  <c:v>37256</c:v>
                </c:pt>
                <c:pt idx="384">
                  <c:v>37287</c:v>
                </c:pt>
                <c:pt idx="385">
                  <c:v>37315</c:v>
                </c:pt>
                <c:pt idx="386">
                  <c:v>37346</c:v>
                </c:pt>
                <c:pt idx="387">
                  <c:v>37376</c:v>
                </c:pt>
                <c:pt idx="388">
                  <c:v>37407</c:v>
                </c:pt>
                <c:pt idx="389">
                  <c:v>37437</c:v>
                </c:pt>
                <c:pt idx="390">
                  <c:v>37468</c:v>
                </c:pt>
                <c:pt idx="391">
                  <c:v>37499</c:v>
                </c:pt>
                <c:pt idx="392">
                  <c:v>37529</c:v>
                </c:pt>
                <c:pt idx="393">
                  <c:v>37560</c:v>
                </c:pt>
                <c:pt idx="394">
                  <c:v>37590</c:v>
                </c:pt>
                <c:pt idx="395">
                  <c:v>37621</c:v>
                </c:pt>
                <c:pt idx="396">
                  <c:v>37652</c:v>
                </c:pt>
                <c:pt idx="397">
                  <c:v>37680</c:v>
                </c:pt>
                <c:pt idx="398">
                  <c:v>37711</c:v>
                </c:pt>
                <c:pt idx="399">
                  <c:v>37741</c:v>
                </c:pt>
                <c:pt idx="400">
                  <c:v>37772</c:v>
                </c:pt>
                <c:pt idx="401">
                  <c:v>37802</c:v>
                </c:pt>
                <c:pt idx="402">
                  <c:v>37833</c:v>
                </c:pt>
                <c:pt idx="403">
                  <c:v>37864</c:v>
                </c:pt>
                <c:pt idx="404">
                  <c:v>37894</c:v>
                </c:pt>
                <c:pt idx="405">
                  <c:v>37925</c:v>
                </c:pt>
                <c:pt idx="406">
                  <c:v>37955</c:v>
                </c:pt>
                <c:pt idx="407">
                  <c:v>37986</c:v>
                </c:pt>
                <c:pt idx="408">
                  <c:v>38017</c:v>
                </c:pt>
                <c:pt idx="409">
                  <c:v>38046</c:v>
                </c:pt>
                <c:pt idx="410">
                  <c:v>38077</c:v>
                </c:pt>
                <c:pt idx="411">
                  <c:v>38107</c:v>
                </c:pt>
                <c:pt idx="412">
                  <c:v>38138</c:v>
                </c:pt>
                <c:pt idx="413">
                  <c:v>38168</c:v>
                </c:pt>
                <c:pt idx="414">
                  <c:v>38199</c:v>
                </c:pt>
                <c:pt idx="415">
                  <c:v>38230</c:v>
                </c:pt>
                <c:pt idx="416">
                  <c:v>38260</c:v>
                </c:pt>
                <c:pt idx="417">
                  <c:v>38291</c:v>
                </c:pt>
                <c:pt idx="418">
                  <c:v>38321</c:v>
                </c:pt>
                <c:pt idx="419">
                  <c:v>38352</c:v>
                </c:pt>
                <c:pt idx="420">
                  <c:v>38383</c:v>
                </c:pt>
                <c:pt idx="421">
                  <c:v>38411</c:v>
                </c:pt>
                <c:pt idx="422">
                  <c:v>38442</c:v>
                </c:pt>
                <c:pt idx="423">
                  <c:v>38472</c:v>
                </c:pt>
                <c:pt idx="424">
                  <c:v>38503</c:v>
                </c:pt>
                <c:pt idx="425">
                  <c:v>38533</c:v>
                </c:pt>
                <c:pt idx="426">
                  <c:v>38564</c:v>
                </c:pt>
                <c:pt idx="427">
                  <c:v>38595</c:v>
                </c:pt>
                <c:pt idx="428">
                  <c:v>38625</c:v>
                </c:pt>
                <c:pt idx="429">
                  <c:v>38656</c:v>
                </c:pt>
                <c:pt idx="430">
                  <c:v>38686</c:v>
                </c:pt>
                <c:pt idx="431">
                  <c:v>38717</c:v>
                </c:pt>
                <c:pt idx="432">
                  <c:v>38748</c:v>
                </c:pt>
                <c:pt idx="433">
                  <c:v>38776</c:v>
                </c:pt>
                <c:pt idx="434">
                  <c:v>38807</c:v>
                </c:pt>
                <c:pt idx="435">
                  <c:v>38837</c:v>
                </c:pt>
                <c:pt idx="436">
                  <c:v>38868</c:v>
                </c:pt>
                <c:pt idx="437">
                  <c:v>38898</c:v>
                </c:pt>
                <c:pt idx="438">
                  <c:v>38929</c:v>
                </c:pt>
                <c:pt idx="439">
                  <c:v>38960</c:v>
                </c:pt>
                <c:pt idx="440">
                  <c:v>38990</c:v>
                </c:pt>
                <c:pt idx="441">
                  <c:v>39021</c:v>
                </c:pt>
                <c:pt idx="442">
                  <c:v>39051</c:v>
                </c:pt>
                <c:pt idx="443">
                  <c:v>39082</c:v>
                </c:pt>
                <c:pt idx="444">
                  <c:v>39113</c:v>
                </c:pt>
                <c:pt idx="445">
                  <c:v>39141</c:v>
                </c:pt>
                <c:pt idx="446">
                  <c:v>39172</c:v>
                </c:pt>
                <c:pt idx="447">
                  <c:v>39202</c:v>
                </c:pt>
                <c:pt idx="448">
                  <c:v>39233</c:v>
                </c:pt>
                <c:pt idx="449">
                  <c:v>39263</c:v>
                </c:pt>
                <c:pt idx="450">
                  <c:v>39294</c:v>
                </c:pt>
                <c:pt idx="451">
                  <c:v>39325</c:v>
                </c:pt>
                <c:pt idx="452">
                  <c:v>39355</c:v>
                </c:pt>
                <c:pt idx="453">
                  <c:v>39386</c:v>
                </c:pt>
                <c:pt idx="454">
                  <c:v>39416</c:v>
                </c:pt>
                <c:pt idx="455">
                  <c:v>39447</c:v>
                </c:pt>
                <c:pt idx="456">
                  <c:v>39478</c:v>
                </c:pt>
                <c:pt idx="457">
                  <c:v>39507</c:v>
                </c:pt>
                <c:pt idx="458">
                  <c:v>39538</c:v>
                </c:pt>
                <c:pt idx="459">
                  <c:v>39568</c:v>
                </c:pt>
                <c:pt idx="460">
                  <c:v>39599</c:v>
                </c:pt>
                <c:pt idx="461">
                  <c:v>39629</c:v>
                </c:pt>
                <c:pt idx="462">
                  <c:v>39660</c:v>
                </c:pt>
                <c:pt idx="463">
                  <c:v>39691</c:v>
                </c:pt>
                <c:pt idx="464">
                  <c:v>39721</c:v>
                </c:pt>
              </c:numCache>
            </c:numRef>
          </c:cat>
          <c:val>
            <c:numRef>
              <c:f>'[Chart in Microsoft Office Word]data_ch1'!$E$7:$E$471</c:f>
              <c:numCache>
                <c:formatCode>General</c:formatCode>
                <c:ptCount val="465"/>
                <c:pt idx="14">
                  <c:v>0.66446274247815196</c:v>
                </c:pt>
                <c:pt idx="15">
                  <c:v>0.53301620771098202</c:v>
                </c:pt>
                <c:pt idx="16">
                  <c:v>0.45705316052386502</c:v>
                </c:pt>
                <c:pt idx="17">
                  <c:v>0.41405309213877001</c:v>
                </c:pt>
                <c:pt idx="18">
                  <c:v>0.42243056520334998</c:v>
                </c:pt>
                <c:pt idx="19">
                  <c:v>0.41335773147788901</c:v>
                </c:pt>
                <c:pt idx="20">
                  <c:v>0.382886474202425</c:v>
                </c:pt>
                <c:pt idx="21">
                  <c:v>0.35828453166670199</c:v>
                </c:pt>
                <c:pt idx="22">
                  <c:v>0.33750805690719998</c:v>
                </c:pt>
                <c:pt idx="23">
                  <c:v>0.324624396715192</c:v>
                </c:pt>
                <c:pt idx="24">
                  <c:v>0.32097014204757701</c:v>
                </c:pt>
                <c:pt idx="25">
                  <c:v>0.307998727500433</c:v>
                </c:pt>
                <c:pt idx="26">
                  <c:v>0.29616494439026397</c:v>
                </c:pt>
                <c:pt idx="27">
                  <c:v>0.284717134068874</c:v>
                </c:pt>
                <c:pt idx="28">
                  <c:v>0.27507791758761602</c:v>
                </c:pt>
                <c:pt idx="29">
                  <c:v>0.26604435040403601</c:v>
                </c:pt>
                <c:pt idx="30">
                  <c:v>0.25756788264307701</c:v>
                </c:pt>
                <c:pt idx="31">
                  <c:v>0.25070272392367898</c:v>
                </c:pt>
                <c:pt idx="32">
                  <c:v>0.24388879727417001</c:v>
                </c:pt>
                <c:pt idx="33">
                  <c:v>0.237161547430288</c:v>
                </c:pt>
                <c:pt idx="34">
                  <c:v>0.23115062006029699</c:v>
                </c:pt>
                <c:pt idx="35">
                  <c:v>0.22557046261938599</c:v>
                </c:pt>
                <c:pt idx="36">
                  <c:v>0.220290544047512</c:v>
                </c:pt>
                <c:pt idx="37">
                  <c:v>0.21565163250547101</c:v>
                </c:pt>
                <c:pt idx="38">
                  <c:v>0.210847001277541</c:v>
                </c:pt>
                <c:pt idx="39">
                  <c:v>0.20713344291246499</c:v>
                </c:pt>
                <c:pt idx="40">
                  <c:v>0.20337793268999699</c:v>
                </c:pt>
                <c:pt idx="41">
                  <c:v>0.19939467875140099</c:v>
                </c:pt>
                <c:pt idx="42">
                  <c:v>0.195557826343249</c:v>
                </c:pt>
                <c:pt idx="43">
                  <c:v>0.192616795282013</c:v>
                </c:pt>
                <c:pt idx="44">
                  <c:v>0.18912937361662299</c:v>
                </c:pt>
                <c:pt idx="45">
                  <c:v>0.18647425450211699</c:v>
                </c:pt>
                <c:pt idx="46">
                  <c:v>0.18432160046104001</c:v>
                </c:pt>
                <c:pt idx="47">
                  <c:v>0.18153238825621501</c:v>
                </c:pt>
                <c:pt idx="48">
                  <c:v>0.17868291713671</c:v>
                </c:pt>
                <c:pt idx="49">
                  <c:v>0.17632280539949199</c:v>
                </c:pt>
                <c:pt idx="50">
                  <c:v>0.173665276006612</c:v>
                </c:pt>
                <c:pt idx="51">
                  <c:v>0.171890598724493</c:v>
                </c:pt>
                <c:pt idx="52">
                  <c:v>0.16979211702897001</c:v>
                </c:pt>
                <c:pt idx="53">
                  <c:v>0.16741821846817001</c:v>
                </c:pt>
                <c:pt idx="54">
                  <c:v>0.165466590534221</c:v>
                </c:pt>
                <c:pt idx="55">
                  <c:v>0.16398104349453299</c:v>
                </c:pt>
                <c:pt idx="56">
                  <c:v>0.16240119108256801</c:v>
                </c:pt>
                <c:pt idx="57">
                  <c:v>0.16047209130204501</c:v>
                </c:pt>
                <c:pt idx="58">
                  <c:v>0.15957419025508901</c:v>
                </c:pt>
                <c:pt idx="59">
                  <c:v>0.15864637411966101</c:v>
                </c:pt>
                <c:pt idx="60">
                  <c:v>0.15677108128096401</c:v>
                </c:pt>
                <c:pt idx="61">
                  <c:v>0.15590422078205399</c:v>
                </c:pt>
                <c:pt idx="62">
                  <c:v>0.15650692430820501</c:v>
                </c:pt>
                <c:pt idx="63">
                  <c:v>0.15507760948991201</c:v>
                </c:pt>
                <c:pt idx="64">
                  <c:v>0.15608976898135099</c:v>
                </c:pt>
                <c:pt idx="65">
                  <c:v>0.1544131377761</c:v>
                </c:pt>
                <c:pt idx="66">
                  <c:v>0.15278195966045899</c:v>
                </c:pt>
                <c:pt idx="67">
                  <c:v>0.15235895889484699</c:v>
                </c:pt>
                <c:pt idx="68">
                  <c:v>0.15198080627390301</c:v>
                </c:pt>
                <c:pt idx="69">
                  <c:v>0.15290690859292899</c:v>
                </c:pt>
                <c:pt idx="70">
                  <c:v>0.152670550239937</c:v>
                </c:pt>
                <c:pt idx="71">
                  <c:v>0.15128525825992001</c:v>
                </c:pt>
                <c:pt idx="72">
                  <c:v>0.15147911054166099</c:v>
                </c:pt>
                <c:pt idx="73">
                  <c:v>0.150698568645834</c:v>
                </c:pt>
                <c:pt idx="74">
                  <c:v>0.14978719899871301</c:v>
                </c:pt>
                <c:pt idx="75">
                  <c:v>0.148955571951844</c:v>
                </c:pt>
                <c:pt idx="76">
                  <c:v>0.14794875503142699</c:v>
                </c:pt>
                <c:pt idx="77">
                  <c:v>0.147135796381165</c:v>
                </c:pt>
                <c:pt idx="78">
                  <c:v>0.14614606989992299</c:v>
                </c:pt>
                <c:pt idx="79">
                  <c:v>0.14523720626317899</c:v>
                </c:pt>
                <c:pt idx="80">
                  <c:v>0.14433163320644599</c:v>
                </c:pt>
                <c:pt idx="81">
                  <c:v>0.14329119144781799</c:v>
                </c:pt>
                <c:pt idx="82">
                  <c:v>0.142294294756106</c:v>
                </c:pt>
                <c:pt idx="83">
                  <c:v>0.14156366911901999</c:v>
                </c:pt>
                <c:pt idx="84">
                  <c:v>0.14042822233964999</c:v>
                </c:pt>
                <c:pt idx="85">
                  <c:v>0.13948457038761999</c:v>
                </c:pt>
                <c:pt idx="86">
                  <c:v>0.13855334562090901</c:v>
                </c:pt>
                <c:pt idx="87">
                  <c:v>0.13749236967096101</c:v>
                </c:pt>
                <c:pt idx="88">
                  <c:v>0.13666317803697001</c:v>
                </c:pt>
                <c:pt idx="89">
                  <c:v>0.13588726897830999</c:v>
                </c:pt>
                <c:pt idx="90">
                  <c:v>0.13488010367397901</c:v>
                </c:pt>
                <c:pt idx="91">
                  <c:v>0.134054030737594</c:v>
                </c:pt>
                <c:pt idx="92">
                  <c:v>0.133256084780911</c:v>
                </c:pt>
                <c:pt idx="93">
                  <c:v>0.132305080236921</c:v>
                </c:pt>
                <c:pt idx="94">
                  <c:v>0.13153689005048899</c:v>
                </c:pt>
                <c:pt idx="95">
                  <c:v>0.13094806055362501</c:v>
                </c:pt>
                <c:pt idx="96">
                  <c:v>0.13011078652539401</c:v>
                </c:pt>
                <c:pt idx="97">
                  <c:v>0.129490772425222</c:v>
                </c:pt>
                <c:pt idx="98">
                  <c:v>0.12884632868034501</c:v>
                </c:pt>
                <c:pt idx="99">
                  <c:v>0.128033734118844</c:v>
                </c:pt>
                <c:pt idx="100">
                  <c:v>0.127464381095655</c:v>
                </c:pt>
                <c:pt idx="101">
                  <c:v>0.12682713894625999</c:v>
                </c:pt>
                <c:pt idx="102">
                  <c:v>0.126013643837457</c:v>
                </c:pt>
                <c:pt idx="103">
                  <c:v>0.12541734230286</c:v>
                </c:pt>
                <c:pt idx="104">
                  <c:v>0.124804783381553</c:v>
                </c:pt>
                <c:pt idx="105">
                  <c:v>0.12402959334162</c:v>
                </c:pt>
                <c:pt idx="106">
                  <c:v>0.20752119235647201</c:v>
                </c:pt>
                <c:pt idx="107">
                  <c:v>0.206499823883359</c:v>
                </c:pt>
                <c:pt idx="108">
                  <c:v>0.20535244230118399</c:v>
                </c:pt>
                <c:pt idx="109">
                  <c:v>0.204275995419888</c:v>
                </c:pt>
                <c:pt idx="110">
                  <c:v>0.203232397533361</c:v>
                </c:pt>
                <c:pt idx="111">
                  <c:v>0.20209429963113801</c:v>
                </c:pt>
                <c:pt idx="112">
                  <c:v>0.201013734206998</c:v>
                </c:pt>
                <c:pt idx="113">
                  <c:v>0.20004063818429199</c:v>
                </c:pt>
                <c:pt idx="114">
                  <c:v>0.198947134482928</c:v>
                </c:pt>
                <c:pt idx="115">
                  <c:v>0.19803962005274001</c:v>
                </c:pt>
                <c:pt idx="116">
                  <c:v>0.197114282843809</c:v>
                </c:pt>
                <c:pt idx="117">
                  <c:v>0.19611223972434799</c:v>
                </c:pt>
                <c:pt idx="118">
                  <c:v>0.19509192024817201</c:v>
                </c:pt>
                <c:pt idx="119">
                  <c:v>0.19412327143859201</c:v>
                </c:pt>
                <c:pt idx="120">
                  <c:v>0.193194988558089</c:v>
                </c:pt>
                <c:pt idx="121">
                  <c:v>0.192401877077512</c:v>
                </c:pt>
                <c:pt idx="122">
                  <c:v>0.1918126538678</c:v>
                </c:pt>
                <c:pt idx="123">
                  <c:v>0.19091829260286899</c:v>
                </c:pt>
                <c:pt idx="124">
                  <c:v>0.18997536388751901</c:v>
                </c:pt>
                <c:pt idx="125">
                  <c:v>0.18903316801105099</c:v>
                </c:pt>
                <c:pt idx="126">
                  <c:v>0.18810848983065401</c:v>
                </c:pt>
                <c:pt idx="127">
                  <c:v>0.187347352266687</c:v>
                </c:pt>
                <c:pt idx="128">
                  <c:v>0.186625494795606</c:v>
                </c:pt>
                <c:pt idx="129">
                  <c:v>0.18573074851864399</c:v>
                </c:pt>
                <c:pt idx="130">
                  <c:v>0.18522003378586099</c:v>
                </c:pt>
                <c:pt idx="131">
                  <c:v>0.18451731911140801</c:v>
                </c:pt>
                <c:pt idx="132">
                  <c:v>0.18365974518318201</c:v>
                </c:pt>
                <c:pt idx="133">
                  <c:v>0.183137026709009</c:v>
                </c:pt>
                <c:pt idx="134">
                  <c:v>0.18230859892652901</c:v>
                </c:pt>
                <c:pt idx="135">
                  <c:v>0.18147927356061</c:v>
                </c:pt>
                <c:pt idx="136">
                  <c:v>0.180954801261628</c:v>
                </c:pt>
                <c:pt idx="137">
                  <c:v>0.180393013778338</c:v>
                </c:pt>
                <c:pt idx="138">
                  <c:v>0.17959018470285301</c:v>
                </c:pt>
                <c:pt idx="139">
                  <c:v>0.17909317536696201</c:v>
                </c:pt>
                <c:pt idx="140">
                  <c:v>0.17856378965798</c:v>
                </c:pt>
                <c:pt idx="141">
                  <c:v>0.17780023237755299</c:v>
                </c:pt>
                <c:pt idx="142">
                  <c:v>0.177299122777582</c:v>
                </c:pt>
                <c:pt idx="143">
                  <c:v>0.17741938286398301</c:v>
                </c:pt>
                <c:pt idx="144">
                  <c:v>0.176669679415385</c:v>
                </c:pt>
                <c:pt idx="145">
                  <c:v>0.17607217686614099</c:v>
                </c:pt>
                <c:pt idx="146">
                  <c:v>0.175484824694491</c:v>
                </c:pt>
                <c:pt idx="147">
                  <c:v>0.17508984852245499</c:v>
                </c:pt>
                <c:pt idx="148">
                  <c:v>0.17461852929340099</c:v>
                </c:pt>
                <c:pt idx="149">
                  <c:v>0.17471615798062001</c:v>
                </c:pt>
                <c:pt idx="150">
                  <c:v>0.174040830458984</c:v>
                </c:pt>
                <c:pt idx="151">
                  <c:v>0.173980253607421</c:v>
                </c:pt>
                <c:pt idx="152">
                  <c:v>0.17348576481567299</c:v>
                </c:pt>
                <c:pt idx="153">
                  <c:v>0.17296842270263499</c:v>
                </c:pt>
                <c:pt idx="154">
                  <c:v>0.172491284085629</c:v>
                </c:pt>
                <c:pt idx="155">
                  <c:v>0.172006474095487</c:v>
                </c:pt>
                <c:pt idx="156">
                  <c:v>0.17150214408593101</c:v>
                </c:pt>
                <c:pt idx="157">
                  <c:v>0.17124374856843</c:v>
                </c:pt>
                <c:pt idx="158">
                  <c:v>0.17242160027512901</c:v>
                </c:pt>
                <c:pt idx="159">
                  <c:v>0.191675627844099</c:v>
                </c:pt>
                <c:pt idx="160">
                  <c:v>0.191132836751261</c:v>
                </c:pt>
                <c:pt idx="161">
                  <c:v>0.19043409340693099</c:v>
                </c:pt>
                <c:pt idx="162">
                  <c:v>0.18983122075860701</c:v>
                </c:pt>
                <c:pt idx="163">
                  <c:v>0.18914562565666801</c:v>
                </c:pt>
                <c:pt idx="164">
                  <c:v>0.18847395593996</c:v>
                </c:pt>
                <c:pt idx="165">
                  <c:v>0.18781359395420699</c:v>
                </c:pt>
                <c:pt idx="166">
                  <c:v>0.187219425378615</c:v>
                </c:pt>
                <c:pt idx="167">
                  <c:v>0.18658794408662299</c:v>
                </c:pt>
                <c:pt idx="168">
                  <c:v>0.185970750709818</c:v>
                </c:pt>
                <c:pt idx="169">
                  <c:v>0.18532193743704001</c:v>
                </c:pt>
                <c:pt idx="170">
                  <c:v>0.18472977736226001</c:v>
                </c:pt>
                <c:pt idx="171">
                  <c:v>0.18414201657402199</c:v>
                </c:pt>
                <c:pt idx="172">
                  <c:v>0.183555973279906</c:v>
                </c:pt>
                <c:pt idx="173">
                  <c:v>0.182955384843215</c:v>
                </c:pt>
                <c:pt idx="174">
                  <c:v>0.182365059303991</c:v>
                </c:pt>
                <c:pt idx="175">
                  <c:v>0.18194148909511301</c:v>
                </c:pt>
                <c:pt idx="176">
                  <c:v>0.18136939939496199</c:v>
                </c:pt>
                <c:pt idx="177">
                  <c:v>0.18081870400061001</c:v>
                </c:pt>
                <c:pt idx="178">
                  <c:v>0.18030664647879399</c:v>
                </c:pt>
                <c:pt idx="179">
                  <c:v>0.17977424524663099</c:v>
                </c:pt>
                <c:pt idx="180">
                  <c:v>0.179275752204234</c:v>
                </c:pt>
                <c:pt idx="181">
                  <c:v>0.17881718121954501</c:v>
                </c:pt>
                <c:pt idx="182">
                  <c:v>0.17824368050659301</c:v>
                </c:pt>
                <c:pt idx="183">
                  <c:v>0.177737974197719</c:v>
                </c:pt>
                <c:pt idx="184">
                  <c:v>0.17724439616541601</c:v>
                </c:pt>
                <c:pt idx="185">
                  <c:v>0.176785304772834</c:v>
                </c:pt>
                <c:pt idx="186">
                  <c:v>0.176234896101158</c:v>
                </c:pt>
                <c:pt idx="187">
                  <c:v>0.17573486067435001</c:v>
                </c:pt>
                <c:pt idx="188">
                  <c:v>0.175223526738497</c:v>
                </c:pt>
                <c:pt idx="189">
                  <c:v>0.17469769231858301</c:v>
                </c:pt>
                <c:pt idx="190">
                  <c:v>0.17417025060588801</c:v>
                </c:pt>
                <c:pt idx="191">
                  <c:v>0.173845010540151</c:v>
                </c:pt>
                <c:pt idx="192">
                  <c:v>0.17333758275130101</c:v>
                </c:pt>
                <c:pt idx="193">
                  <c:v>0.17281644153258599</c:v>
                </c:pt>
                <c:pt idx="194">
                  <c:v>0.17247257321081499</c:v>
                </c:pt>
                <c:pt idx="195">
                  <c:v>0.17195780241435099</c:v>
                </c:pt>
                <c:pt idx="196">
                  <c:v>0.17157350939378899</c:v>
                </c:pt>
                <c:pt idx="197">
                  <c:v>0.17111229875114101</c:v>
                </c:pt>
                <c:pt idx="198">
                  <c:v>0.17061581570151199</c:v>
                </c:pt>
                <c:pt idx="199">
                  <c:v>0.17015450548990499</c:v>
                </c:pt>
                <c:pt idx="200">
                  <c:v>0.20062988432894799</c:v>
                </c:pt>
                <c:pt idx="201">
                  <c:v>0.20015317422098</c:v>
                </c:pt>
                <c:pt idx="202">
                  <c:v>0.19961738985494501</c:v>
                </c:pt>
                <c:pt idx="203">
                  <c:v>0.19936701255103101</c:v>
                </c:pt>
                <c:pt idx="204">
                  <c:v>0.19913119292585199</c:v>
                </c:pt>
                <c:pt idx="205">
                  <c:v>0.19858033715854601</c:v>
                </c:pt>
                <c:pt idx="206">
                  <c:v>0.1980282744048</c:v>
                </c:pt>
                <c:pt idx="207">
                  <c:v>0.19756759507264299</c:v>
                </c:pt>
                <c:pt idx="208">
                  <c:v>0.19731625642072601</c:v>
                </c:pt>
                <c:pt idx="209">
                  <c:v>0.196790160654116</c:v>
                </c:pt>
                <c:pt idx="210">
                  <c:v>0.19729214058955899</c:v>
                </c:pt>
                <c:pt idx="211">
                  <c:v>0.196959716436169</c:v>
                </c:pt>
                <c:pt idx="212">
                  <c:v>0.19649969148961799</c:v>
                </c:pt>
                <c:pt idx="213">
                  <c:v>0.19597747959814699</c:v>
                </c:pt>
                <c:pt idx="214">
                  <c:v>0.19545419502919401</c:v>
                </c:pt>
                <c:pt idx="215">
                  <c:v>0.19493322952898201</c:v>
                </c:pt>
                <c:pt idx="216">
                  <c:v>0.19475602226966801</c:v>
                </c:pt>
                <c:pt idx="217">
                  <c:v>0.19425051413195901</c:v>
                </c:pt>
                <c:pt idx="218">
                  <c:v>0.19373683168973499</c:v>
                </c:pt>
                <c:pt idx="219">
                  <c:v>0.19333849354368299</c:v>
                </c:pt>
                <c:pt idx="220">
                  <c:v>0.19287555265096701</c:v>
                </c:pt>
                <c:pt idx="221">
                  <c:v>0.19242521103469301</c:v>
                </c:pt>
                <c:pt idx="222">
                  <c:v>0.192176855098387</c:v>
                </c:pt>
                <c:pt idx="223">
                  <c:v>0.191701591473667</c:v>
                </c:pt>
                <c:pt idx="224">
                  <c:v>0.19125495986228699</c:v>
                </c:pt>
                <c:pt idx="225">
                  <c:v>0.190917778798982</c:v>
                </c:pt>
                <c:pt idx="226">
                  <c:v>0.19043418523184699</c:v>
                </c:pt>
                <c:pt idx="227">
                  <c:v>0.19000746735808199</c:v>
                </c:pt>
                <c:pt idx="228">
                  <c:v>0.18974242306288799</c:v>
                </c:pt>
                <c:pt idx="229">
                  <c:v>0.189341439097549</c:v>
                </c:pt>
                <c:pt idx="230">
                  <c:v>0.188870998373774</c:v>
                </c:pt>
                <c:pt idx="231">
                  <c:v>0.18840995699084101</c:v>
                </c:pt>
                <c:pt idx="232">
                  <c:v>0.18814952426269199</c:v>
                </c:pt>
                <c:pt idx="233">
                  <c:v>0.18799823972556801</c:v>
                </c:pt>
                <c:pt idx="234">
                  <c:v>0.187547265726177</c:v>
                </c:pt>
                <c:pt idx="235">
                  <c:v>0.18731803174556899</c:v>
                </c:pt>
                <c:pt idx="236">
                  <c:v>0.186883684403547</c:v>
                </c:pt>
                <c:pt idx="237">
                  <c:v>0.18643291519302099</c:v>
                </c:pt>
                <c:pt idx="238">
                  <c:v>0.18603996620086499</c:v>
                </c:pt>
                <c:pt idx="239">
                  <c:v>0.185889603904316</c:v>
                </c:pt>
                <c:pt idx="240">
                  <c:v>0.18560363109807301</c:v>
                </c:pt>
                <c:pt idx="241">
                  <c:v>0.185281530575549</c:v>
                </c:pt>
                <c:pt idx="242">
                  <c:v>0.18484348995847</c:v>
                </c:pt>
                <c:pt idx="243">
                  <c:v>0.18475837371234299</c:v>
                </c:pt>
                <c:pt idx="244">
                  <c:v>0.18477630754357199</c:v>
                </c:pt>
                <c:pt idx="245">
                  <c:v>0.18449762684783599</c:v>
                </c:pt>
                <c:pt idx="246">
                  <c:v>0.18417468973336101</c:v>
                </c:pt>
                <c:pt idx="247">
                  <c:v>0.18374851983381099</c:v>
                </c:pt>
                <c:pt idx="248">
                  <c:v>0.183445681561275</c:v>
                </c:pt>
                <c:pt idx="249">
                  <c:v>0.18302417366320001</c:v>
                </c:pt>
                <c:pt idx="250">
                  <c:v>0.18260601636754001</c:v>
                </c:pt>
                <c:pt idx="251">
                  <c:v>0.18246901972584101</c:v>
                </c:pt>
                <c:pt idx="252">
                  <c:v>0.18213203131080399</c:v>
                </c:pt>
                <c:pt idx="253">
                  <c:v>0.18182948008753699</c:v>
                </c:pt>
                <c:pt idx="254">
                  <c:v>0.18157547806667801</c:v>
                </c:pt>
                <c:pt idx="255">
                  <c:v>0.18120351768541099</c:v>
                </c:pt>
                <c:pt idx="256">
                  <c:v>0.18080272374776199</c:v>
                </c:pt>
                <c:pt idx="257">
                  <c:v>0.180408389639755</c:v>
                </c:pt>
                <c:pt idx="258">
                  <c:v>0.18006500108106599</c:v>
                </c:pt>
                <c:pt idx="259">
                  <c:v>0.17971501073045201</c:v>
                </c:pt>
                <c:pt idx="260">
                  <c:v>0.179348350679985</c:v>
                </c:pt>
                <c:pt idx="261">
                  <c:v>0.178984141966292</c:v>
                </c:pt>
                <c:pt idx="262">
                  <c:v>0.17859958504665899</c:v>
                </c:pt>
                <c:pt idx="263">
                  <c:v>0.17825268336931399</c:v>
                </c:pt>
                <c:pt idx="264">
                  <c:v>0.177884126946977</c:v>
                </c:pt>
                <c:pt idx="265">
                  <c:v>0.17757562432500501</c:v>
                </c:pt>
                <c:pt idx="266">
                  <c:v>0.177197197021568</c:v>
                </c:pt>
                <c:pt idx="267">
                  <c:v>0.17681786511047701</c:v>
                </c:pt>
                <c:pt idx="268">
                  <c:v>0.17644028743837001</c:v>
                </c:pt>
                <c:pt idx="269">
                  <c:v>0.176090989169956</c:v>
                </c:pt>
                <c:pt idx="270">
                  <c:v>0.17572279991554601</c:v>
                </c:pt>
                <c:pt idx="271">
                  <c:v>0.17536097225188599</c:v>
                </c:pt>
                <c:pt idx="272">
                  <c:v>0.175095329060838</c:v>
                </c:pt>
                <c:pt idx="273">
                  <c:v>0.174825448513102</c:v>
                </c:pt>
                <c:pt idx="274">
                  <c:v>0.17446953845747501</c:v>
                </c:pt>
                <c:pt idx="275">
                  <c:v>0.17417480824992901</c:v>
                </c:pt>
                <c:pt idx="276">
                  <c:v>0.17381563896413699</c:v>
                </c:pt>
                <c:pt idx="277">
                  <c:v>0.17347699467779201</c:v>
                </c:pt>
                <c:pt idx="278">
                  <c:v>0.173140050460488</c:v>
                </c:pt>
                <c:pt idx="279">
                  <c:v>0.17280060792162499</c:v>
                </c:pt>
                <c:pt idx="280">
                  <c:v>0.17249777699831001</c:v>
                </c:pt>
                <c:pt idx="281">
                  <c:v>0.172183254499959</c:v>
                </c:pt>
                <c:pt idx="282">
                  <c:v>0.17188258241059801</c:v>
                </c:pt>
                <c:pt idx="283">
                  <c:v>0.17155554735808701</c:v>
                </c:pt>
                <c:pt idx="284">
                  <c:v>0.17123033121994499</c:v>
                </c:pt>
                <c:pt idx="285">
                  <c:v>0.17091276715131601</c:v>
                </c:pt>
                <c:pt idx="286">
                  <c:v>0.170592546908616</c:v>
                </c:pt>
                <c:pt idx="287">
                  <c:v>0.17027608479704701</c:v>
                </c:pt>
                <c:pt idx="288">
                  <c:v>0.16996993242616101</c:v>
                </c:pt>
                <c:pt idx="289">
                  <c:v>0.16965147465418101</c:v>
                </c:pt>
                <c:pt idx="290">
                  <c:v>0.16935292672073199</c:v>
                </c:pt>
                <c:pt idx="291">
                  <c:v>0.16919487763549201</c:v>
                </c:pt>
                <c:pt idx="292">
                  <c:v>0.16891597637584299</c:v>
                </c:pt>
                <c:pt idx="293">
                  <c:v>0.16859334899641901</c:v>
                </c:pt>
                <c:pt idx="294">
                  <c:v>0.16833868234456301</c:v>
                </c:pt>
                <c:pt idx="295">
                  <c:v>0.168014505587819</c:v>
                </c:pt>
                <c:pt idx="296">
                  <c:v>0.16771810446357299</c:v>
                </c:pt>
                <c:pt idx="297">
                  <c:v>0.16741632965520001</c:v>
                </c:pt>
                <c:pt idx="298">
                  <c:v>0.16710241169755399</c:v>
                </c:pt>
                <c:pt idx="299">
                  <c:v>0.166839086215745</c:v>
                </c:pt>
                <c:pt idx="300">
                  <c:v>0.166572729143034</c:v>
                </c:pt>
                <c:pt idx="301">
                  <c:v>0.16628692836296599</c:v>
                </c:pt>
                <c:pt idx="302">
                  <c:v>0.16598015742807501</c:v>
                </c:pt>
                <c:pt idx="303">
                  <c:v>0.165696828478616</c:v>
                </c:pt>
                <c:pt idx="304">
                  <c:v>0.16540839820179001</c:v>
                </c:pt>
                <c:pt idx="305">
                  <c:v>0.16510795124625499</c:v>
                </c:pt>
                <c:pt idx="306">
                  <c:v>0.16480631941763499</c:v>
                </c:pt>
                <c:pt idx="307">
                  <c:v>0.164546456169294</c:v>
                </c:pt>
                <c:pt idx="308">
                  <c:v>0.164270300080433</c:v>
                </c:pt>
                <c:pt idx="309">
                  <c:v>0.164000796296979</c:v>
                </c:pt>
                <c:pt idx="310">
                  <c:v>0.16371302390769099</c:v>
                </c:pt>
                <c:pt idx="311">
                  <c:v>0.16343971321874601</c:v>
                </c:pt>
                <c:pt idx="312">
                  <c:v>0.16316400298459999</c:v>
                </c:pt>
                <c:pt idx="313">
                  <c:v>0.16287673196221999</c:v>
                </c:pt>
                <c:pt idx="314">
                  <c:v>0.16262375114743399</c:v>
                </c:pt>
                <c:pt idx="315">
                  <c:v>0.16235654702760999</c:v>
                </c:pt>
                <c:pt idx="316">
                  <c:v>0.16210111024269999</c:v>
                </c:pt>
                <c:pt idx="317">
                  <c:v>0.16181214223218901</c:v>
                </c:pt>
                <c:pt idx="318">
                  <c:v>0.16156393368909</c:v>
                </c:pt>
                <c:pt idx="319">
                  <c:v>0.16131044399559899</c:v>
                </c:pt>
                <c:pt idx="320">
                  <c:v>0.16102578949764099</c:v>
                </c:pt>
                <c:pt idx="321">
                  <c:v>0.16076479621800199</c:v>
                </c:pt>
                <c:pt idx="322">
                  <c:v>0.160483283790054</c:v>
                </c:pt>
                <c:pt idx="323">
                  <c:v>0.160203042292382</c:v>
                </c:pt>
                <c:pt idx="324">
                  <c:v>0.15992682356541801</c:v>
                </c:pt>
                <c:pt idx="325">
                  <c:v>0.15967913442499601</c:v>
                </c:pt>
                <c:pt idx="326">
                  <c:v>0.15943427140620001</c:v>
                </c:pt>
                <c:pt idx="327">
                  <c:v>0.159169880478296</c:v>
                </c:pt>
                <c:pt idx="328">
                  <c:v>0.158897713176646</c:v>
                </c:pt>
                <c:pt idx="329">
                  <c:v>0.158645973197517</c:v>
                </c:pt>
                <c:pt idx="330">
                  <c:v>0.15891222306059899</c:v>
                </c:pt>
                <c:pt idx="331">
                  <c:v>0.16216425694675399</c:v>
                </c:pt>
                <c:pt idx="332">
                  <c:v>0.16239670826138999</c:v>
                </c:pt>
                <c:pt idx="333">
                  <c:v>0.164581910169387</c:v>
                </c:pt>
                <c:pt idx="334">
                  <c:v>0.16431754209559199</c:v>
                </c:pt>
                <c:pt idx="335">
                  <c:v>0.172651379130913</c:v>
                </c:pt>
                <c:pt idx="336">
                  <c:v>0.26531911739330699</c:v>
                </c:pt>
                <c:pt idx="337">
                  <c:v>0.264988653899975</c:v>
                </c:pt>
                <c:pt idx="338">
                  <c:v>0.264637079479418</c:v>
                </c:pt>
                <c:pt idx="339">
                  <c:v>0.26500962255457</c:v>
                </c:pt>
                <c:pt idx="340">
                  <c:v>0.27200226434159003</c:v>
                </c:pt>
                <c:pt idx="341">
                  <c:v>0.28167413408543901</c:v>
                </c:pt>
                <c:pt idx="342">
                  <c:v>0.28208838805671499</c:v>
                </c:pt>
                <c:pt idx="343">
                  <c:v>0.28261200232961697</c:v>
                </c:pt>
                <c:pt idx="344">
                  <c:v>0.28221919058624101</c:v>
                </c:pt>
                <c:pt idx="345">
                  <c:v>0.28656510066459201</c:v>
                </c:pt>
                <c:pt idx="346">
                  <c:v>0.28618640987203597</c:v>
                </c:pt>
                <c:pt idx="347">
                  <c:v>0.28614699937833499</c:v>
                </c:pt>
                <c:pt idx="348">
                  <c:v>0.28623640668190398</c:v>
                </c:pt>
                <c:pt idx="349">
                  <c:v>0.28577665709310202</c:v>
                </c:pt>
                <c:pt idx="350">
                  <c:v>0.28535600155039298</c:v>
                </c:pt>
                <c:pt idx="351">
                  <c:v>0.28491761099413798</c:v>
                </c:pt>
                <c:pt idx="352">
                  <c:v>0.284466572629891</c:v>
                </c:pt>
                <c:pt idx="353">
                  <c:v>0.28541902059023699</c:v>
                </c:pt>
                <c:pt idx="354">
                  <c:v>0.28510065923940597</c:v>
                </c:pt>
                <c:pt idx="355">
                  <c:v>0.28533431040335799</c:v>
                </c:pt>
                <c:pt idx="356">
                  <c:v>0.28575592146805401</c:v>
                </c:pt>
                <c:pt idx="357">
                  <c:v>0.286504406770484</c:v>
                </c:pt>
                <c:pt idx="358">
                  <c:v>0.286523882472556</c:v>
                </c:pt>
                <c:pt idx="359">
                  <c:v>0.28610915881479498</c:v>
                </c:pt>
                <c:pt idx="360">
                  <c:v>0.28580594986122998</c:v>
                </c:pt>
                <c:pt idx="361">
                  <c:v>0.285381461992327</c:v>
                </c:pt>
                <c:pt idx="362">
                  <c:v>0.28494604297560999</c:v>
                </c:pt>
                <c:pt idx="363">
                  <c:v>0.28479940621844502</c:v>
                </c:pt>
                <c:pt idx="364">
                  <c:v>0.28498556390917701</c:v>
                </c:pt>
                <c:pt idx="365">
                  <c:v>0.284555850584782</c:v>
                </c:pt>
                <c:pt idx="366">
                  <c:v>0.28429930957437899</c:v>
                </c:pt>
                <c:pt idx="367">
                  <c:v>0.28457072994305499</c:v>
                </c:pt>
                <c:pt idx="368">
                  <c:v>0.284948791625172</c:v>
                </c:pt>
                <c:pt idx="369">
                  <c:v>0.285081389807261</c:v>
                </c:pt>
                <c:pt idx="370">
                  <c:v>0.28472361665033802</c:v>
                </c:pt>
                <c:pt idx="371">
                  <c:v>0.28430743527567998</c:v>
                </c:pt>
                <c:pt idx="372">
                  <c:v>0.28387916641539901</c:v>
                </c:pt>
                <c:pt idx="373">
                  <c:v>0.28367221633070799</c:v>
                </c:pt>
                <c:pt idx="374">
                  <c:v>0.28361935319480103</c:v>
                </c:pt>
                <c:pt idx="375">
                  <c:v>0.28413141000828901</c:v>
                </c:pt>
                <c:pt idx="376">
                  <c:v>0.283739915318447</c:v>
                </c:pt>
                <c:pt idx="377">
                  <c:v>0.28346842596974597</c:v>
                </c:pt>
                <c:pt idx="378">
                  <c:v>0.28406140082037601</c:v>
                </c:pt>
                <c:pt idx="379">
                  <c:v>0.28369033647569802</c:v>
                </c:pt>
                <c:pt idx="380">
                  <c:v>0.28374380077246703</c:v>
                </c:pt>
                <c:pt idx="381">
                  <c:v>0.28386291811432601</c:v>
                </c:pt>
                <c:pt idx="382">
                  <c:v>0.28350664557466998</c:v>
                </c:pt>
                <c:pt idx="383">
                  <c:v>0.28311067820712099</c:v>
                </c:pt>
                <c:pt idx="384">
                  <c:v>0.28271925721004998</c:v>
                </c:pt>
                <c:pt idx="385">
                  <c:v>0.28231054757056201</c:v>
                </c:pt>
                <c:pt idx="386">
                  <c:v>0.281943671096759</c:v>
                </c:pt>
                <c:pt idx="387">
                  <c:v>0.28154568868687002</c:v>
                </c:pt>
                <c:pt idx="388">
                  <c:v>0.28123494567655499</c:v>
                </c:pt>
                <c:pt idx="389">
                  <c:v>0.280829827869997</c:v>
                </c:pt>
                <c:pt idx="390">
                  <c:v>0.28048489772895302</c:v>
                </c:pt>
                <c:pt idx="391">
                  <c:v>0.28008461871394602</c:v>
                </c:pt>
                <c:pt idx="392">
                  <c:v>0.27976462652827599</c:v>
                </c:pt>
                <c:pt idx="393">
                  <c:v>0.279462281894438</c:v>
                </c:pt>
                <c:pt idx="394">
                  <c:v>0.27906518507033401</c:v>
                </c:pt>
                <c:pt idx="395">
                  <c:v>0.27870257767583001</c:v>
                </c:pt>
                <c:pt idx="396">
                  <c:v>0.27831498824618101</c:v>
                </c:pt>
                <c:pt idx="397">
                  <c:v>0.277944852076557</c:v>
                </c:pt>
                <c:pt idx="398">
                  <c:v>0.27756401254531099</c:v>
                </c:pt>
                <c:pt idx="399">
                  <c:v>0.27720240740031399</c:v>
                </c:pt>
                <c:pt idx="400">
                  <c:v>0.27684821382664299</c:v>
                </c:pt>
                <c:pt idx="401">
                  <c:v>0.27647940130680798</c:v>
                </c:pt>
                <c:pt idx="402">
                  <c:v>0.27625210342311302</c:v>
                </c:pt>
                <c:pt idx="403">
                  <c:v>0.27589555445679298</c:v>
                </c:pt>
                <c:pt idx="404">
                  <c:v>0.27551278276107899</c:v>
                </c:pt>
                <c:pt idx="405">
                  <c:v>0.27514710231866801</c:v>
                </c:pt>
                <c:pt idx="406">
                  <c:v>0.27478262759770999</c:v>
                </c:pt>
                <c:pt idx="407">
                  <c:v>0.274408159443082</c:v>
                </c:pt>
                <c:pt idx="408">
                  <c:v>0.27407419995908999</c:v>
                </c:pt>
                <c:pt idx="409">
                  <c:v>0.27372057129993799</c:v>
                </c:pt>
                <c:pt idx="410">
                  <c:v>0.27335294931674597</c:v>
                </c:pt>
                <c:pt idx="411">
                  <c:v>0.27303684998321598</c:v>
                </c:pt>
                <c:pt idx="412">
                  <c:v>0.27307814670220298</c:v>
                </c:pt>
                <c:pt idx="413">
                  <c:v>0.27296559235787299</c:v>
                </c:pt>
                <c:pt idx="414">
                  <c:v>0.272596609585738</c:v>
                </c:pt>
                <c:pt idx="415">
                  <c:v>0.27230105906938601</c:v>
                </c:pt>
                <c:pt idx="416">
                  <c:v>0.27193657062292098</c:v>
                </c:pt>
                <c:pt idx="417">
                  <c:v>0.27157177393506299</c:v>
                </c:pt>
                <c:pt idx="418">
                  <c:v>0.27120883287422098</c:v>
                </c:pt>
                <c:pt idx="419">
                  <c:v>0.27092797356065002</c:v>
                </c:pt>
                <c:pt idx="420">
                  <c:v>0.27057278603989299</c:v>
                </c:pt>
                <c:pt idx="421">
                  <c:v>0.270240642428693</c:v>
                </c:pt>
                <c:pt idx="422">
                  <c:v>0.27001579855198898</c:v>
                </c:pt>
                <c:pt idx="423">
                  <c:v>0.269683705807514</c:v>
                </c:pt>
                <c:pt idx="424">
                  <c:v>0.26943589162625797</c:v>
                </c:pt>
                <c:pt idx="425">
                  <c:v>0.26923623385754503</c:v>
                </c:pt>
                <c:pt idx="426">
                  <c:v>0.26908085663346698</c:v>
                </c:pt>
                <c:pt idx="427">
                  <c:v>0.269072572199547</c:v>
                </c:pt>
                <c:pt idx="428">
                  <c:v>0.26883670159489398</c:v>
                </c:pt>
                <c:pt idx="429">
                  <c:v>0.26861725645875101</c:v>
                </c:pt>
                <c:pt idx="430">
                  <c:v>0.26826916727868499</c:v>
                </c:pt>
                <c:pt idx="431">
                  <c:v>0.26795779315139101</c:v>
                </c:pt>
                <c:pt idx="432">
                  <c:v>0.26763815056687601</c:v>
                </c:pt>
                <c:pt idx="433">
                  <c:v>0.26729319668266699</c:v>
                </c:pt>
                <c:pt idx="434">
                  <c:v>0.267269182926129</c:v>
                </c:pt>
                <c:pt idx="435">
                  <c:v>0.267054562742299</c:v>
                </c:pt>
                <c:pt idx="436">
                  <c:v>0.26681099481067599</c:v>
                </c:pt>
                <c:pt idx="437">
                  <c:v>0.26683725604799302</c:v>
                </c:pt>
                <c:pt idx="438">
                  <c:v>0.26650899478896001</c:v>
                </c:pt>
                <c:pt idx="439">
                  <c:v>0.26617109522579502</c:v>
                </c:pt>
                <c:pt idx="440">
                  <c:v>0.26587135361358599</c:v>
                </c:pt>
                <c:pt idx="441">
                  <c:v>0.26564537930565502</c:v>
                </c:pt>
                <c:pt idx="442">
                  <c:v>0.26530902934739797</c:v>
                </c:pt>
                <c:pt idx="443">
                  <c:v>0.26497809505113501</c:v>
                </c:pt>
                <c:pt idx="444">
                  <c:v>0.264659398403018</c:v>
                </c:pt>
                <c:pt idx="445">
                  <c:v>0.26432936145831598</c:v>
                </c:pt>
                <c:pt idx="446">
                  <c:v>0.26399883004221197</c:v>
                </c:pt>
                <c:pt idx="447">
                  <c:v>0.26367378529489</c:v>
                </c:pt>
                <c:pt idx="448">
                  <c:v>0.26335799985859198</c:v>
                </c:pt>
                <c:pt idx="449">
                  <c:v>0.26308833281945698</c:v>
                </c:pt>
                <c:pt idx="450">
                  <c:v>0.262784886588665</c:v>
                </c:pt>
                <c:pt idx="451">
                  <c:v>0.26257572342747898</c:v>
                </c:pt>
                <c:pt idx="452">
                  <c:v>0.26227309908315</c:v>
                </c:pt>
                <c:pt idx="453">
                  <c:v>0.26194886601417999</c:v>
                </c:pt>
                <c:pt idx="454">
                  <c:v>0.26170105328194398</c:v>
                </c:pt>
                <c:pt idx="455">
                  <c:v>0.26137860712591199</c:v>
                </c:pt>
                <c:pt idx="456">
                  <c:v>0.261080788952121</c:v>
                </c:pt>
                <c:pt idx="457">
                  <c:v>0.260770490292482</c:v>
                </c:pt>
                <c:pt idx="458">
                  <c:v>0.260461803723605</c:v>
                </c:pt>
                <c:pt idx="459">
                  <c:v>0.26017185827642098</c:v>
                </c:pt>
                <c:pt idx="460">
                  <c:v>0.25994902575326401</c:v>
                </c:pt>
                <c:pt idx="461">
                  <c:v>0.25963750216004799</c:v>
                </c:pt>
                <c:pt idx="462">
                  <c:v>0.25932244970337598</c:v>
                </c:pt>
                <c:pt idx="463">
                  <c:v>0.25911601448412303</c:v>
                </c:pt>
                <c:pt idx="464">
                  <c:v>0.25896937188533198</c:v>
                </c:pt>
              </c:numCache>
            </c:numRef>
          </c:val>
          <c:smooth val="0"/>
        </c:ser>
        <c:ser>
          <c:idx val="4"/>
          <c:order val="4"/>
          <c:tx>
            <c:strRef>
              <c:f>'[Chart in Microsoft Office Word]data_ch1'!$F$6</c:f>
              <c:strCache>
                <c:ptCount val="1"/>
              </c:strCache>
            </c:strRef>
          </c:tx>
          <c:cat>
            <c:numRef>
              <c:f>'[Chart in Microsoft Office Word]data_ch1'!$A$7:$A$471</c:f>
              <c:numCache>
                <c:formatCode>m\/d\/yy</c:formatCode>
                <c:ptCount val="465"/>
                <c:pt idx="0">
                  <c:v>25599</c:v>
                </c:pt>
                <c:pt idx="1">
                  <c:v>25627</c:v>
                </c:pt>
                <c:pt idx="2">
                  <c:v>25658</c:v>
                </c:pt>
                <c:pt idx="3">
                  <c:v>25688</c:v>
                </c:pt>
                <c:pt idx="4">
                  <c:v>25719</c:v>
                </c:pt>
                <c:pt idx="5">
                  <c:v>25749</c:v>
                </c:pt>
                <c:pt idx="6">
                  <c:v>25780</c:v>
                </c:pt>
                <c:pt idx="7">
                  <c:v>25811</c:v>
                </c:pt>
                <c:pt idx="8">
                  <c:v>25841</c:v>
                </c:pt>
                <c:pt idx="9">
                  <c:v>25872</c:v>
                </c:pt>
                <c:pt idx="10">
                  <c:v>25902</c:v>
                </c:pt>
                <c:pt idx="11">
                  <c:v>25933</c:v>
                </c:pt>
                <c:pt idx="12">
                  <c:v>25964</c:v>
                </c:pt>
                <c:pt idx="13">
                  <c:v>25992</c:v>
                </c:pt>
                <c:pt idx="14">
                  <c:v>26023</c:v>
                </c:pt>
                <c:pt idx="15">
                  <c:v>26053</c:v>
                </c:pt>
                <c:pt idx="16">
                  <c:v>26084</c:v>
                </c:pt>
                <c:pt idx="17">
                  <c:v>26114</c:v>
                </c:pt>
                <c:pt idx="18">
                  <c:v>26145</c:v>
                </c:pt>
                <c:pt idx="19">
                  <c:v>26176</c:v>
                </c:pt>
                <c:pt idx="20">
                  <c:v>26206</c:v>
                </c:pt>
                <c:pt idx="21">
                  <c:v>26237</c:v>
                </c:pt>
                <c:pt idx="22">
                  <c:v>26267</c:v>
                </c:pt>
                <c:pt idx="23">
                  <c:v>26298</c:v>
                </c:pt>
                <c:pt idx="24">
                  <c:v>26329</c:v>
                </c:pt>
                <c:pt idx="25">
                  <c:v>26358</c:v>
                </c:pt>
                <c:pt idx="26">
                  <c:v>26389</c:v>
                </c:pt>
                <c:pt idx="27">
                  <c:v>26419</c:v>
                </c:pt>
                <c:pt idx="28">
                  <c:v>26450</c:v>
                </c:pt>
                <c:pt idx="29">
                  <c:v>26480</c:v>
                </c:pt>
                <c:pt idx="30">
                  <c:v>26511</c:v>
                </c:pt>
                <c:pt idx="31">
                  <c:v>26542</c:v>
                </c:pt>
                <c:pt idx="32">
                  <c:v>26572</c:v>
                </c:pt>
                <c:pt idx="33">
                  <c:v>26603</c:v>
                </c:pt>
                <c:pt idx="34">
                  <c:v>26633</c:v>
                </c:pt>
                <c:pt idx="35">
                  <c:v>26664</c:v>
                </c:pt>
                <c:pt idx="36">
                  <c:v>26695</c:v>
                </c:pt>
                <c:pt idx="37">
                  <c:v>26723</c:v>
                </c:pt>
                <c:pt idx="38">
                  <c:v>26754</c:v>
                </c:pt>
                <c:pt idx="39">
                  <c:v>26784</c:v>
                </c:pt>
                <c:pt idx="40">
                  <c:v>26815</c:v>
                </c:pt>
                <c:pt idx="41">
                  <c:v>26845</c:v>
                </c:pt>
                <c:pt idx="42">
                  <c:v>26876</c:v>
                </c:pt>
                <c:pt idx="43">
                  <c:v>26907</c:v>
                </c:pt>
                <c:pt idx="44">
                  <c:v>26937</c:v>
                </c:pt>
                <c:pt idx="45">
                  <c:v>26968</c:v>
                </c:pt>
                <c:pt idx="46">
                  <c:v>26998</c:v>
                </c:pt>
                <c:pt idx="47">
                  <c:v>27029</c:v>
                </c:pt>
                <c:pt idx="48">
                  <c:v>27060</c:v>
                </c:pt>
                <c:pt idx="49">
                  <c:v>27088</c:v>
                </c:pt>
                <c:pt idx="50">
                  <c:v>27119</c:v>
                </c:pt>
                <c:pt idx="51">
                  <c:v>27149</c:v>
                </c:pt>
                <c:pt idx="52">
                  <c:v>27180</c:v>
                </c:pt>
                <c:pt idx="53">
                  <c:v>27210</c:v>
                </c:pt>
                <c:pt idx="54">
                  <c:v>27241</c:v>
                </c:pt>
                <c:pt idx="55">
                  <c:v>27272</c:v>
                </c:pt>
                <c:pt idx="56">
                  <c:v>27302</c:v>
                </c:pt>
                <c:pt idx="57">
                  <c:v>27333</c:v>
                </c:pt>
                <c:pt idx="58">
                  <c:v>27363</c:v>
                </c:pt>
                <c:pt idx="59">
                  <c:v>27394</c:v>
                </c:pt>
                <c:pt idx="60">
                  <c:v>27425</c:v>
                </c:pt>
                <c:pt idx="61">
                  <c:v>27453</c:v>
                </c:pt>
                <c:pt idx="62">
                  <c:v>27484</c:v>
                </c:pt>
                <c:pt idx="63">
                  <c:v>27514</c:v>
                </c:pt>
                <c:pt idx="64">
                  <c:v>27545</c:v>
                </c:pt>
                <c:pt idx="65">
                  <c:v>27575</c:v>
                </c:pt>
                <c:pt idx="66">
                  <c:v>27606</c:v>
                </c:pt>
                <c:pt idx="67">
                  <c:v>27637</c:v>
                </c:pt>
                <c:pt idx="68">
                  <c:v>27667</c:v>
                </c:pt>
                <c:pt idx="69">
                  <c:v>27698</c:v>
                </c:pt>
                <c:pt idx="70">
                  <c:v>27728</c:v>
                </c:pt>
                <c:pt idx="71">
                  <c:v>27759</c:v>
                </c:pt>
                <c:pt idx="72">
                  <c:v>27790</c:v>
                </c:pt>
                <c:pt idx="73">
                  <c:v>27819</c:v>
                </c:pt>
                <c:pt idx="74">
                  <c:v>27850</c:v>
                </c:pt>
                <c:pt idx="75">
                  <c:v>27880</c:v>
                </c:pt>
                <c:pt idx="76">
                  <c:v>27911</c:v>
                </c:pt>
                <c:pt idx="77">
                  <c:v>27941</c:v>
                </c:pt>
                <c:pt idx="78">
                  <c:v>27972</c:v>
                </c:pt>
                <c:pt idx="79">
                  <c:v>28003</c:v>
                </c:pt>
                <c:pt idx="80">
                  <c:v>28033</c:v>
                </c:pt>
                <c:pt idx="81">
                  <c:v>28064</c:v>
                </c:pt>
                <c:pt idx="82">
                  <c:v>28094</c:v>
                </c:pt>
                <c:pt idx="83">
                  <c:v>28125</c:v>
                </c:pt>
                <c:pt idx="84">
                  <c:v>28156</c:v>
                </c:pt>
                <c:pt idx="85">
                  <c:v>28184</c:v>
                </c:pt>
                <c:pt idx="86">
                  <c:v>28215</c:v>
                </c:pt>
                <c:pt idx="87">
                  <c:v>28245</c:v>
                </c:pt>
                <c:pt idx="88">
                  <c:v>28276</c:v>
                </c:pt>
                <c:pt idx="89">
                  <c:v>28306</c:v>
                </c:pt>
                <c:pt idx="90">
                  <c:v>28337</c:v>
                </c:pt>
                <c:pt idx="91">
                  <c:v>28368</c:v>
                </c:pt>
                <c:pt idx="92">
                  <c:v>28398</c:v>
                </c:pt>
                <c:pt idx="93">
                  <c:v>28429</c:v>
                </c:pt>
                <c:pt idx="94">
                  <c:v>28459</c:v>
                </c:pt>
                <c:pt idx="95">
                  <c:v>28490</c:v>
                </c:pt>
                <c:pt idx="96">
                  <c:v>28521</c:v>
                </c:pt>
                <c:pt idx="97">
                  <c:v>28549</c:v>
                </c:pt>
                <c:pt idx="98">
                  <c:v>28580</c:v>
                </c:pt>
                <c:pt idx="99">
                  <c:v>28610</c:v>
                </c:pt>
                <c:pt idx="100">
                  <c:v>28641</c:v>
                </c:pt>
                <c:pt idx="101">
                  <c:v>28671</c:v>
                </c:pt>
                <c:pt idx="102">
                  <c:v>28702</c:v>
                </c:pt>
                <c:pt idx="103">
                  <c:v>28733</c:v>
                </c:pt>
                <c:pt idx="104">
                  <c:v>28763</c:v>
                </c:pt>
                <c:pt idx="105">
                  <c:v>28794</c:v>
                </c:pt>
                <c:pt idx="106">
                  <c:v>28824</c:v>
                </c:pt>
                <c:pt idx="107">
                  <c:v>28855</c:v>
                </c:pt>
                <c:pt idx="108">
                  <c:v>28886</c:v>
                </c:pt>
                <c:pt idx="109">
                  <c:v>28914</c:v>
                </c:pt>
                <c:pt idx="110">
                  <c:v>28945</c:v>
                </c:pt>
                <c:pt idx="111">
                  <c:v>28975</c:v>
                </c:pt>
                <c:pt idx="112">
                  <c:v>29006</c:v>
                </c:pt>
                <c:pt idx="113">
                  <c:v>29036</c:v>
                </c:pt>
                <c:pt idx="114">
                  <c:v>29067</c:v>
                </c:pt>
                <c:pt idx="115">
                  <c:v>29098</c:v>
                </c:pt>
                <c:pt idx="116">
                  <c:v>29128</c:v>
                </c:pt>
                <c:pt idx="117">
                  <c:v>29159</c:v>
                </c:pt>
                <c:pt idx="118">
                  <c:v>29189</c:v>
                </c:pt>
                <c:pt idx="119">
                  <c:v>29220</c:v>
                </c:pt>
                <c:pt idx="120">
                  <c:v>29251</c:v>
                </c:pt>
                <c:pt idx="121">
                  <c:v>29280</c:v>
                </c:pt>
                <c:pt idx="122">
                  <c:v>29311</c:v>
                </c:pt>
                <c:pt idx="123">
                  <c:v>29341</c:v>
                </c:pt>
                <c:pt idx="124">
                  <c:v>29372</c:v>
                </c:pt>
                <c:pt idx="125">
                  <c:v>29402</c:v>
                </c:pt>
                <c:pt idx="126">
                  <c:v>29433</c:v>
                </c:pt>
                <c:pt idx="127">
                  <c:v>29464</c:v>
                </c:pt>
                <c:pt idx="128">
                  <c:v>29494</c:v>
                </c:pt>
                <c:pt idx="129">
                  <c:v>29525</c:v>
                </c:pt>
                <c:pt idx="130">
                  <c:v>29555</c:v>
                </c:pt>
                <c:pt idx="131">
                  <c:v>29586</c:v>
                </c:pt>
                <c:pt idx="132">
                  <c:v>29617</c:v>
                </c:pt>
                <c:pt idx="133">
                  <c:v>29645</c:v>
                </c:pt>
                <c:pt idx="134">
                  <c:v>29676</c:v>
                </c:pt>
                <c:pt idx="135">
                  <c:v>29706</c:v>
                </c:pt>
                <c:pt idx="136">
                  <c:v>29737</c:v>
                </c:pt>
                <c:pt idx="137">
                  <c:v>29767</c:v>
                </c:pt>
                <c:pt idx="138">
                  <c:v>29798</c:v>
                </c:pt>
                <c:pt idx="139">
                  <c:v>29829</c:v>
                </c:pt>
                <c:pt idx="140">
                  <c:v>29859</c:v>
                </c:pt>
                <c:pt idx="141">
                  <c:v>29890</c:v>
                </c:pt>
                <c:pt idx="142">
                  <c:v>29920</c:v>
                </c:pt>
                <c:pt idx="143">
                  <c:v>29951</c:v>
                </c:pt>
                <c:pt idx="144">
                  <c:v>29982</c:v>
                </c:pt>
                <c:pt idx="145">
                  <c:v>30010</c:v>
                </c:pt>
                <c:pt idx="146">
                  <c:v>30041</c:v>
                </c:pt>
                <c:pt idx="147">
                  <c:v>30071</c:v>
                </c:pt>
                <c:pt idx="148">
                  <c:v>30102</c:v>
                </c:pt>
                <c:pt idx="149">
                  <c:v>30132</c:v>
                </c:pt>
                <c:pt idx="150">
                  <c:v>30163</c:v>
                </c:pt>
                <c:pt idx="151">
                  <c:v>30194</c:v>
                </c:pt>
                <c:pt idx="152">
                  <c:v>30224</c:v>
                </c:pt>
                <c:pt idx="153">
                  <c:v>30255</c:v>
                </c:pt>
                <c:pt idx="154">
                  <c:v>30285</c:v>
                </c:pt>
                <c:pt idx="155">
                  <c:v>30316</c:v>
                </c:pt>
                <c:pt idx="156">
                  <c:v>30347</c:v>
                </c:pt>
                <c:pt idx="157">
                  <c:v>30375</c:v>
                </c:pt>
                <c:pt idx="158">
                  <c:v>30406</c:v>
                </c:pt>
                <c:pt idx="159">
                  <c:v>30436</c:v>
                </c:pt>
                <c:pt idx="160">
                  <c:v>30467</c:v>
                </c:pt>
                <c:pt idx="161">
                  <c:v>30497</c:v>
                </c:pt>
                <c:pt idx="162">
                  <c:v>30528</c:v>
                </c:pt>
                <c:pt idx="163">
                  <c:v>30559</c:v>
                </c:pt>
                <c:pt idx="164">
                  <c:v>30589</c:v>
                </c:pt>
                <c:pt idx="165">
                  <c:v>30620</c:v>
                </c:pt>
                <c:pt idx="166">
                  <c:v>30650</c:v>
                </c:pt>
                <c:pt idx="167">
                  <c:v>30681</c:v>
                </c:pt>
                <c:pt idx="168">
                  <c:v>30712</c:v>
                </c:pt>
                <c:pt idx="169">
                  <c:v>30741</c:v>
                </c:pt>
                <c:pt idx="170">
                  <c:v>30772</c:v>
                </c:pt>
                <c:pt idx="171">
                  <c:v>30802</c:v>
                </c:pt>
                <c:pt idx="172">
                  <c:v>30833</c:v>
                </c:pt>
                <c:pt idx="173">
                  <c:v>30863</c:v>
                </c:pt>
                <c:pt idx="174">
                  <c:v>30894</c:v>
                </c:pt>
                <c:pt idx="175">
                  <c:v>30925</c:v>
                </c:pt>
                <c:pt idx="176">
                  <c:v>30955</c:v>
                </c:pt>
                <c:pt idx="177">
                  <c:v>30986</c:v>
                </c:pt>
                <c:pt idx="178">
                  <c:v>31016</c:v>
                </c:pt>
                <c:pt idx="179">
                  <c:v>31047</c:v>
                </c:pt>
                <c:pt idx="180">
                  <c:v>31078</c:v>
                </c:pt>
                <c:pt idx="181">
                  <c:v>31106</c:v>
                </c:pt>
                <c:pt idx="182">
                  <c:v>31137</c:v>
                </c:pt>
                <c:pt idx="183">
                  <c:v>31167</c:v>
                </c:pt>
                <c:pt idx="184">
                  <c:v>31198</c:v>
                </c:pt>
                <c:pt idx="185">
                  <c:v>31228</c:v>
                </c:pt>
                <c:pt idx="186">
                  <c:v>31259</c:v>
                </c:pt>
                <c:pt idx="187">
                  <c:v>31290</c:v>
                </c:pt>
                <c:pt idx="188">
                  <c:v>31320</c:v>
                </c:pt>
                <c:pt idx="189">
                  <c:v>31351</c:v>
                </c:pt>
                <c:pt idx="190">
                  <c:v>31381</c:v>
                </c:pt>
                <c:pt idx="191">
                  <c:v>31412</c:v>
                </c:pt>
                <c:pt idx="192">
                  <c:v>31443</c:v>
                </c:pt>
                <c:pt idx="193">
                  <c:v>31471</c:v>
                </c:pt>
                <c:pt idx="194">
                  <c:v>31502</c:v>
                </c:pt>
                <c:pt idx="195">
                  <c:v>31532</c:v>
                </c:pt>
                <c:pt idx="196">
                  <c:v>31563</c:v>
                </c:pt>
                <c:pt idx="197">
                  <c:v>31593</c:v>
                </c:pt>
                <c:pt idx="198">
                  <c:v>31624</c:v>
                </c:pt>
                <c:pt idx="199">
                  <c:v>31655</c:v>
                </c:pt>
                <c:pt idx="200">
                  <c:v>31685</c:v>
                </c:pt>
                <c:pt idx="201">
                  <c:v>31716</c:v>
                </c:pt>
                <c:pt idx="202">
                  <c:v>31746</c:v>
                </c:pt>
                <c:pt idx="203">
                  <c:v>31777</c:v>
                </c:pt>
                <c:pt idx="204">
                  <c:v>31808</c:v>
                </c:pt>
                <c:pt idx="205">
                  <c:v>31836</c:v>
                </c:pt>
                <c:pt idx="206">
                  <c:v>31867</c:v>
                </c:pt>
                <c:pt idx="207">
                  <c:v>31897</c:v>
                </c:pt>
                <c:pt idx="208">
                  <c:v>31928</c:v>
                </c:pt>
                <c:pt idx="209">
                  <c:v>31958</c:v>
                </c:pt>
                <c:pt idx="210">
                  <c:v>31989</c:v>
                </c:pt>
                <c:pt idx="211">
                  <c:v>32020</c:v>
                </c:pt>
                <c:pt idx="212">
                  <c:v>32050</c:v>
                </c:pt>
                <c:pt idx="213">
                  <c:v>32081</c:v>
                </c:pt>
                <c:pt idx="214">
                  <c:v>32111</c:v>
                </c:pt>
                <c:pt idx="215">
                  <c:v>32142</c:v>
                </c:pt>
                <c:pt idx="216">
                  <c:v>32173</c:v>
                </c:pt>
                <c:pt idx="217">
                  <c:v>32202</c:v>
                </c:pt>
                <c:pt idx="218">
                  <c:v>32233</c:v>
                </c:pt>
                <c:pt idx="219">
                  <c:v>32263</c:v>
                </c:pt>
                <c:pt idx="220">
                  <c:v>32294</c:v>
                </c:pt>
                <c:pt idx="221">
                  <c:v>32324</c:v>
                </c:pt>
                <c:pt idx="222">
                  <c:v>32355</c:v>
                </c:pt>
                <c:pt idx="223">
                  <c:v>32386</c:v>
                </c:pt>
                <c:pt idx="224">
                  <c:v>32416</c:v>
                </c:pt>
                <c:pt idx="225">
                  <c:v>32447</c:v>
                </c:pt>
                <c:pt idx="226">
                  <c:v>32477</c:v>
                </c:pt>
                <c:pt idx="227">
                  <c:v>32508</c:v>
                </c:pt>
                <c:pt idx="228">
                  <c:v>32539</c:v>
                </c:pt>
                <c:pt idx="229">
                  <c:v>32567</c:v>
                </c:pt>
                <c:pt idx="230">
                  <c:v>32598</c:v>
                </c:pt>
                <c:pt idx="231">
                  <c:v>32628</c:v>
                </c:pt>
                <c:pt idx="232">
                  <c:v>32659</c:v>
                </c:pt>
                <c:pt idx="233">
                  <c:v>32689</c:v>
                </c:pt>
                <c:pt idx="234">
                  <c:v>32720</c:v>
                </c:pt>
                <c:pt idx="235">
                  <c:v>32751</c:v>
                </c:pt>
                <c:pt idx="236">
                  <c:v>32781</c:v>
                </c:pt>
                <c:pt idx="237">
                  <c:v>32812</c:v>
                </c:pt>
                <c:pt idx="238">
                  <c:v>32842</c:v>
                </c:pt>
                <c:pt idx="239">
                  <c:v>32873</c:v>
                </c:pt>
                <c:pt idx="240">
                  <c:v>32904</c:v>
                </c:pt>
                <c:pt idx="241">
                  <c:v>32932</c:v>
                </c:pt>
                <c:pt idx="242">
                  <c:v>32963</c:v>
                </c:pt>
                <c:pt idx="243">
                  <c:v>32993</c:v>
                </c:pt>
                <c:pt idx="244">
                  <c:v>33024</c:v>
                </c:pt>
                <c:pt idx="245">
                  <c:v>33054</c:v>
                </c:pt>
                <c:pt idx="246">
                  <c:v>33085</c:v>
                </c:pt>
                <c:pt idx="247">
                  <c:v>33116</c:v>
                </c:pt>
                <c:pt idx="248">
                  <c:v>33146</c:v>
                </c:pt>
                <c:pt idx="249">
                  <c:v>33177</c:v>
                </c:pt>
                <c:pt idx="250">
                  <c:v>33207</c:v>
                </c:pt>
                <c:pt idx="251">
                  <c:v>33238</c:v>
                </c:pt>
                <c:pt idx="252">
                  <c:v>33269</c:v>
                </c:pt>
                <c:pt idx="253">
                  <c:v>33297</c:v>
                </c:pt>
                <c:pt idx="254">
                  <c:v>33328</c:v>
                </c:pt>
                <c:pt idx="255">
                  <c:v>33358</c:v>
                </c:pt>
                <c:pt idx="256">
                  <c:v>33389</c:v>
                </c:pt>
                <c:pt idx="257">
                  <c:v>33419</c:v>
                </c:pt>
                <c:pt idx="258">
                  <c:v>33450</c:v>
                </c:pt>
                <c:pt idx="259">
                  <c:v>33481</c:v>
                </c:pt>
                <c:pt idx="260">
                  <c:v>33511</c:v>
                </c:pt>
                <c:pt idx="261">
                  <c:v>33542</c:v>
                </c:pt>
                <c:pt idx="262">
                  <c:v>33572</c:v>
                </c:pt>
                <c:pt idx="263">
                  <c:v>33603</c:v>
                </c:pt>
                <c:pt idx="264">
                  <c:v>33634</c:v>
                </c:pt>
                <c:pt idx="265">
                  <c:v>33663</c:v>
                </c:pt>
                <c:pt idx="266">
                  <c:v>33694</c:v>
                </c:pt>
                <c:pt idx="267">
                  <c:v>33724</c:v>
                </c:pt>
                <c:pt idx="268">
                  <c:v>33755</c:v>
                </c:pt>
                <c:pt idx="269">
                  <c:v>33785</c:v>
                </c:pt>
                <c:pt idx="270">
                  <c:v>33816</c:v>
                </c:pt>
                <c:pt idx="271">
                  <c:v>33847</c:v>
                </c:pt>
                <c:pt idx="272">
                  <c:v>33877</c:v>
                </c:pt>
                <c:pt idx="273">
                  <c:v>33908</c:v>
                </c:pt>
                <c:pt idx="274">
                  <c:v>33938</c:v>
                </c:pt>
                <c:pt idx="275">
                  <c:v>33969</c:v>
                </c:pt>
                <c:pt idx="276">
                  <c:v>34000</c:v>
                </c:pt>
                <c:pt idx="277">
                  <c:v>34028</c:v>
                </c:pt>
                <c:pt idx="278">
                  <c:v>34059</c:v>
                </c:pt>
                <c:pt idx="279">
                  <c:v>34089</c:v>
                </c:pt>
                <c:pt idx="280">
                  <c:v>34120</c:v>
                </c:pt>
                <c:pt idx="281">
                  <c:v>34150</c:v>
                </c:pt>
                <c:pt idx="282">
                  <c:v>34181</c:v>
                </c:pt>
                <c:pt idx="283">
                  <c:v>34212</c:v>
                </c:pt>
                <c:pt idx="284">
                  <c:v>34242</c:v>
                </c:pt>
                <c:pt idx="285">
                  <c:v>34273</c:v>
                </c:pt>
                <c:pt idx="286">
                  <c:v>34303</c:v>
                </c:pt>
                <c:pt idx="287">
                  <c:v>34334</c:v>
                </c:pt>
                <c:pt idx="288">
                  <c:v>34365</c:v>
                </c:pt>
                <c:pt idx="289">
                  <c:v>34393</c:v>
                </c:pt>
                <c:pt idx="290">
                  <c:v>34424</c:v>
                </c:pt>
                <c:pt idx="291">
                  <c:v>34454</c:v>
                </c:pt>
                <c:pt idx="292">
                  <c:v>34485</c:v>
                </c:pt>
                <c:pt idx="293">
                  <c:v>34515</c:v>
                </c:pt>
                <c:pt idx="294">
                  <c:v>34546</c:v>
                </c:pt>
                <c:pt idx="295">
                  <c:v>34577</c:v>
                </c:pt>
                <c:pt idx="296">
                  <c:v>34607</c:v>
                </c:pt>
                <c:pt idx="297">
                  <c:v>34638</c:v>
                </c:pt>
                <c:pt idx="298">
                  <c:v>34668</c:v>
                </c:pt>
                <c:pt idx="299">
                  <c:v>34699</c:v>
                </c:pt>
                <c:pt idx="300">
                  <c:v>34730</c:v>
                </c:pt>
                <c:pt idx="301">
                  <c:v>34758</c:v>
                </c:pt>
                <c:pt idx="302">
                  <c:v>34789</c:v>
                </c:pt>
                <c:pt idx="303">
                  <c:v>34819</c:v>
                </c:pt>
                <c:pt idx="304">
                  <c:v>34850</c:v>
                </c:pt>
                <c:pt idx="305">
                  <c:v>34880</c:v>
                </c:pt>
                <c:pt idx="306">
                  <c:v>34911</c:v>
                </c:pt>
                <c:pt idx="307">
                  <c:v>34942</c:v>
                </c:pt>
                <c:pt idx="308">
                  <c:v>34972</c:v>
                </c:pt>
                <c:pt idx="309">
                  <c:v>35003</c:v>
                </c:pt>
                <c:pt idx="310">
                  <c:v>35033</c:v>
                </c:pt>
                <c:pt idx="311">
                  <c:v>35064</c:v>
                </c:pt>
                <c:pt idx="312">
                  <c:v>35095</c:v>
                </c:pt>
                <c:pt idx="313">
                  <c:v>35124</c:v>
                </c:pt>
                <c:pt idx="314">
                  <c:v>35155</c:v>
                </c:pt>
                <c:pt idx="315">
                  <c:v>35185</c:v>
                </c:pt>
                <c:pt idx="316">
                  <c:v>35216</c:v>
                </c:pt>
                <c:pt idx="317">
                  <c:v>35246</c:v>
                </c:pt>
                <c:pt idx="318">
                  <c:v>35277</c:v>
                </c:pt>
                <c:pt idx="319">
                  <c:v>35308</c:v>
                </c:pt>
                <c:pt idx="320">
                  <c:v>35338</c:v>
                </c:pt>
                <c:pt idx="321">
                  <c:v>35369</c:v>
                </c:pt>
                <c:pt idx="322">
                  <c:v>35399</c:v>
                </c:pt>
                <c:pt idx="323">
                  <c:v>35430</c:v>
                </c:pt>
                <c:pt idx="324">
                  <c:v>35461</c:v>
                </c:pt>
                <c:pt idx="325">
                  <c:v>35489</c:v>
                </c:pt>
                <c:pt idx="326">
                  <c:v>35520</c:v>
                </c:pt>
                <c:pt idx="327">
                  <c:v>35550</c:v>
                </c:pt>
                <c:pt idx="328">
                  <c:v>35581</c:v>
                </c:pt>
                <c:pt idx="329">
                  <c:v>35611</c:v>
                </c:pt>
                <c:pt idx="330">
                  <c:v>35642</c:v>
                </c:pt>
                <c:pt idx="331">
                  <c:v>35673</c:v>
                </c:pt>
                <c:pt idx="332">
                  <c:v>35703</c:v>
                </c:pt>
                <c:pt idx="333">
                  <c:v>35734</c:v>
                </c:pt>
                <c:pt idx="334">
                  <c:v>35764</c:v>
                </c:pt>
                <c:pt idx="335">
                  <c:v>35795</c:v>
                </c:pt>
                <c:pt idx="336">
                  <c:v>35826</c:v>
                </c:pt>
                <c:pt idx="337">
                  <c:v>35854</c:v>
                </c:pt>
                <c:pt idx="338">
                  <c:v>35885</c:v>
                </c:pt>
                <c:pt idx="339">
                  <c:v>35915</c:v>
                </c:pt>
                <c:pt idx="340">
                  <c:v>35946</c:v>
                </c:pt>
                <c:pt idx="341">
                  <c:v>35976</c:v>
                </c:pt>
                <c:pt idx="342">
                  <c:v>36007</c:v>
                </c:pt>
                <c:pt idx="343">
                  <c:v>36038</c:v>
                </c:pt>
                <c:pt idx="344">
                  <c:v>36068</c:v>
                </c:pt>
                <c:pt idx="345">
                  <c:v>36099</c:v>
                </c:pt>
                <c:pt idx="346">
                  <c:v>36129</c:v>
                </c:pt>
                <c:pt idx="347">
                  <c:v>36160</c:v>
                </c:pt>
                <c:pt idx="348">
                  <c:v>36191</c:v>
                </c:pt>
                <c:pt idx="349">
                  <c:v>36219</c:v>
                </c:pt>
                <c:pt idx="350">
                  <c:v>36250</c:v>
                </c:pt>
                <c:pt idx="351">
                  <c:v>36280</c:v>
                </c:pt>
                <c:pt idx="352">
                  <c:v>36311</c:v>
                </c:pt>
                <c:pt idx="353">
                  <c:v>36341</c:v>
                </c:pt>
                <c:pt idx="354">
                  <c:v>36372</c:v>
                </c:pt>
                <c:pt idx="355">
                  <c:v>36403</c:v>
                </c:pt>
                <c:pt idx="356">
                  <c:v>36433</c:v>
                </c:pt>
                <c:pt idx="357">
                  <c:v>36464</c:v>
                </c:pt>
                <c:pt idx="358">
                  <c:v>36494</c:v>
                </c:pt>
                <c:pt idx="359">
                  <c:v>36525</c:v>
                </c:pt>
                <c:pt idx="360">
                  <c:v>36556</c:v>
                </c:pt>
                <c:pt idx="361">
                  <c:v>36585</c:v>
                </c:pt>
                <c:pt idx="362">
                  <c:v>36616</c:v>
                </c:pt>
                <c:pt idx="363">
                  <c:v>36646</c:v>
                </c:pt>
                <c:pt idx="364">
                  <c:v>36677</c:v>
                </c:pt>
                <c:pt idx="365">
                  <c:v>36707</c:v>
                </c:pt>
                <c:pt idx="366">
                  <c:v>36738</c:v>
                </c:pt>
                <c:pt idx="367">
                  <c:v>36769</c:v>
                </c:pt>
                <c:pt idx="368">
                  <c:v>36799</c:v>
                </c:pt>
                <c:pt idx="369">
                  <c:v>36830</c:v>
                </c:pt>
                <c:pt idx="370">
                  <c:v>36860</c:v>
                </c:pt>
                <c:pt idx="371">
                  <c:v>36891</c:v>
                </c:pt>
                <c:pt idx="372">
                  <c:v>36922</c:v>
                </c:pt>
                <c:pt idx="373">
                  <c:v>36950</c:v>
                </c:pt>
                <c:pt idx="374">
                  <c:v>36981</c:v>
                </c:pt>
                <c:pt idx="375">
                  <c:v>37011</c:v>
                </c:pt>
                <c:pt idx="376">
                  <c:v>37042</c:v>
                </c:pt>
                <c:pt idx="377">
                  <c:v>37072</c:v>
                </c:pt>
                <c:pt idx="378">
                  <c:v>37103</c:v>
                </c:pt>
                <c:pt idx="379">
                  <c:v>37134</c:v>
                </c:pt>
                <c:pt idx="380">
                  <c:v>37164</c:v>
                </c:pt>
                <c:pt idx="381">
                  <c:v>37195</c:v>
                </c:pt>
                <c:pt idx="382">
                  <c:v>37225</c:v>
                </c:pt>
                <c:pt idx="383">
                  <c:v>37256</c:v>
                </c:pt>
                <c:pt idx="384">
                  <c:v>37287</c:v>
                </c:pt>
                <c:pt idx="385">
                  <c:v>37315</c:v>
                </c:pt>
                <c:pt idx="386">
                  <c:v>37346</c:v>
                </c:pt>
                <c:pt idx="387">
                  <c:v>37376</c:v>
                </c:pt>
                <c:pt idx="388">
                  <c:v>37407</c:v>
                </c:pt>
                <c:pt idx="389">
                  <c:v>37437</c:v>
                </c:pt>
                <c:pt idx="390">
                  <c:v>37468</c:v>
                </c:pt>
                <c:pt idx="391">
                  <c:v>37499</c:v>
                </c:pt>
                <c:pt idx="392">
                  <c:v>37529</c:v>
                </c:pt>
                <c:pt idx="393">
                  <c:v>37560</c:v>
                </c:pt>
                <c:pt idx="394">
                  <c:v>37590</c:v>
                </c:pt>
                <c:pt idx="395">
                  <c:v>37621</c:v>
                </c:pt>
                <c:pt idx="396">
                  <c:v>37652</c:v>
                </c:pt>
                <c:pt idx="397">
                  <c:v>37680</c:v>
                </c:pt>
                <c:pt idx="398">
                  <c:v>37711</c:v>
                </c:pt>
                <c:pt idx="399">
                  <c:v>37741</c:v>
                </c:pt>
                <c:pt idx="400">
                  <c:v>37772</c:v>
                </c:pt>
                <c:pt idx="401">
                  <c:v>37802</c:v>
                </c:pt>
                <c:pt idx="402">
                  <c:v>37833</c:v>
                </c:pt>
                <c:pt idx="403">
                  <c:v>37864</c:v>
                </c:pt>
                <c:pt idx="404">
                  <c:v>37894</c:v>
                </c:pt>
                <c:pt idx="405">
                  <c:v>37925</c:v>
                </c:pt>
                <c:pt idx="406">
                  <c:v>37955</c:v>
                </c:pt>
                <c:pt idx="407">
                  <c:v>37986</c:v>
                </c:pt>
                <c:pt idx="408">
                  <c:v>38017</c:v>
                </c:pt>
                <c:pt idx="409">
                  <c:v>38046</c:v>
                </c:pt>
                <c:pt idx="410">
                  <c:v>38077</c:v>
                </c:pt>
                <c:pt idx="411">
                  <c:v>38107</c:v>
                </c:pt>
                <c:pt idx="412">
                  <c:v>38138</c:v>
                </c:pt>
                <c:pt idx="413">
                  <c:v>38168</c:v>
                </c:pt>
                <c:pt idx="414">
                  <c:v>38199</c:v>
                </c:pt>
                <c:pt idx="415">
                  <c:v>38230</c:v>
                </c:pt>
                <c:pt idx="416">
                  <c:v>38260</c:v>
                </c:pt>
                <c:pt idx="417">
                  <c:v>38291</c:v>
                </c:pt>
                <c:pt idx="418">
                  <c:v>38321</c:v>
                </c:pt>
                <c:pt idx="419">
                  <c:v>38352</c:v>
                </c:pt>
                <c:pt idx="420">
                  <c:v>38383</c:v>
                </c:pt>
                <c:pt idx="421">
                  <c:v>38411</c:v>
                </c:pt>
                <c:pt idx="422">
                  <c:v>38442</c:v>
                </c:pt>
                <c:pt idx="423">
                  <c:v>38472</c:v>
                </c:pt>
                <c:pt idx="424">
                  <c:v>38503</c:v>
                </c:pt>
                <c:pt idx="425">
                  <c:v>38533</c:v>
                </c:pt>
                <c:pt idx="426">
                  <c:v>38564</c:v>
                </c:pt>
                <c:pt idx="427">
                  <c:v>38595</c:v>
                </c:pt>
                <c:pt idx="428">
                  <c:v>38625</c:v>
                </c:pt>
                <c:pt idx="429">
                  <c:v>38656</c:v>
                </c:pt>
                <c:pt idx="430">
                  <c:v>38686</c:v>
                </c:pt>
                <c:pt idx="431">
                  <c:v>38717</c:v>
                </c:pt>
                <c:pt idx="432">
                  <c:v>38748</c:v>
                </c:pt>
                <c:pt idx="433">
                  <c:v>38776</c:v>
                </c:pt>
                <c:pt idx="434">
                  <c:v>38807</c:v>
                </c:pt>
                <c:pt idx="435">
                  <c:v>38837</c:v>
                </c:pt>
                <c:pt idx="436">
                  <c:v>38868</c:v>
                </c:pt>
                <c:pt idx="437">
                  <c:v>38898</c:v>
                </c:pt>
                <c:pt idx="438">
                  <c:v>38929</c:v>
                </c:pt>
                <c:pt idx="439">
                  <c:v>38960</c:v>
                </c:pt>
                <c:pt idx="440">
                  <c:v>38990</c:v>
                </c:pt>
                <c:pt idx="441">
                  <c:v>39021</c:v>
                </c:pt>
                <c:pt idx="442">
                  <c:v>39051</c:v>
                </c:pt>
                <c:pt idx="443">
                  <c:v>39082</c:v>
                </c:pt>
                <c:pt idx="444">
                  <c:v>39113</c:v>
                </c:pt>
                <c:pt idx="445">
                  <c:v>39141</c:v>
                </c:pt>
                <c:pt idx="446">
                  <c:v>39172</c:v>
                </c:pt>
                <c:pt idx="447">
                  <c:v>39202</c:v>
                </c:pt>
                <c:pt idx="448">
                  <c:v>39233</c:v>
                </c:pt>
                <c:pt idx="449">
                  <c:v>39263</c:v>
                </c:pt>
                <c:pt idx="450">
                  <c:v>39294</c:v>
                </c:pt>
                <c:pt idx="451">
                  <c:v>39325</c:v>
                </c:pt>
                <c:pt idx="452">
                  <c:v>39355</c:v>
                </c:pt>
                <c:pt idx="453">
                  <c:v>39386</c:v>
                </c:pt>
                <c:pt idx="454">
                  <c:v>39416</c:v>
                </c:pt>
                <c:pt idx="455">
                  <c:v>39447</c:v>
                </c:pt>
                <c:pt idx="456">
                  <c:v>39478</c:v>
                </c:pt>
                <c:pt idx="457">
                  <c:v>39507</c:v>
                </c:pt>
                <c:pt idx="458">
                  <c:v>39538</c:v>
                </c:pt>
                <c:pt idx="459">
                  <c:v>39568</c:v>
                </c:pt>
                <c:pt idx="460">
                  <c:v>39599</c:v>
                </c:pt>
                <c:pt idx="461">
                  <c:v>39629</c:v>
                </c:pt>
                <c:pt idx="462">
                  <c:v>39660</c:v>
                </c:pt>
                <c:pt idx="463">
                  <c:v>39691</c:v>
                </c:pt>
                <c:pt idx="464">
                  <c:v>39721</c:v>
                </c:pt>
              </c:numCache>
            </c:numRef>
          </c:cat>
          <c:val>
            <c:numRef>
              <c:f>'[Chart in Microsoft Office Word]data_ch1'!$F$7:$F$471</c:f>
            </c:numRef>
          </c:val>
          <c:smooth val="0"/>
        </c:ser>
        <c:dLbls>
          <c:showLegendKey val="0"/>
          <c:showVal val="0"/>
          <c:showCatName val="0"/>
          <c:showSerName val="0"/>
          <c:showPercent val="0"/>
          <c:showBubbleSize val="0"/>
        </c:dLbls>
        <c:marker val="1"/>
        <c:smooth val="0"/>
        <c:axId val="157690112"/>
        <c:axId val="149255296"/>
      </c:lineChart>
      <c:dateAx>
        <c:axId val="157690112"/>
        <c:scaling>
          <c:orientation val="minMax"/>
        </c:scaling>
        <c:delete val="0"/>
        <c:axPos val="b"/>
        <c:numFmt formatCode="m\/d\/yy" sourceLinked="1"/>
        <c:majorTickMark val="out"/>
        <c:minorTickMark val="none"/>
        <c:tickLblPos val="low"/>
        <c:txPr>
          <a:bodyPr/>
          <a:lstStyle/>
          <a:p>
            <a:pPr>
              <a:defRPr sz="800">
                <a:latin typeface="Times New Roman"/>
                <a:cs typeface="Times New Roman"/>
              </a:defRPr>
            </a:pPr>
            <a:endParaRPr lang="en-US"/>
          </a:p>
        </c:txPr>
        <c:crossAx val="149255296"/>
        <c:crosses val="autoZero"/>
        <c:auto val="1"/>
        <c:lblOffset val="100"/>
        <c:baseTimeUnit val="months"/>
      </c:dateAx>
      <c:valAx>
        <c:axId val="149255296"/>
        <c:scaling>
          <c:orientation val="minMax"/>
          <c:max val="1.2"/>
          <c:min val="-0.4"/>
        </c:scaling>
        <c:delete val="0"/>
        <c:axPos val="l"/>
        <c:majorGridlines/>
        <c:numFmt formatCode="General" sourceLinked="1"/>
        <c:majorTickMark val="out"/>
        <c:minorTickMark val="none"/>
        <c:tickLblPos val="nextTo"/>
        <c:txPr>
          <a:bodyPr/>
          <a:lstStyle/>
          <a:p>
            <a:pPr>
              <a:defRPr sz="800">
                <a:latin typeface="Times New Roman"/>
                <a:cs typeface="Times New Roman"/>
              </a:defRPr>
            </a:pPr>
            <a:endParaRPr lang="en-US"/>
          </a:p>
        </c:txPr>
        <c:crossAx val="157690112"/>
        <c:crosses val="autoZero"/>
        <c:crossBetween val="between"/>
      </c:valAx>
    </c:plotArea>
    <c:legend>
      <c:legendPos val="b"/>
      <c:overlay val="0"/>
      <c:txPr>
        <a:bodyPr/>
        <a:lstStyle/>
        <a:p>
          <a:pPr>
            <a:defRPr sz="800">
              <a:latin typeface="Times New Roman"/>
              <a:cs typeface="Times New Roman"/>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3"/>
          <c:order val="3"/>
          <c:tx>
            <c:strRef>
              <c:f>'data for graph'!$E$5</c:f>
              <c:strCache>
                <c:ptCount val="1"/>
                <c:pt idx="0">
                  <c:v>cc12m</c:v>
                </c:pt>
              </c:strCache>
            </c:strRef>
          </c:tx>
          <c:spPr>
            <a:solidFill>
              <a:sysClr val="window" lastClr="FFFFFF">
                <a:lumMod val="75000"/>
              </a:sysClr>
            </a:solidFill>
            <a:ln>
              <a:noFill/>
            </a:ln>
          </c:spPr>
          <c:cat>
            <c:strRef>
              <c:f>'data for graph'!$A$6:$A$305</c:f>
              <c:strCache>
                <c:ptCount val="300"/>
                <c:pt idx="0">
                  <c:v>1971M01</c:v>
                </c:pt>
                <c:pt idx="1">
                  <c:v>1971M02</c:v>
                </c:pt>
                <c:pt idx="2">
                  <c:v>1971M03</c:v>
                </c:pt>
                <c:pt idx="3">
                  <c:v>1971M04</c:v>
                </c:pt>
                <c:pt idx="4">
                  <c:v>1971M05</c:v>
                </c:pt>
                <c:pt idx="5">
                  <c:v>1971M06</c:v>
                </c:pt>
                <c:pt idx="6">
                  <c:v>1971M07</c:v>
                </c:pt>
                <c:pt idx="7">
                  <c:v>1971M08</c:v>
                </c:pt>
                <c:pt idx="8">
                  <c:v>1971M09</c:v>
                </c:pt>
                <c:pt idx="9">
                  <c:v>1971M10</c:v>
                </c:pt>
                <c:pt idx="10">
                  <c:v>1971M11</c:v>
                </c:pt>
                <c:pt idx="11">
                  <c:v>1971M12</c:v>
                </c:pt>
                <c:pt idx="12">
                  <c:v>1972M01</c:v>
                </c:pt>
                <c:pt idx="13">
                  <c:v>1972M02</c:v>
                </c:pt>
                <c:pt idx="14">
                  <c:v>1972M03</c:v>
                </c:pt>
                <c:pt idx="15">
                  <c:v>1972M04</c:v>
                </c:pt>
                <c:pt idx="16">
                  <c:v>1972M05</c:v>
                </c:pt>
                <c:pt idx="17">
                  <c:v>1972M06</c:v>
                </c:pt>
                <c:pt idx="18">
                  <c:v>1972M07</c:v>
                </c:pt>
                <c:pt idx="19">
                  <c:v>1972M08</c:v>
                </c:pt>
                <c:pt idx="20">
                  <c:v>1972M09</c:v>
                </c:pt>
                <c:pt idx="21">
                  <c:v>1972M10</c:v>
                </c:pt>
                <c:pt idx="22">
                  <c:v>1972M11</c:v>
                </c:pt>
                <c:pt idx="23">
                  <c:v>1972M12</c:v>
                </c:pt>
                <c:pt idx="24">
                  <c:v>1973M01</c:v>
                </c:pt>
                <c:pt idx="25">
                  <c:v>1973M02</c:v>
                </c:pt>
                <c:pt idx="26">
                  <c:v>1973M03</c:v>
                </c:pt>
                <c:pt idx="27">
                  <c:v>1973M04</c:v>
                </c:pt>
                <c:pt idx="28">
                  <c:v>1973M05</c:v>
                </c:pt>
                <c:pt idx="29">
                  <c:v>1973M06</c:v>
                </c:pt>
                <c:pt idx="30">
                  <c:v>1973M07</c:v>
                </c:pt>
                <c:pt idx="31">
                  <c:v>1973M08</c:v>
                </c:pt>
                <c:pt idx="32">
                  <c:v>1973M09</c:v>
                </c:pt>
                <c:pt idx="33">
                  <c:v>1973M10</c:v>
                </c:pt>
                <c:pt idx="34">
                  <c:v>1973M11</c:v>
                </c:pt>
                <c:pt idx="35">
                  <c:v>1973M12</c:v>
                </c:pt>
                <c:pt idx="36">
                  <c:v>1974M01</c:v>
                </c:pt>
                <c:pt idx="37">
                  <c:v>1974M02</c:v>
                </c:pt>
                <c:pt idx="38">
                  <c:v>1974M03</c:v>
                </c:pt>
                <c:pt idx="39">
                  <c:v>1974M04</c:v>
                </c:pt>
                <c:pt idx="40">
                  <c:v>1974M05</c:v>
                </c:pt>
                <c:pt idx="41">
                  <c:v>1974M06</c:v>
                </c:pt>
                <c:pt idx="42">
                  <c:v>1974M07</c:v>
                </c:pt>
                <c:pt idx="43">
                  <c:v>1974M08</c:v>
                </c:pt>
                <c:pt idx="44">
                  <c:v>1974M09</c:v>
                </c:pt>
                <c:pt idx="45">
                  <c:v>1974M10</c:v>
                </c:pt>
                <c:pt idx="46">
                  <c:v>1974M11</c:v>
                </c:pt>
                <c:pt idx="47">
                  <c:v>1974M12</c:v>
                </c:pt>
                <c:pt idx="48">
                  <c:v>1975M01</c:v>
                </c:pt>
                <c:pt idx="49">
                  <c:v>1975M02</c:v>
                </c:pt>
                <c:pt idx="50">
                  <c:v>1975M03</c:v>
                </c:pt>
                <c:pt idx="51">
                  <c:v>1975M04</c:v>
                </c:pt>
                <c:pt idx="52">
                  <c:v>1975M05</c:v>
                </c:pt>
                <c:pt idx="53">
                  <c:v>1975M06</c:v>
                </c:pt>
                <c:pt idx="54">
                  <c:v>1975M07</c:v>
                </c:pt>
                <c:pt idx="55">
                  <c:v>1975M08</c:v>
                </c:pt>
                <c:pt idx="56">
                  <c:v>1975M09</c:v>
                </c:pt>
                <c:pt idx="57">
                  <c:v>1975M10</c:v>
                </c:pt>
                <c:pt idx="58">
                  <c:v>1975M11</c:v>
                </c:pt>
                <c:pt idx="59">
                  <c:v>1975M12</c:v>
                </c:pt>
                <c:pt idx="60">
                  <c:v>1976M01</c:v>
                </c:pt>
                <c:pt idx="61">
                  <c:v>1976M02</c:v>
                </c:pt>
                <c:pt idx="62">
                  <c:v>1976M03</c:v>
                </c:pt>
                <c:pt idx="63">
                  <c:v>1976M04</c:v>
                </c:pt>
                <c:pt idx="64">
                  <c:v>1976M05</c:v>
                </c:pt>
                <c:pt idx="65">
                  <c:v>1976M06</c:v>
                </c:pt>
                <c:pt idx="66">
                  <c:v>1976M07</c:v>
                </c:pt>
                <c:pt idx="67">
                  <c:v>1976M08</c:v>
                </c:pt>
                <c:pt idx="68">
                  <c:v>1976M09</c:v>
                </c:pt>
                <c:pt idx="69">
                  <c:v>1976M10</c:v>
                </c:pt>
                <c:pt idx="70">
                  <c:v>1976M11</c:v>
                </c:pt>
                <c:pt idx="71">
                  <c:v>1976M12</c:v>
                </c:pt>
                <c:pt idx="72">
                  <c:v>1977M01</c:v>
                </c:pt>
                <c:pt idx="73">
                  <c:v>1977M02</c:v>
                </c:pt>
                <c:pt idx="74">
                  <c:v>1977M03</c:v>
                </c:pt>
                <c:pt idx="75">
                  <c:v>1977M04</c:v>
                </c:pt>
                <c:pt idx="76">
                  <c:v>1977M05</c:v>
                </c:pt>
                <c:pt idx="77">
                  <c:v>1977M06</c:v>
                </c:pt>
                <c:pt idx="78">
                  <c:v>1977M07</c:v>
                </c:pt>
                <c:pt idx="79">
                  <c:v>1977M08</c:v>
                </c:pt>
                <c:pt idx="80">
                  <c:v>1977M09</c:v>
                </c:pt>
                <c:pt idx="81">
                  <c:v>1977M10</c:v>
                </c:pt>
                <c:pt idx="82">
                  <c:v>1977M11</c:v>
                </c:pt>
                <c:pt idx="83">
                  <c:v>1977M12</c:v>
                </c:pt>
                <c:pt idx="84">
                  <c:v>1978M01</c:v>
                </c:pt>
                <c:pt idx="85">
                  <c:v>1978M02</c:v>
                </c:pt>
                <c:pt idx="86">
                  <c:v>1978M03</c:v>
                </c:pt>
                <c:pt idx="87">
                  <c:v>1978M04</c:v>
                </c:pt>
                <c:pt idx="88">
                  <c:v>1978M05</c:v>
                </c:pt>
                <c:pt idx="89">
                  <c:v>1978M06</c:v>
                </c:pt>
                <c:pt idx="90">
                  <c:v>1978M07</c:v>
                </c:pt>
                <c:pt idx="91">
                  <c:v>1978M08</c:v>
                </c:pt>
                <c:pt idx="92">
                  <c:v>1978M09</c:v>
                </c:pt>
                <c:pt idx="93">
                  <c:v>1978M10</c:v>
                </c:pt>
                <c:pt idx="94">
                  <c:v>1978M11</c:v>
                </c:pt>
                <c:pt idx="95">
                  <c:v>1978M12</c:v>
                </c:pt>
                <c:pt idx="96">
                  <c:v>1979M01</c:v>
                </c:pt>
                <c:pt idx="97">
                  <c:v>1979M02</c:v>
                </c:pt>
                <c:pt idx="98">
                  <c:v>1979M03</c:v>
                </c:pt>
                <c:pt idx="99">
                  <c:v>1979M04</c:v>
                </c:pt>
                <c:pt idx="100">
                  <c:v>1979M05</c:v>
                </c:pt>
                <c:pt idx="101">
                  <c:v>1979M06</c:v>
                </c:pt>
                <c:pt idx="102">
                  <c:v>1979M07</c:v>
                </c:pt>
                <c:pt idx="103">
                  <c:v>1979M08</c:v>
                </c:pt>
                <c:pt idx="104">
                  <c:v>1979M09</c:v>
                </c:pt>
                <c:pt idx="105">
                  <c:v>1979M10</c:v>
                </c:pt>
                <c:pt idx="106">
                  <c:v>1979M11</c:v>
                </c:pt>
                <c:pt idx="107">
                  <c:v>1979M12</c:v>
                </c:pt>
                <c:pt idx="108">
                  <c:v>1980M01</c:v>
                </c:pt>
                <c:pt idx="109">
                  <c:v>1980M02</c:v>
                </c:pt>
                <c:pt idx="110">
                  <c:v>1980M03</c:v>
                </c:pt>
                <c:pt idx="111">
                  <c:v>1980M04</c:v>
                </c:pt>
                <c:pt idx="112">
                  <c:v>1980M05</c:v>
                </c:pt>
                <c:pt idx="113">
                  <c:v>1980M06</c:v>
                </c:pt>
                <c:pt idx="114">
                  <c:v>1980M07</c:v>
                </c:pt>
                <c:pt idx="115">
                  <c:v>1980M08</c:v>
                </c:pt>
                <c:pt idx="116">
                  <c:v>1980M09</c:v>
                </c:pt>
                <c:pt idx="117">
                  <c:v>1980M10</c:v>
                </c:pt>
                <c:pt idx="118">
                  <c:v>1980M11</c:v>
                </c:pt>
                <c:pt idx="119">
                  <c:v>1980M12</c:v>
                </c:pt>
                <c:pt idx="120">
                  <c:v>1981M01</c:v>
                </c:pt>
                <c:pt idx="121">
                  <c:v>1981M02</c:v>
                </c:pt>
                <c:pt idx="122">
                  <c:v>1981M03</c:v>
                </c:pt>
                <c:pt idx="123">
                  <c:v>1981M04</c:v>
                </c:pt>
                <c:pt idx="124">
                  <c:v>1981M05</c:v>
                </c:pt>
                <c:pt idx="125">
                  <c:v>1981M06</c:v>
                </c:pt>
                <c:pt idx="126">
                  <c:v>1981M07</c:v>
                </c:pt>
                <c:pt idx="127">
                  <c:v>1981M08</c:v>
                </c:pt>
                <c:pt idx="128">
                  <c:v>1981M09</c:v>
                </c:pt>
                <c:pt idx="129">
                  <c:v>1981M10</c:v>
                </c:pt>
                <c:pt idx="130">
                  <c:v>1981M11</c:v>
                </c:pt>
                <c:pt idx="131">
                  <c:v>1981M12</c:v>
                </c:pt>
                <c:pt idx="132">
                  <c:v>1982M01</c:v>
                </c:pt>
                <c:pt idx="133">
                  <c:v>1982M02</c:v>
                </c:pt>
                <c:pt idx="134">
                  <c:v>1982M03</c:v>
                </c:pt>
                <c:pt idx="135">
                  <c:v>1982M04</c:v>
                </c:pt>
                <c:pt idx="136">
                  <c:v>1982M05</c:v>
                </c:pt>
                <c:pt idx="137">
                  <c:v>1982M06</c:v>
                </c:pt>
                <c:pt idx="138">
                  <c:v>1982M07</c:v>
                </c:pt>
                <c:pt idx="139">
                  <c:v>1982M08</c:v>
                </c:pt>
                <c:pt idx="140">
                  <c:v>1982M09</c:v>
                </c:pt>
                <c:pt idx="141">
                  <c:v>1982M10</c:v>
                </c:pt>
                <c:pt idx="142">
                  <c:v>1982M11</c:v>
                </c:pt>
                <c:pt idx="143">
                  <c:v>1982M12</c:v>
                </c:pt>
                <c:pt idx="144">
                  <c:v>1983M01</c:v>
                </c:pt>
                <c:pt idx="145">
                  <c:v>1983M02</c:v>
                </c:pt>
                <c:pt idx="146">
                  <c:v>1983M03</c:v>
                </c:pt>
                <c:pt idx="147">
                  <c:v>1983M04</c:v>
                </c:pt>
                <c:pt idx="148">
                  <c:v>1983M05</c:v>
                </c:pt>
                <c:pt idx="149">
                  <c:v>1983M06</c:v>
                </c:pt>
                <c:pt idx="150">
                  <c:v>1983M07</c:v>
                </c:pt>
                <c:pt idx="151">
                  <c:v>1983M08</c:v>
                </c:pt>
                <c:pt idx="152">
                  <c:v>1983M09</c:v>
                </c:pt>
                <c:pt idx="153">
                  <c:v>1983M10</c:v>
                </c:pt>
                <c:pt idx="154">
                  <c:v>1983M11</c:v>
                </c:pt>
                <c:pt idx="155">
                  <c:v>1983M12</c:v>
                </c:pt>
                <c:pt idx="156">
                  <c:v>1984M01</c:v>
                </c:pt>
                <c:pt idx="157">
                  <c:v>1984M02</c:v>
                </c:pt>
                <c:pt idx="158">
                  <c:v>1984M03</c:v>
                </c:pt>
                <c:pt idx="159">
                  <c:v>1984M04</c:v>
                </c:pt>
                <c:pt idx="160">
                  <c:v>1984M05</c:v>
                </c:pt>
                <c:pt idx="161">
                  <c:v>1984M06</c:v>
                </c:pt>
                <c:pt idx="162">
                  <c:v>1984M07</c:v>
                </c:pt>
                <c:pt idx="163">
                  <c:v>1984M08</c:v>
                </c:pt>
                <c:pt idx="164">
                  <c:v>1984M09</c:v>
                </c:pt>
                <c:pt idx="165">
                  <c:v>1984M10</c:v>
                </c:pt>
                <c:pt idx="166">
                  <c:v>1984M11</c:v>
                </c:pt>
                <c:pt idx="167">
                  <c:v>1984M12</c:v>
                </c:pt>
                <c:pt idx="168">
                  <c:v>1985M01</c:v>
                </c:pt>
                <c:pt idx="169">
                  <c:v>1985M02</c:v>
                </c:pt>
                <c:pt idx="170">
                  <c:v>1985M03</c:v>
                </c:pt>
                <c:pt idx="171">
                  <c:v>1985M04</c:v>
                </c:pt>
                <c:pt idx="172">
                  <c:v>1985M05</c:v>
                </c:pt>
                <c:pt idx="173">
                  <c:v>1985M06</c:v>
                </c:pt>
                <c:pt idx="174">
                  <c:v>1985M07</c:v>
                </c:pt>
                <c:pt idx="175">
                  <c:v>1985M08</c:v>
                </c:pt>
                <c:pt idx="176">
                  <c:v>1985M09</c:v>
                </c:pt>
                <c:pt idx="177">
                  <c:v>1985M10</c:v>
                </c:pt>
                <c:pt idx="178">
                  <c:v>1985M11</c:v>
                </c:pt>
                <c:pt idx="179">
                  <c:v>1985M12</c:v>
                </c:pt>
                <c:pt idx="180">
                  <c:v>1986M01</c:v>
                </c:pt>
                <c:pt idx="181">
                  <c:v>1986M02</c:v>
                </c:pt>
                <c:pt idx="182">
                  <c:v>1986M03</c:v>
                </c:pt>
                <c:pt idx="183">
                  <c:v>1986M04</c:v>
                </c:pt>
                <c:pt idx="184">
                  <c:v>1986M05</c:v>
                </c:pt>
                <c:pt idx="185">
                  <c:v>1986M06</c:v>
                </c:pt>
                <c:pt idx="186">
                  <c:v>1986M07</c:v>
                </c:pt>
                <c:pt idx="187">
                  <c:v>1986M08</c:v>
                </c:pt>
                <c:pt idx="188">
                  <c:v>1986M09</c:v>
                </c:pt>
                <c:pt idx="189">
                  <c:v>1986M10</c:v>
                </c:pt>
                <c:pt idx="190">
                  <c:v>1986M11</c:v>
                </c:pt>
                <c:pt idx="191">
                  <c:v>1986M12</c:v>
                </c:pt>
                <c:pt idx="192">
                  <c:v>1987M01</c:v>
                </c:pt>
                <c:pt idx="193">
                  <c:v>1987M02</c:v>
                </c:pt>
                <c:pt idx="194">
                  <c:v>1987M03</c:v>
                </c:pt>
                <c:pt idx="195">
                  <c:v>1987M04</c:v>
                </c:pt>
                <c:pt idx="196">
                  <c:v>1987M05</c:v>
                </c:pt>
                <c:pt idx="197">
                  <c:v>1987M06</c:v>
                </c:pt>
                <c:pt idx="198">
                  <c:v>1987M07</c:v>
                </c:pt>
                <c:pt idx="199">
                  <c:v>1987M08</c:v>
                </c:pt>
                <c:pt idx="200">
                  <c:v>1987M09</c:v>
                </c:pt>
                <c:pt idx="201">
                  <c:v>1987M10</c:v>
                </c:pt>
                <c:pt idx="202">
                  <c:v>1987M11</c:v>
                </c:pt>
                <c:pt idx="203">
                  <c:v>1987M12</c:v>
                </c:pt>
                <c:pt idx="204">
                  <c:v>1988M01</c:v>
                </c:pt>
                <c:pt idx="205">
                  <c:v>1988M02</c:v>
                </c:pt>
                <c:pt idx="206">
                  <c:v>1988M03</c:v>
                </c:pt>
                <c:pt idx="207">
                  <c:v>1988M04</c:v>
                </c:pt>
                <c:pt idx="208">
                  <c:v>1988M05</c:v>
                </c:pt>
                <c:pt idx="209">
                  <c:v>1988M06</c:v>
                </c:pt>
                <c:pt idx="210">
                  <c:v>1988M07</c:v>
                </c:pt>
                <c:pt idx="211">
                  <c:v>1988M08</c:v>
                </c:pt>
                <c:pt idx="212">
                  <c:v>1988M09</c:v>
                </c:pt>
                <c:pt idx="213">
                  <c:v>1988M10</c:v>
                </c:pt>
                <c:pt idx="214">
                  <c:v>1988M11</c:v>
                </c:pt>
                <c:pt idx="215">
                  <c:v>1988M12</c:v>
                </c:pt>
                <c:pt idx="216">
                  <c:v>1989M01</c:v>
                </c:pt>
                <c:pt idx="217">
                  <c:v>1989M02</c:v>
                </c:pt>
                <c:pt idx="218">
                  <c:v>1989M03</c:v>
                </c:pt>
                <c:pt idx="219">
                  <c:v>1989M04</c:v>
                </c:pt>
                <c:pt idx="220">
                  <c:v>1989M05</c:v>
                </c:pt>
                <c:pt idx="221">
                  <c:v>1989M06</c:v>
                </c:pt>
                <c:pt idx="222">
                  <c:v>1989M07</c:v>
                </c:pt>
                <c:pt idx="223">
                  <c:v>1989M08</c:v>
                </c:pt>
                <c:pt idx="224">
                  <c:v>1989M09</c:v>
                </c:pt>
                <c:pt idx="225">
                  <c:v>1989M10</c:v>
                </c:pt>
                <c:pt idx="226">
                  <c:v>1989M11</c:v>
                </c:pt>
                <c:pt idx="227">
                  <c:v>1989M12</c:v>
                </c:pt>
                <c:pt idx="228">
                  <c:v>1990M01</c:v>
                </c:pt>
                <c:pt idx="229">
                  <c:v>1990M02</c:v>
                </c:pt>
                <c:pt idx="230">
                  <c:v>1990M03</c:v>
                </c:pt>
                <c:pt idx="231">
                  <c:v>1990M04</c:v>
                </c:pt>
                <c:pt idx="232">
                  <c:v>1990M05</c:v>
                </c:pt>
                <c:pt idx="233">
                  <c:v>1990M06</c:v>
                </c:pt>
                <c:pt idx="234">
                  <c:v>1990M07</c:v>
                </c:pt>
                <c:pt idx="235">
                  <c:v>1990M08</c:v>
                </c:pt>
                <c:pt idx="236">
                  <c:v>1990M09</c:v>
                </c:pt>
                <c:pt idx="237">
                  <c:v>1990M10</c:v>
                </c:pt>
                <c:pt idx="238">
                  <c:v>1990M11</c:v>
                </c:pt>
                <c:pt idx="239">
                  <c:v>1990M12</c:v>
                </c:pt>
                <c:pt idx="240">
                  <c:v>1991M01</c:v>
                </c:pt>
                <c:pt idx="241">
                  <c:v>1991M02</c:v>
                </c:pt>
                <c:pt idx="242">
                  <c:v>1991M03</c:v>
                </c:pt>
                <c:pt idx="243">
                  <c:v>1991M04</c:v>
                </c:pt>
                <c:pt idx="244">
                  <c:v>1991M05</c:v>
                </c:pt>
                <c:pt idx="245">
                  <c:v>1991M06</c:v>
                </c:pt>
                <c:pt idx="246">
                  <c:v>1991M07</c:v>
                </c:pt>
                <c:pt idx="247">
                  <c:v>1991M08</c:v>
                </c:pt>
                <c:pt idx="248">
                  <c:v>1991M09</c:v>
                </c:pt>
                <c:pt idx="249">
                  <c:v>1991M10</c:v>
                </c:pt>
                <c:pt idx="250">
                  <c:v>1991M11</c:v>
                </c:pt>
                <c:pt idx="251">
                  <c:v>1991M12</c:v>
                </c:pt>
                <c:pt idx="252">
                  <c:v>1992M01</c:v>
                </c:pt>
                <c:pt idx="253">
                  <c:v>1992M02</c:v>
                </c:pt>
                <c:pt idx="254">
                  <c:v>1992M03</c:v>
                </c:pt>
                <c:pt idx="255">
                  <c:v>1992M04</c:v>
                </c:pt>
                <c:pt idx="256">
                  <c:v>1992M05</c:v>
                </c:pt>
                <c:pt idx="257">
                  <c:v>1992M06</c:v>
                </c:pt>
                <c:pt idx="258">
                  <c:v>1992M07</c:v>
                </c:pt>
                <c:pt idx="259">
                  <c:v>1992M08</c:v>
                </c:pt>
                <c:pt idx="260">
                  <c:v>1992M09</c:v>
                </c:pt>
                <c:pt idx="261">
                  <c:v>1992M10</c:v>
                </c:pt>
                <c:pt idx="262">
                  <c:v>1992M11</c:v>
                </c:pt>
                <c:pt idx="263">
                  <c:v>1992M12</c:v>
                </c:pt>
                <c:pt idx="264">
                  <c:v>1993M01</c:v>
                </c:pt>
                <c:pt idx="265">
                  <c:v>1993M02</c:v>
                </c:pt>
                <c:pt idx="266">
                  <c:v>1993M03</c:v>
                </c:pt>
                <c:pt idx="267">
                  <c:v>1993M04</c:v>
                </c:pt>
                <c:pt idx="268">
                  <c:v>1993M05</c:v>
                </c:pt>
                <c:pt idx="269">
                  <c:v>1993M06</c:v>
                </c:pt>
                <c:pt idx="270">
                  <c:v>1993M07</c:v>
                </c:pt>
                <c:pt idx="271">
                  <c:v>1993M08</c:v>
                </c:pt>
                <c:pt idx="272">
                  <c:v>1993M09</c:v>
                </c:pt>
                <c:pt idx="273">
                  <c:v>1993M10</c:v>
                </c:pt>
                <c:pt idx="274">
                  <c:v>1993M11</c:v>
                </c:pt>
                <c:pt idx="275">
                  <c:v>1993M12</c:v>
                </c:pt>
                <c:pt idx="276">
                  <c:v>1994M01</c:v>
                </c:pt>
                <c:pt idx="277">
                  <c:v>1994M02</c:v>
                </c:pt>
                <c:pt idx="278">
                  <c:v>1994M03</c:v>
                </c:pt>
                <c:pt idx="279">
                  <c:v>1994M04</c:v>
                </c:pt>
                <c:pt idx="280">
                  <c:v>1994M05</c:v>
                </c:pt>
                <c:pt idx="281">
                  <c:v>1994M06</c:v>
                </c:pt>
                <c:pt idx="282">
                  <c:v>1994M07</c:v>
                </c:pt>
                <c:pt idx="283">
                  <c:v>1994M08</c:v>
                </c:pt>
                <c:pt idx="284">
                  <c:v>1994M09</c:v>
                </c:pt>
                <c:pt idx="285">
                  <c:v>1994M10</c:v>
                </c:pt>
                <c:pt idx="286">
                  <c:v>1994M11</c:v>
                </c:pt>
                <c:pt idx="287">
                  <c:v>1994M12</c:v>
                </c:pt>
                <c:pt idx="288">
                  <c:v>1995M01</c:v>
                </c:pt>
                <c:pt idx="289">
                  <c:v>1995M02</c:v>
                </c:pt>
                <c:pt idx="290">
                  <c:v>1995M03</c:v>
                </c:pt>
                <c:pt idx="291">
                  <c:v>1995M04</c:v>
                </c:pt>
                <c:pt idx="292">
                  <c:v>1995M05</c:v>
                </c:pt>
                <c:pt idx="293">
                  <c:v>1995M06</c:v>
                </c:pt>
                <c:pt idx="294">
                  <c:v>1995M07</c:v>
                </c:pt>
                <c:pt idx="295">
                  <c:v>1995M08</c:v>
                </c:pt>
                <c:pt idx="296">
                  <c:v>1995M09</c:v>
                </c:pt>
                <c:pt idx="297">
                  <c:v>1995M10</c:v>
                </c:pt>
                <c:pt idx="298">
                  <c:v>1995M11</c:v>
                </c:pt>
                <c:pt idx="299">
                  <c:v>1995M12</c:v>
                </c:pt>
              </c:strCache>
            </c:strRef>
          </c:cat>
          <c:val>
            <c:numRef>
              <c:f>'data for graph'!$E$6:$E$305</c:f>
              <c:numCache>
                <c:formatCode>General</c:formatCode>
                <c:ptCount val="3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1</c:v>
                </c:pt>
                <c:pt idx="84">
                  <c:v>1</c:v>
                </c:pt>
                <c:pt idx="85">
                  <c:v>1</c:v>
                </c:pt>
                <c:pt idx="86">
                  <c:v>1</c:v>
                </c:pt>
                <c:pt idx="87">
                  <c:v>1</c:v>
                </c:pt>
                <c:pt idx="88">
                  <c:v>1</c:v>
                </c:pt>
                <c:pt idx="89">
                  <c:v>1</c:v>
                </c:pt>
                <c:pt idx="90">
                  <c:v>1</c:v>
                </c:pt>
                <c:pt idx="91">
                  <c:v>1</c:v>
                </c:pt>
                <c:pt idx="92">
                  <c:v>1</c:v>
                </c:pt>
                <c:pt idx="93">
                  <c:v>1</c:v>
                </c:pt>
                <c:pt idx="94">
                  <c:v>1</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1</c:v>
                </c:pt>
                <c:pt idx="137">
                  <c:v>1</c:v>
                </c:pt>
                <c:pt idx="138">
                  <c:v>1</c:v>
                </c:pt>
                <c:pt idx="139">
                  <c:v>1</c:v>
                </c:pt>
                <c:pt idx="140">
                  <c:v>1</c:v>
                </c:pt>
                <c:pt idx="141">
                  <c:v>1</c:v>
                </c:pt>
                <c:pt idx="142">
                  <c:v>1</c:v>
                </c:pt>
                <c:pt idx="143">
                  <c:v>1</c:v>
                </c:pt>
                <c:pt idx="144">
                  <c:v>1</c:v>
                </c:pt>
                <c:pt idx="145">
                  <c:v>1</c:v>
                </c:pt>
                <c:pt idx="146">
                  <c:v>1</c:v>
                </c:pt>
                <c:pt idx="147">
                  <c:v>1</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1</c:v>
                </c:pt>
                <c:pt idx="178">
                  <c:v>1</c:v>
                </c:pt>
                <c:pt idx="179">
                  <c:v>1</c:v>
                </c:pt>
                <c:pt idx="180">
                  <c:v>1</c:v>
                </c:pt>
                <c:pt idx="181">
                  <c:v>1</c:v>
                </c:pt>
                <c:pt idx="182">
                  <c:v>1</c:v>
                </c:pt>
                <c:pt idx="183">
                  <c:v>1</c:v>
                </c:pt>
                <c:pt idx="184">
                  <c:v>1</c:v>
                </c:pt>
                <c:pt idx="185">
                  <c:v>1</c:v>
                </c:pt>
                <c:pt idx="186">
                  <c:v>1</c:v>
                </c:pt>
                <c:pt idx="187">
                  <c:v>1</c:v>
                </c:pt>
                <c:pt idx="188">
                  <c:v>1</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numCache>
            </c:numRef>
          </c:val>
        </c:ser>
        <c:dLbls>
          <c:showLegendKey val="0"/>
          <c:showVal val="0"/>
          <c:showCatName val="0"/>
          <c:showSerName val="0"/>
          <c:showPercent val="0"/>
          <c:showBubbleSize val="0"/>
        </c:dLbls>
        <c:axId val="153353600"/>
        <c:axId val="154285184"/>
      </c:areaChart>
      <c:lineChart>
        <c:grouping val="standard"/>
        <c:varyColors val="0"/>
        <c:ser>
          <c:idx val="0"/>
          <c:order val="0"/>
          <c:tx>
            <c:strRef>
              <c:f>'data for graph'!$B$5</c:f>
              <c:strCache>
                <c:ptCount val="1"/>
                <c:pt idx="0">
                  <c:v>probit_1st</c:v>
                </c:pt>
              </c:strCache>
            </c:strRef>
          </c:tx>
          <c:cat>
            <c:strRef>
              <c:f>'data for graph'!$A$6:$A$341</c:f>
              <c:strCache>
                <c:ptCount val="336"/>
                <c:pt idx="0">
                  <c:v>1971M01</c:v>
                </c:pt>
                <c:pt idx="1">
                  <c:v>1971M02</c:v>
                </c:pt>
                <c:pt idx="2">
                  <c:v>1971M03</c:v>
                </c:pt>
                <c:pt idx="3">
                  <c:v>1971M04</c:v>
                </c:pt>
                <c:pt idx="4">
                  <c:v>1971M05</c:v>
                </c:pt>
                <c:pt idx="5">
                  <c:v>1971M06</c:v>
                </c:pt>
                <c:pt idx="6">
                  <c:v>1971M07</c:v>
                </c:pt>
                <c:pt idx="7">
                  <c:v>1971M08</c:v>
                </c:pt>
                <c:pt idx="8">
                  <c:v>1971M09</c:v>
                </c:pt>
                <c:pt idx="9">
                  <c:v>1971M10</c:v>
                </c:pt>
                <c:pt idx="10">
                  <c:v>1971M11</c:v>
                </c:pt>
                <c:pt idx="11">
                  <c:v>1971M12</c:v>
                </c:pt>
                <c:pt idx="12">
                  <c:v>1972M01</c:v>
                </c:pt>
                <c:pt idx="13">
                  <c:v>1972M02</c:v>
                </c:pt>
                <c:pt idx="14">
                  <c:v>1972M03</c:v>
                </c:pt>
                <c:pt idx="15">
                  <c:v>1972M04</c:v>
                </c:pt>
                <c:pt idx="16">
                  <c:v>1972M05</c:v>
                </c:pt>
                <c:pt idx="17">
                  <c:v>1972M06</c:v>
                </c:pt>
                <c:pt idx="18">
                  <c:v>1972M07</c:v>
                </c:pt>
                <c:pt idx="19">
                  <c:v>1972M08</c:v>
                </c:pt>
                <c:pt idx="20">
                  <c:v>1972M09</c:v>
                </c:pt>
                <c:pt idx="21">
                  <c:v>1972M10</c:v>
                </c:pt>
                <c:pt idx="22">
                  <c:v>1972M11</c:v>
                </c:pt>
                <c:pt idx="23">
                  <c:v>1972M12</c:v>
                </c:pt>
                <c:pt idx="24">
                  <c:v>1973M01</c:v>
                </c:pt>
                <c:pt idx="25">
                  <c:v>1973M02</c:v>
                </c:pt>
                <c:pt idx="26">
                  <c:v>1973M03</c:v>
                </c:pt>
                <c:pt idx="27">
                  <c:v>1973M04</c:v>
                </c:pt>
                <c:pt idx="28">
                  <c:v>1973M05</c:v>
                </c:pt>
                <c:pt idx="29">
                  <c:v>1973M06</c:v>
                </c:pt>
                <c:pt idx="30">
                  <c:v>1973M07</c:v>
                </c:pt>
                <c:pt idx="31">
                  <c:v>1973M08</c:v>
                </c:pt>
                <c:pt idx="32">
                  <c:v>1973M09</c:v>
                </c:pt>
                <c:pt idx="33">
                  <c:v>1973M10</c:v>
                </c:pt>
                <c:pt idx="34">
                  <c:v>1973M11</c:v>
                </c:pt>
                <c:pt idx="35">
                  <c:v>1973M12</c:v>
                </c:pt>
                <c:pt idx="36">
                  <c:v>1974M01</c:v>
                </c:pt>
                <c:pt idx="37">
                  <c:v>1974M02</c:v>
                </c:pt>
                <c:pt idx="38">
                  <c:v>1974M03</c:v>
                </c:pt>
                <c:pt idx="39">
                  <c:v>1974M04</c:v>
                </c:pt>
                <c:pt idx="40">
                  <c:v>1974M05</c:v>
                </c:pt>
                <c:pt idx="41">
                  <c:v>1974M06</c:v>
                </c:pt>
                <c:pt idx="42">
                  <c:v>1974M07</c:v>
                </c:pt>
                <c:pt idx="43">
                  <c:v>1974M08</c:v>
                </c:pt>
                <c:pt idx="44">
                  <c:v>1974M09</c:v>
                </c:pt>
                <c:pt idx="45">
                  <c:v>1974M10</c:v>
                </c:pt>
                <c:pt idx="46">
                  <c:v>1974M11</c:v>
                </c:pt>
                <c:pt idx="47">
                  <c:v>1974M12</c:v>
                </c:pt>
                <c:pt idx="48">
                  <c:v>1975M01</c:v>
                </c:pt>
                <c:pt idx="49">
                  <c:v>1975M02</c:v>
                </c:pt>
                <c:pt idx="50">
                  <c:v>1975M03</c:v>
                </c:pt>
                <c:pt idx="51">
                  <c:v>1975M04</c:v>
                </c:pt>
                <c:pt idx="52">
                  <c:v>1975M05</c:v>
                </c:pt>
                <c:pt idx="53">
                  <c:v>1975M06</c:v>
                </c:pt>
                <c:pt idx="54">
                  <c:v>1975M07</c:v>
                </c:pt>
                <c:pt idx="55">
                  <c:v>1975M08</c:v>
                </c:pt>
                <c:pt idx="56">
                  <c:v>1975M09</c:v>
                </c:pt>
                <c:pt idx="57">
                  <c:v>1975M10</c:v>
                </c:pt>
                <c:pt idx="58">
                  <c:v>1975M11</c:v>
                </c:pt>
                <c:pt idx="59">
                  <c:v>1975M12</c:v>
                </c:pt>
                <c:pt idx="60">
                  <c:v>1976M01</c:v>
                </c:pt>
                <c:pt idx="61">
                  <c:v>1976M02</c:v>
                </c:pt>
                <c:pt idx="62">
                  <c:v>1976M03</c:v>
                </c:pt>
                <c:pt idx="63">
                  <c:v>1976M04</c:v>
                </c:pt>
                <c:pt idx="64">
                  <c:v>1976M05</c:v>
                </c:pt>
                <c:pt idx="65">
                  <c:v>1976M06</c:v>
                </c:pt>
                <c:pt idx="66">
                  <c:v>1976M07</c:v>
                </c:pt>
                <c:pt idx="67">
                  <c:v>1976M08</c:v>
                </c:pt>
                <c:pt idx="68">
                  <c:v>1976M09</c:v>
                </c:pt>
                <c:pt idx="69">
                  <c:v>1976M10</c:v>
                </c:pt>
                <c:pt idx="70">
                  <c:v>1976M11</c:v>
                </c:pt>
                <c:pt idx="71">
                  <c:v>1976M12</c:v>
                </c:pt>
                <c:pt idx="72">
                  <c:v>1977M01</c:v>
                </c:pt>
                <c:pt idx="73">
                  <c:v>1977M02</c:v>
                </c:pt>
                <c:pt idx="74">
                  <c:v>1977M03</c:v>
                </c:pt>
                <c:pt idx="75">
                  <c:v>1977M04</c:v>
                </c:pt>
                <c:pt idx="76">
                  <c:v>1977M05</c:v>
                </c:pt>
                <c:pt idx="77">
                  <c:v>1977M06</c:v>
                </c:pt>
                <c:pt idx="78">
                  <c:v>1977M07</c:v>
                </c:pt>
                <c:pt idx="79">
                  <c:v>1977M08</c:v>
                </c:pt>
                <c:pt idx="80">
                  <c:v>1977M09</c:v>
                </c:pt>
                <c:pt idx="81">
                  <c:v>1977M10</c:v>
                </c:pt>
                <c:pt idx="82">
                  <c:v>1977M11</c:v>
                </c:pt>
                <c:pt idx="83">
                  <c:v>1977M12</c:v>
                </c:pt>
                <c:pt idx="84">
                  <c:v>1978M01</c:v>
                </c:pt>
                <c:pt idx="85">
                  <c:v>1978M02</c:v>
                </c:pt>
                <c:pt idx="86">
                  <c:v>1978M03</c:v>
                </c:pt>
                <c:pt idx="87">
                  <c:v>1978M04</c:v>
                </c:pt>
                <c:pt idx="88">
                  <c:v>1978M05</c:v>
                </c:pt>
                <c:pt idx="89">
                  <c:v>1978M06</c:v>
                </c:pt>
                <c:pt idx="90">
                  <c:v>1978M07</c:v>
                </c:pt>
                <c:pt idx="91">
                  <c:v>1978M08</c:v>
                </c:pt>
                <c:pt idx="92">
                  <c:v>1978M09</c:v>
                </c:pt>
                <c:pt idx="93">
                  <c:v>1978M10</c:v>
                </c:pt>
                <c:pt idx="94">
                  <c:v>1978M11</c:v>
                </c:pt>
                <c:pt idx="95">
                  <c:v>1978M12</c:v>
                </c:pt>
                <c:pt idx="96">
                  <c:v>1979M01</c:v>
                </c:pt>
                <c:pt idx="97">
                  <c:v>1979M02</c:v>
                </c:pt>
                <c:pt idx="98">
                  <c:v>1979M03</c:v>
                </c:pt>
                <c:pt idx="99">
                  <c:v>1979M04</c:v>
                </c:pt>
                <c:pt idx="100">
                  <c:v>1979M05</c:v>
                </c:pt>
                <c:pt idx="101">
                  <c:v>1979M06</c:v>
                </c:pt>
                <c:pt idx="102">
                  <c:v>1979M07</c:v>
                </c:pt>
                <c:pt idx="103">
                  <c:v>1979M08</c:v>
                </c:pt>
                <c:pt idx="104">
                  <c:v>1979M09</c:v>
                </c:pt>
                <c:pt idx="105">
                  <c:v>1979M10</c:v>
                </c:pt>
                <c:pt idx="106">
                  <c:v>1979M11</c:v>
                </c:pt>
                <c:pt idx="107">
                  <c:v>1979M12</c:v>
                </c:pt>
                <c:pt idx="108">
                  <c:v>1980M01</c:v>
                </c:pt>
                <c:pt idx="109">
                  <c:v>1980M02</c:v>
                </c:pt>
                <c:pt idx="110">
                  <c:v>1980M03</c:v>
                </c:pt>
                <c:pt idx="111">
                  <c:v>1980M04</c:v>
                </c:pt>
                <c:pt idx="112">
                  <c:v>1980M05</c:v>
                </c:pt>
                <c:pt idx="113">
                  <c:v>1980M06</c:v>
                </c:pt>
                <c:pt idx="114">
                  <c:v>1980M07</c:v>
                </c:pt>
                <c:pt idx="115">
                  <c:v>1980M08</c:v>
                </c:pt>
                <c:pt idx="116">
                  <c:v>1980M09</c:v>
                </c:pt>
                <c:pt idx="117">
                  <c:v>1980M10</c:v>
                </c:pt>
                <c:pt idx="118">
                  <c:v>1980M11</c:v>
                </c:pt>
                <c:pt idx="119">
                  <c:v>1980M12</c:v>
                </c:pt>
                <c:pt idx="120">
                  <c:v>1981M01</c:v>
                </c:pt>
                <c:pt idx="121">
                  <c:v>1981M02</c:v>
                </c:pt>
                <c:pt idx="122">
                  <c:v>1981M03</c:v>
                </c:pt>
                <c:pt idx="123">
                  <c:v>1981M04</c:v>
                </c:pt>
                <c:pt idx="124">
                  <c:v>1981M05</c:v>
                </c:pt>
                <c:pt idx="125">
                  <c:v>1981M06</c:v>
                </c:pt>
                <c:pt idx="126">
                  <c:v>1981M07</c:v>
                </c:pt>
                <c:pt idx="127">
                  <c:v>1981M08</c:v>
                </c:pt>
                <c:pt idx="128">
                  <c:v>1981M09</c:v>
                </c:pt>
                <c:pt idx="129">
                  <c:v>1981M10</c:v>
                </c:pt>
                <c:pt idx="130">
                  <c:v>1981M11</c:v>
                </c:pt>
                <c:pt idx="131">
                  <c:v>1981M12</c:v>
                </c:pt>
                <c:pt idx="132">
                  <c:v>1982M01</c:v>
                </c:pt>
                <c:pt idx="133">
                  <c:v>1982M02</c:v>
                </c:pt>
                <c:pt idx="134">
                  <c:v>1982M03</c:v>
                </c:pt>
                <c:pt idx="135">
                  <c:v>1982M04</c:v>
                </c:pt>
                <c:pt idx="136">
                  <c:v>1982M05</c:v>
                </c:pt>
                <c:pt idx="137">
                  <c:v>1982M06</c:v>
                </c:pt>
                <c:pt idx="138">
                  <c:v>1982M07</c:v>
                </c:pt>
                <c:pt idx="139">
                  <c:v>1982M08</c:v>
                </c:pt>
                <c:pt idx="140">
                  <c:v>1982M09</c:v>
                </c:pt>
                <c:pt idx="141">
                  <c:v>1982M10</c:v>
                </c:pt>
                <c:pt idx="142">
                  <c:v>1982M11</c:v>
                </c:pt>
                <c:pt idx="143">
                  <c:v>1982M12</c:v>
                </c:pt>
                <c:pt idx="144">
                  <c:v>1983M01</c:v>
                </c:pt>
                <c:pt idx="145">
                  <c:v>1983M02</c:v>
                </c:pt>
                <c:pt idx="146">
                  <c:v>1983M03</c:v>
                </c:pt>
                <c:pt idx="147">
                  <c:v>1983M04</c:v>
                </c:pt>
                <c:pt idx="148">
                  <c:v>1983M05</c:v>
                </c:pt>
                <c:pt idx="149">
                  <c:v>1983M06</c:v>
                </c:pt>
                <c:pt idx="150">
                  <c:v>1983M07</c:v>
                </c:pt>
                <c:pt idx="151">
                  <c:v>1983M08</c:v>
                </c:pt>
                <c:pt idx="152">
                  <c:v>1983M09</c:v>
                </c:pt>
                <c:pt idx="153">
                  <c:v>1983M10</c:v>
                </c:pt>
                <c:pt idx="154">
                  <c:v>1983M11</c:v>
                </c:pt>
                <c:pt idx="155">
                  <c:v>1983M12</c:v>
                </c:pt>
                <c:pt idx="156">
                  <c:v>1984M01</c:v>
                </c:pt>
                <c:pt idx="157">
                  <c:v>1984M02</c:v>
                </c:pt>
                <c:pt idx="158">
                  <c:v>1984M03</c:v>
                </c:pt>
                <c:pt idx="159">
                  <c:v>1984M04</c:v>
                </c:pt>
                <c:pt idx="160">
                  <c:v>1984M05</c:v>
                </c:pt>
                <c:pt idx="161">
                  <c:v>1984M06</c:v>
                </c:pt>
                <c:pt idx="162">
                  <c:v>1984M07</c:v>
                </c:pt>
                <c:pt idx="163">
                  <c:v>1984M08</c:v>
                </c:pt>
                <c:pt idx="164">
                  <c:v>1984M09</c:v>
                </c:pt>
                <c:pt idx="165">
                  <c:v>1984M10</c:v>
                </c:pt>
                <c:pt idx="166">
                  <c:v>1984M11</c:v>
                </c:pt>
                <c:pt idx="167">
                  <c:v>1984M12</c:v>
                </c:pt>
                <c:pt idx="168">
                  <c:v>1985M01</c:v>
                </c:pt>
                <c:pt idx="169">
                  <c:v>1985M02</c:v>
                </c:pt>
                <c:pt idx="170">
                  <c:v>1985M03</c:v>
                </c:pt>
                <c:pt idx="171">
                  <c:v>1985M04</c:v>
                </c:pt>
                <c:pt idx="172">
                  <c:v>1985M05</c:v>
                </c:pt>
                <c:pt idx="173">
                  <c:v>1985M06</c:v>
                </c:pt>
                <c:pt idx="174">
                  <c:v>1985M07</c:v>
                </c:pt>
                <c:pt idx="175">
                  <c:v>1985M08</c:v>
                </c:pt>
                <c:pt idx="176">
                  <c:v>1985M09</c:v>
                </c:pt>
                <c:pt idx="177">
                  <c:v>1985M10</c:v>
                </c:pt>
                <c:pt idx="178">
                  <c:v>1985M11</c:v>
                </c:pt>
                <c:pt idx="179">
                  <c:v>1985M12</c:v>
                </c:pt>
                <c:pt idx="180">
                  <c:v>1986M01</c:v>
                </c:pt>
                <c:pt idx="181">
                  <c:v>1986M02</c:v>
                </c:pt>
                <c:pt idx="182">
                  <c:v>1986M03</c:v>
                </c:pt>
                <c:pt idx="183">
                  <c:v>1986M04</c:v>
                </c:pt>
                <c:pt idx="184">
                  <c:v>1986M05</c:v>
                </c:pt>
                <c:pt idx="185">
                  <c:v>1986M06</c:v>
                </c:pt>
                <c:pt idx="186">
                  <c:v>1986M07</c:v>
                </c:pt>
                <c:pt idx="187">
                  <c:v>1986M08</c:v>
                </c:pt>
                <c:pt idx="188">
                  <c:v>1986M09</c:v>
                </c:pt>
                <c:pt idx="189">
                  <c:v>1986M10</c:v>
                </c:pt>
                <c:pt idx="190">
                  <c:v>1986M11</c:v>
                </c:pt>
                <c:pt idx="191">
                  <c:v>1986M12</c:v>
                </c:pt>
                <c:pt idx="192">
                  <c:v>1987M01</c:v>
                </c:pt>
                <c:pt idx="193">
                  <c:v>1987M02</c:v>
                </c:pt>
                <c:pt idx="194">
                  <c:v>1987M03</c:v>
                </c:pt>
                <c:pt idx="195">
                  <c:v>1987M04</c:v>
                </c:pt>
                <c:pt idx="196">
                  <c:v>1987M05</c:v>
                </c:pt>
                <c:pt idx="197">
                  <c:v>1987M06</c:v>
                </c:pt>
                <c:pt idx="198">
                  <c:v>1987M07</c:v>
                </c:pt>
                <c:pt idx="199">
                  <c:v>1987M08</c:v>
                </c:pt>
                <c:pt idx="200">
                  <c:v>1987M09</c:v>
                </c:pt>
                <c:pt idx="201">
                  <c:v>1987M10</c:v>
                </c:pt>
                <c:pt idx="202">
                  <c:v>1987M11</c:v>
                </c:pt>
                <c:pt idx="203">
                  <c:v>1987M12</c:v>
                </c:pt>
                <c:pt idx="204">
                  <c:v>1988M01</c:v>
                </c:pt>
                <c:pt idx="205">
                  <c:v>1988M02</c:v>
                </c:pt>
                <c:pt idx="206">
                  <c:v>1988M03</c:v>
                </c:pt>
                <c:pt idx="207">
                  <c:v>1988M04</c:v>
                </c:pt>
                <c:pt idx="208">
                  <c:v>1988M05</c:v>
                </c:pt>
                <c:pt idx="209">
                  <c:v>1988M06</c:v>
                </c:pt>
                <c:pt idx="210">
                  <c:v>1988M07</c:v>
                </c:pt>
                <c:pt idx="211">
                  <c:v>1988M08</c:v>
                </c:pt>
                <c:pt idx="212">
                  <c:v>1988M09</c:v>
                </c:pt>
                <c:pt idx="213">
                  <c:v>1988M10</c:v>
                </c:pt>
                <c:pt idx="214">
                  <c:v>1988M11</c:v>
                </c:pt>
                <c:pt idx="215">
                  <c:v>1988M12</c:v>
                </c:pt>
                <c:pt idx="216">
                  <c:v>1989M01</c:v>
                </c:pt>
                <c:pt idx="217">
                  <c:v>1989M02</c:v>
                </c:pt>
                <c:pt idx="218">
                  <c:v>1989M03</c:v>
                </c:pt>
                <c:pt idx="219">
                  <c:v>1989M04</c:v>
                </c:pt>
                <c:pt idx="220">
                  <c:v>1989M05</c:v>
                </c:pt>
                <c:pt idx="221">
                  <c:v>1989M06</c:v>
                </c:pt>
                <c:pt idx="222">
                  <c:v>1989M07</c:v>
                </c:pt>
                <c:pt idx="223">
                  <c:v>1989M08</c:v>
                </c:pt>
                <c:pt idx="224">
                  <c:v>1989M09</c:v>
                </c:pt>
                <c:pt idx="225">
                  <c:v>1989M10</c:v>
                </c:pt>
                <c:pt idx="226">
                  <c:v>1989M11</c:v>
                </c:pt>
                <c:pt idx="227">
                  <c:v>1989M12</c:v>
                </c:pt>
                <c:pt idx="228">
                  <c:v>1990M01</c:v>
                </c:pt>
                <c:pt idx="229">
                  <c:v>1990M02</c:v>
                </c:pt>
                <c:pt idx="230">
                  <c:v>1990M03</c:v>
                </c:pt>
                <c:pt idx="231">
                  <c:v>1990M04</c:v>
                </c:pt>
                <c:pt idx="232">
                  <c:v>1990M05</c:v>
                </c:pt>
                <c:pt idx="233">
                  <c:v>1990M06</c:v>
                </c:pt>
                <c:pt idx="234">
                  <c:v>1990M07</c:v>
                </c:pt>
                <c:pt idx="235">
                  <c:v>1990M08</c:v>
                </c:pt>
                <c:pt idx="236">
                  <c:v>1990M09</c:v>
                </c:pt>
                <c:pt idx="237">
                  <c:v>1990M10</c:v>
                </c:pt>
                <c:pt idx="238">
                  <c:v>1990M11</c:v>
                </c:pt>
                <c:pt idx="239">
                  <c:v>1990M12</c:v>
                </c:pt>
                <c:pt idx="240">
                  <c:v>1991M01</c:v>
                </c:pt>
                <c:pt idx="241">
                  <c:v>1991M02</c:v>
                </c:pt>
                <c:pt idx="242">
                  <c:v>1991M03</c:v>
                </c:pt>
                <c:pt idx="243">
                  <c:v>1991M04</c:v>
                </c:pt>
                <c:pt idx="244">
                  <c:v>1991M05</c:v>
                </c:pt>
                <c:pt idx="245">
                  <c:v>1991M06</c:v>
                </c:pt>
                <c:pt idx="246">
                  <c:v>1991M07</c:v>
                </c:pt>
                <c:pt idx="247">
                  <c:v>1991M08</c:v>
                </c:pt>
                <c:pt idx="248">
                  <c:v>1991M09</c:v>
                </c:pt>
                <c:pt idx="249">
                  <c:v>1991M10</c:v>
                </c:pt>
                <c:pt idx="250">
                  <c:v>1991M11</c:v>
                </c:pt>
                <c:pt idx="251">
                  <c:v>1991M12</c:v>
                </c:pt>
                <c:pt idx="252">
                  <c:v>1992M01</c:v>
                </c:pt>
                <c:pt idx="253">
                  <c:v>1992M02</c:v>
                </c:pt>
                <c:pt idx="254">
                  <c:v>1992M03</c:v>
                </c:pt>
                <c:pt idx="255">
                  <c:v>1992M04</c:v>
                </c:pt>
                <c:pt idx="256">
                  <c:v>1992M05</c:v>
                </c:pt>
                <c:pt idx="257">
                  <c:v>1992M06</c:v>
                </c:pt>
                <c:pt idx="258">
                  <c:v>1992M07</c:v>
                </c:pt>
                <c:pt idx="259">
                  <c:v>1992M08</c:v>
                </c:pt>
                <c:pt idx="260">
                  <c:v>1992M09</c:v>
                </c:pt>
                <c:pt idx="261">
                  <c:v>1992M10</c:v>
                </c:pt>
                <c:pt idx="262">
                  <c:v>1992M11</c:v>
                </c:pt>
                <c:pt idx="263">
                  <c:v>1992M12</c:v>
                </c:pt>
                <c:pt idx="264">
                  <c:v>1993M01</c:v>
                </c:pt>
                <c:pt idx="265">
                  <c:v>1993M02</c:v>
                </c:pt>
                <c:pt idx="266">
                  <c:v>1993M03</c:v>
                </c:pt>
                <c:pt idx="267">
                  <c:v>1993M04</c:v>
                </c:pt>
                <c:pt idx="268">
                  <c:v>1993M05</c:v>
                </c:pt>
                <c:pt idx="269">
                  <c:v>1993M06</c:v>
                </c:pt>
                <c:pt idx="270">
                  <c:v>1993M07</c:v>
                </c:pt>
                <c:pt idx="271">
                  <c:v>1993M08</c:v>
                </c:pt>
                <c:pt idx="272">
                  <c:v>1993M09</c:v>
                </c:pt>
                <c:pt idx="273">
                  <c:v>1993M10</c:v>
                </c:pt>
                <c:pt idx="274">
                  <c:v>1993M11</c:v>
                </c:pt>
                <c:pt idx="275">
                  <c:v>1993M12</c:v>
                </c:pt>
                <c:pt idx="276">
                  <c:v>1994M01</c:v>
                </c:pt>
                <c:pt idx="277">
                  <c:v>1994M02</c:v>
                </c:pt>
                <c:pt idx="278">
                  <c:v>1994M03</c:v>
                </c:pt>
                <c:pt idx="279">
                  <c:v>1994M04</c:v>
                </c:pt>
                <c:pt idx="280">
                  <c:v>1994M05</c:v>
                </c:pt>
                <c:pt idx="281">
                  <c:v>1994M06</c:v>
                </c:pt>
                <c:pt idx="282">
                  <c:v>1994M07</c:v>
                </c:pt>
                <c:pt idx="283">
                  <c:v>1994M08</c:v>
                </c:pt>
                <c:pt idx="284">
                  <c:v>1994M09</c:v>
                </c:pt>
                <c:pt idx="285">
                  <c:v>1994M10</c:v>
                </c:pt>
                <c:pt idx="286">
                  <c:v>1994M11</c:v>
                </c:pt>
                <c:pt idx="287">
                  <c:v>1994M12</c:v>
                </c:pt>
                <c:pt idx="288">
                  <c:v>1995M01</c:v>
                </c:pt>
                <c:pt idx="289">
                  <c:v>1995M02</c:v>
                </c:pt>
                <c:pt idx="290">
                  <c:v>1995M03</c:v>
                </c:pt>
                <c:pt idx="291">
                  <c:v>1995M04</c:v>
                </c:pt>
                <c:pt idx="292">
                  <c:v>1995M05</c:v>
                </c:pt>
                <c:pt idx="293">
                  <c:v>1995M06</c:v>
                </c:pt>
                <c:pt idx="294">
                  <c:v>1995M07</c:v>
                </c:pt>
                <c:pt idx="295">
                  <c:v>1995M08</c:v>
                </c:pt>
                <c:pt idx="296">
                  <c:v>1995M09</c:v>
                </c:pt>
                <c:pt idx="297">
                  <c:v>1995M10</c:v>
                </c:pt>
                <c:pt idx="298">
                  <c:v>1995M11</c:v>
                </c:pt>
                <c:pt idx="299">
                  <c:v>1995M12</c:v>
                </c:pt>
                <c:pt idx="300">
                  <c:v>1996M01</c:v>
                </c:pt>
                <c:pt idx="301">
                  <c:v>1996M02</c:v>
                </c:pt>
                <c:pt idx="302">
                  <c:v>1996M03</c:v>
                </c:pt>
                <c:pt idx="303">
                  <c:v>1996M04</c:v>
                </c:pt>
                <c:pt idx="304">
                  <c:v>1996M05</c:v>
                </c:pt>
                <c:pt idx="305">
                  <c:v>1996M06</c:v>
                </c:pt>
                <c:pt idx="306">
                  <c:v>1996M07</c:v>
                </c:pt>
                <c:pt idx="307">
                  <c:v>1996M08</c:v>
                </c:pt>
                <c:pt idx="308">
                  <c:v>1996M09</c:v>
                </c:pt>
                <c:pt idx="309">
                  <c:v>1996M10</c:v>
                </c:pt>
                <c:pt idx="310">
                  <c:v>1996M11</c:v>
                </c:pt>
                <c:pt idx="311">
                  <c:v>1996M12</c:v>
                </c:pt>
                <c:pt idx="312">
                  <c:v>1997M01</c:v>
                </c:pt>
                <c:pt idx="313">
                  <c:v>1997M02</c:v>
                </c:pt>
                <c:pt idx="314">
                  <c:v>1997M03</c:v>
                </c:pt>
                <c:pt idx="315">
                  <c:v>1997M04</c:v>
                </c:pt>
                <c:pt idx="316">
                  <c:v>1997M05</c:v>
                </c:pt>
                <c:pt idx="317">
                  <c:v>1997M06</c:v>
                </c:pt>
                <c:pt idx="318">
                  <c:v>1997M07</c:v>
                </c:pt>
                <c:pt idx="319">
                  <c:v>1997M08</c:v>
                </c:pt>
                <c:pt idx="320">
                  <c:v>1997M09</c:v>
                </c:pt>
                <c:pt idx="321">
                  <c:v>1997M10</c:v>
                </c:pt>
                <c:pt idx="322">
                  <c:v>1997M11</c:v>
                </c:pt>
                <c:pt idx="323">
                  <c:v>1997M12</c:v>
                </c:pt>
                <c:pt idx="324">
                  <c:v>1998M01</c:v>
                </c:pt>
                <c:pt idx="325">
                  <c:v>1998M02</c:v>
                </c:pt>
                <c:pt idx="326">
                  <c:v>1998M03</c:v>
                </c:pt>
                <c:pt idx="327">
                  <c:v>1998M04</c:v>
                </c:pt>
                <c:pt idx="328">
                  <c:v>1998M05</c:v>
                </c:pt>
                <c:pt idx="329">
                  <c:v>1998M06</c:v>
                </c:pt>
                <c:pt idx="330">
                  <c:v>1998M07</c:v>
                </c:pt>
                <c:pt idx="331">
                  <c:v>1998M08</c:v>
                </c:pt>
                <c:pt idx="332">
                  <c:v>1998M09</c:v>
                </c:pt>
                <c:pt idx="333">
                  <c:v>1998M10</c:v>
                </c:pt>
                <c:pt idx="334">
                  <c:v>1998M11</c:v>
                </c:pt>
                <c:pt idx="335">
                  <c:v>1998M12</c:v>
                </c:pt>
              </c:strCache>
            </c:strRef>
          </c:cat>
          <c:val>
            <c:numRef>
              <c:f>'data for graph'!$B$6:$B$341</c:f>
            </c:numRef>
          </c:val>
          <c:smooth val="0"/>
        </c:ser>
        <c:ser>
          <c:idx val="1"/>
          <c:order val="1"/>
          <c:tx>
            <c:strRef>
              <c:f>'data for graph'!$C$5</c:f>
              <c:strCache>
                <c:ptCount val="1"/>
                <c:pt idx="0">
                  <c:v>probit_2nd</c:v>
                </c:pt>
              </c:strCache>
            </c:strRef>
          </c:tx>
          <c:cat>
            <c:strRef>
              <c:f>'data for graph'!$A$6:$A$341</c:f>
              <c:strCache>
                <c:ptCount val="336"/>
                <c:pt idx="0">
                  <c:v>1971M01</c:v>
                </c:pt>
                <c:pt idx="1">
                  <c:v>1971M02</c:v>
                </c:pt>
                <c:pt idx="2">
                  <c:v>1971M03</c:v>
                </c:pt>
                <c:pt idx="3">
                  <c:v>1971M04</c:v>
                </c:pt>
                <c:pt idx="4">
                  <c:v>1971M05</c:v>
                </c:pt>
                <c:pt idx="5">
                  <c:v>1971M06</c:v>
                </c:pt>
                <c:pt idx="6">
                  <c:v>1971M07</c:v>
                </c:pt>
                <c:pt idx="7">
                  <c:v>1971M08</c:v>
                </c:pt>
                <c:pt idx="8">
                  <c:v>1971M09</c:v>
                </c:pt>
                <c:pt idx="9">
                  <c:v>1971M10</c:v>
                </c:pt>
                <c:pt idx="10">
                  <c:v>1971M11</c:v>
                </c:pt>
                <c:pt idx="11">
                  <c:v>1971M12</c:v>
                </c:pt>
                <c:pt idx="12">
                  <c:v>1972M01</c:v>
                </c:pt>
                <c:pt idx="13">
                  <c:v>1972M02</c:v>
                </c:pt>
                <c:pt idx="14">
                  <c:v>1972M03</c:v>
                </c:pt>
                <c:pt idx="15">
                  <c:v>1972M04</c:v>
                </c:pt>
                <c:pt idx="16">
                  <c:v>1972M05</c:v>
                </c:pt>
                <c:pt idx="17">
                  <c:v>1972M06</c:v>
                </c:pt>
                <c:pt idx="18">
                  <c:v>1972M07</c:v>
                </c:pt>
                <c:pt idx="19">
                  <c:v>1972M08</c:v>
                </c:pt>
                <c:pt idx="20">
                  <c:v>1972M09</c:v>
                </c:pt>
                <c:pt idx="21">
                  <c:v>1972M10</c:v>
                </c:pt>
                <c:pt idx="22">
                  <c:v>1972M11</c:v>
                </c:pt>
                <c:pt idx="23">
                  <c:v>1972M12</c:v>
                </c:pt>
                <c:pt idx="24">
                  <c:v>1973M01</c:v>
                </c:pt>
                <c:pt idx="25">
                  <c:v>1973M02</c:v>
                </c:pt>
                <c:pt idx="26">
                  <c:v>1973M03</c:v>
                </c:pt>
                <c:pt idx="27">
                  <c:v>1973M04</c:v>
                </c:pt>
                <c:pt idx="28">
                  <c:v>1973M05</c:v>
                </c:pt>
                <c:pt idx="29">
                  <c:v>1973M06</c:v>
                </c:pt>
                <c:pt idx="30">
                  <c:v>1973M07</c:v>
                </c:pt>
                <c:pt idx="31">
                  <c:v>1973M08</c:v>
                </c:pt>
                <c:pt idx="32">
                  <c:v>1973M09</c:v>
                </c:pt>
                <c:pt idx="33">
                  <c:v>1973M10</c:v>
                </c:pt>
                <c:pt idx="34">
                  <c:v>1973M11</c:v>
                </c:pt>
                <c:pt idx="35">
                  <c:v>1973M12</c:v>
                </c:pt>
                <c:pt idx="36">
                  <c:v>1974M01</c:v>
                </c:pt>
                <c:pt idx="37">
                  <c:v>1974M02</c:v>
                </c:pt>
                <c:pt idx="38">
                  <c:v>1974M03</c:v>
                </c:pt>
                <c:pt idx="39">
                  <c:v>1974M04</c:v>
                </c:pt>
                <c:pt idx="40">
                  <c:v>1974M05</c:v>
                </c:pt>
                <c:pt idx="41">
                  <c:v>1974M06</c:v>
                </c:pt>
                <c:pt idx="42">
                  <c:v>1974M07</c:v>
                </c:pt>
                <c:pt idx="43">
                  <c:v>1974M08</c:v>
                </c:pt>
                <c:pt idx="44">
                  <c:v>1974M09</c:v>
                </c:pt>
                <c:pt idx="45">
                  <c:v>1974M10</c:v>
                </c:pt>
                <c:pt idx="46">
                  <c:v>1974M11</c:v>
                </c:pt>
                <c:pt idx="47">
                  <c:v>1974M12</c:v>
                </c:pt>
                <c:pt idx="48">
                  <c:v>1975M01</c:v>
                </c:pt>
                <c:pt idx="49">
                  <c:v>1975M02</c:v>
                </c:pt>
                <c:pt idx="50">
                  <c:v>1975M03</c:v>
                </c:pt>
                <c:pt idx="51">
                  <c:v>1975M04</c:v>
                </c:pt>
                <c:pt idx="52">
                  <c:v>1975M05</c:v>
                </c:pt>
                <c:pt idx="53">
                  <c:v>1975M06</c:v>
                </c:pt>
                <c:pt idx="54">
                  <c:v>1975M07</c:v>
                </c:pt>
                <c:pt idx="55">
                  <c:v>1975M08</c:v>
                </c:pt>
                <c:pt idx="56">
                  <c:v>1975M09</c:v>
                </c:pt>
                <c:pt idx="57">
                  <c:v>1975M10</c:v>
                </c:pt>
                <c:pt idx="58">
                  <c:v>1975M11</c:v>
                </c:pt>
                <c:pt idx="59">
                  <c:v>1975M12</c:v>
                </c:pt>
                <c:pt idx="60">
                  <c:v>1976M01</c:v>
                </c:pt>
                <c:pt idx="61">
                  <c:v>1976M02</c:v>
                </c:pt>
                <c:pt idx="62">
                  <c:v>1976M03</c:v>
                </c:pt>
                <c:pt idx="63">
                  <c:v>1976M04</c:v>
                </c:pt>
                <c:pt idx="64">
                  <c:v>1976M05</c:v>
                </c:pt>
                <c:pt idx="65">
                  <c:v>1976M06</c:v>
                </c:pt>
                <c:pt idx="66">
                  <c:v>1976M07</c:v>
                </c:pt>
                <c:pt idx="67">
                  <c:v>1976M08</c:v>
                </c:pt>
                <c:pt idx="68">
                  <c:v>1976M09</c:v>
                </c:pt>
                <c:pt idx="69">
                  <c:v>1976M10</c:v>
                </c:pt>
                <c:pt idx="70">
                  <c:v>1976M11</c:v>
                </c:pt>
                <c:pt idx="71">
                  <c:v>1976M12</c:v>
                </c:pt>
                <c:pt idx="72">
                  <c:v>1977M01</c:v>
                </c:pt>
                <c:pt idx="73">
                  <c:v>1977M02</c:v>
                </c:pt>
                <c:pt idx="74">
                  <c:v>1977M03</c:v>
                </c:pt>
                <c:pt idx="75">
                  <c:v>1977M04</c:v>
                </c:pt>
                <c:pt idx="76">
                  <c:v>1977M05</c:v>
                </c:pt>
                <c:pt idx="77">
                  <c:v>1977M06</c:v>
                </c:pt>
                <c:pt idx="78">
                  <c:v>1977M07</c:v>
                </c:pt>
                <c:pt idx="79">
                  <c:v>1977M08</c:v>
                </c:pt>
                <c:pt idx="80">
                  <c:v>1977M09</c:v>
                </c:pt>
                <c:pt idx="81">
                  <c:v>1977M10</c:v>
                </c:pt>
                <c:pt idx="82">
                  <c:v>1977M11</c:v>
                </c:pt>
                <c:pt idx="83">
                  <c:v>1977M12</c:v>
                </c:pt>
                <c:pt idx="84">
                  <c:v>1978M01</c:v>
                </c:pt>
                <c:pt idx="85">
                  <c:v>1978M02</c:v>
                </c:pt>
                <c:pt idx="86">
                  <c:v>1978M03</c:v>
                </c:pt>
                <c:pt idx="87">
                  <c:v>1978M04</c:v>
                </c:pt>
                <c:pt idx="88">
                  <c:v>1978M05</c:v>
                </c:pt>
                <c:pt idx="89">
                  <c:v>1978M06</c:v>
                </c:pt>
                <c:pt idx="90">
                  <c:v>1978M07</c:v>
                </c:pt>
                <c:pt idx="91">
                  <c:v>1978M08</c:v>
                </c:pt>
                <c:pt idx="92">
                  <c:v>1978M09</c:v>
                </c:pt>
                <c:pt idx="93">
                  <c:v>1978M10</c:v>
                </c:pt>
                <c:pt idx="94">
                  <c:v>1978M11</c:v>
                </c:pt>
                <c:pt idx="95">
                  <c:v>1978M12</c:v>
                </c:pt>
                <c:pt idx="96">
                  <c:v>1979M01</c:v>
                </c:pt>
                <c:pt idx="97">
                  <c:v>1979M02</c:v>
                </c:pt>
                <c:pt idx="98">
                  <c:v>1979M03</c:v>
                </c:pt>
                <c:pt idx="99">
                  <c:v>1979M04</c:v>
                </c:pt>
                <c:pt idx="100">
                  <c:v>1979M05</c:v>
                </c:pt>
                <c:pt idx="101">
                  <c:v>1979M06</c:v>
                </c:pt>
                <c:pt idx="102">
                  <c:v>1979M07</c:v>
                </c:pt>
                <c:pt idx="103">
                  <c:v>1979M08</c:v>
                </c:pt>
                <c:pt idx="104">
                  <c:v>1979M09</c:v>
                </c:pt>
                <c:pt idx="105">
                  <c:v>1979M10</c:v>
                </c:pt>
                <c:pt idx="106">
                  <c:v>1979M11</c:v>
                </c:pt>
                <c:pt idx="107">
                  <c:v>1979M12</c:v>
                </c:pt>
                <c:pt idx="108">
                  <c:v>1980M01</c:v>
                </c:pt>
                <c:pt idx="109">
                  <c:v>1980M02</c:v>
                </c:pt>
                <c:pt idx="110">
                  <c:v>1980M03</c:v>
                </c:pt>
                <c:pt idx="111">
                  <c:v>1980M04</c:v>
                </c:pt>
                <c:pt idx="112">
                  <c:v>1980M05</c:v>
                </c:pt>
                <c:pt idx="113">
                  <c:v>1980M06</c:v>
                </c:pt>
                <c:pt idx="114">
                  <c:v>1980M07</c:v>
                </c:pt>
                <c:pt idx="115">
                  <c:v>1980M08</c:v>
                </c:pt>
                <c:pt idx="116">
                  <c:v>1980M09</c:v>
                </c:pt>
                <c:pt idx="117">
                  <c:v>1980M10</c:v>
                </c:pt>
                <c:pt idx="118">
                  <c:v>1980M11</c:v>
                </c:pt>
                <c:pt idx="119">
                  <c:v>1980M12</c:v>
                </c:pt>
                <c:pt idx="120">
                  <c:v>1981M01</c:v>
                </c:pt>
                <c:pt idx="121">
                  <c:v>1981M02</c:v>
                </c:pt>
                <c:pt idx="122">
                  <c:v>1981M03</c:v>
                </c:pt>
                <c:pt idx="123">
                  <c:v>1981M04</c:v>
                </c:pt>
                <c:pt idx="124">
                  <c:v>1981M05</c:v>
                </c:pt>
                <c:pt idx="125">
                  <c:v>1981M06</c:v>
                </c:pt>
                <c:pt idx="126">
                  <c:v>1981M07</c:v>
                </c:pt>
                <c:pt idx="127">
                  <c:v>1981M08</c:v>
                </c:pt>
                <c:pt idx="128">
                  <c:v>1981M09</c:v>
                </c:pt>
                <c:pt idx="129">
                  <c:v>1981M10</c:v>
                </c:pt>
                <c:pt idx="130">
                  <c:v>1981M11</c:v>
                </c:pt>
                <c:pt idx="131">
                  <c:v>1981M12</c:v>
                </c:pt>
                <c:pt idx="132">
                  <c:v>1982M01</c:v>
                </c:pt>
                <c:pt idx="133">
                  <c:v>1982M02</c:v>
                </c:pt>
                <c:pt idx="134">
                  <c:v>1982M03</c:v>
                </c:pt>
                <c:pt idx="135">
                  <c:v>1982M04</c:v>
                </c:pt>
                <c:pt idx="136">
                  <c:v>1982M05</c:v>
                </c:pt>
                <c:pt idx="137">
                  <c:v>1982M06</c:v>
                </c:pt>
                <c:pt idx="138">
                  <c:v>1982M07</c:v>
                </c:pt>
                <c:pt idx="139">
                  <c:v>1982M08</c:v>
                </c:pt>
                <c:pt idx="140">
                  <c:v>1982M09</c:v>
                </c:pt>
                <c:pt idx="141">
                  <c:v>1982M10</c:v>
                </c:pt>
                <c:pt idx="142">
                  <c:v>1982M11</c:v>
                </c:pt>
                <c:pt idx="143">
                  <c:v>1982M12</c:v>
                </c:pt>
                <c:pt idx="144">
                  <c:v>1983M01</c:v>
                </c:pt>
                <c:pt idx="145">
                  <c:v>1983M02</c:v>
                </c:pt>
                <c:pt idx="146">
                  <c:v>1983M03</c:v>
                </c:pt>
                <c:pt idx="147">
                  <c:v>1983M04</c:v>
                </c:pt>
                <c:pt idx="148">
                  <c:v>1983M05</c:v>
                </c:pt>
                <c:pt idx="149">
                  <c:v>1983M06</c:v>
                </c:pt>
                <c:pt idx="150">
                  <c:v>1983M07</c:v>
                </c:pt>
                <c:pt idx="151">
                  <c:v>1983M08</c:v>
                </c:pt>
                <c:pt idx="152">
                  <c:v>1983M09</c:v>
                </c:pt>
                <c:pt idx="153">
                  <c:v>1983M10</c:v>
                </c:pt>
                <c:pt idx="154">
                  <c:v>1983M11</c:v>
                </c:pt>
                <c:pt idx="155">
                  <c:v>1983M12</c:v>
                </c:pt>
                <c:pt idx="156">
                  <c:v>1984M01</c:v>
                </c:pt>
                <c:pt idx="157">
                  <c:v>1984M02</c:v>
                </c:pt>
                <c:pt idx="158">
                  <c:v>1984M03</c:v>
                </c:pt>
                <c:pt idx="159">
                  <c:v>1984M04</c:v>
                </c:pt>
                <c:pt idx="160">
                  <c:v>1984M05</c:v>
                </c:pt>
                <c:pt idx="161">
                  <c:v>1984M06</c:v>
                </c:pt>
                <c:pt idx="162">
                  <c:v>1984M07</c:v>
                </c:pt>
                <c:pt idx="163">
                  <c:v>1984M08</c:v>
                </c:pt>
                <c:pt idx="164">
                  <c:v>1984M09</c:v>
                </c:pt>
                <c:pt idx="165">
                  <c:v>1984M10</c:v>
                </c:pt>
                <c:pt idx="166">
                  <c:v>1984M11</c:v>
                </c:pt>
                <c:pt idx="167">
                  <c:v>1984M12</c:v>
                </c:pt>
                <c:pt idx="168">
                  <c:v>1985M01</c:v>
                </c:pt>
                <c:pt idx="169">
                  <c:v>1985M02</c:v>
                </c:pt>
                <c:pt idx="170">
                  <c:v>1985M03</c:v>
                </c:pt>
                <c:pt idx="171">
                  <c:v>1985M04</c:v>
                </c:pt>
                <c:pt idx="172">
                  <c:v>1985M05</c:v>
                </c:pt>
                <c:pt idx="173">
                  <c:v>1985M06</c:v>
                </c:pt>
                <c:pt idx="174">
                  <c:v>1985M07</c:v>
                </c:pt>
                <c:pt idx="175">
                  <c:v>1985M08</c:v>
                </c:pt>
                <c:pt idx="176">
                  <c:v>1985M09</c:v>
                </c:pt>
                <c:pt idx="177">
                  <c:v>1985M10</c:v>
                </c:pt>
                <c:pt idx="178">
                  <c:v>1985M11</c:v>
                </c:pt>
                <c:pt idx="179">
                  <c:v>1985M12</c:v>
                </c:pt>
                <c:pt idx="180">
                  <c:v>1986M01</c:v>
                </c:pt>
                <c:pt idx="181">
                  <c:v>1986M02</c:v>
                </c:pt>
                <c:pt idx="182">
                  <c:v>1986M03</c:v>
                </c:pt>
                <c:pt idx="183">
                  <c:v>1986M04</c:v>
                </c:pt>
                <c:pt idx="184">
                  <c:v>1986M05</c:v>
                </c:pt>
                <c:pt idx="185">
                  <c:v>1986M06</c:v>
                </c:pt>
                <c:pt idx="186">
                  <c:v>1986M07</c:v>
                </c:pt>
                <c:pt idx="187">
                  <c:v>1986M08</c:v>
                </c:pt>
                <c:pt idx="188">
                  <c:v>1986M09</c:v>
                </c:pt>
                <c:pt idx="189">
                  <c:v>1986M10</c:v>
                </c:pt>
                <c:pt idx="190">
                  <c:v>1986M11</c:v>
                </c:pt>
                <c:pt idx="191">
                  <c:v>1986M12</c:v>
                </c:pt>
                <c:pt idx="192">
                  <c:v>1987M01</c:v>
                </c:pt>
                <c:pt idx="193">
                  <c:v>1987M02</c:v>
                </c:pt>
                <c:pt idx="194">
                  <c:v>1987M03</c:v>
                </c:pt>
                <c:pt idx="195">
                  <c:v>1987M04</c:v>
                </c:pt>
                <c:pt idx="196">
                  <c:v>1987M05</c:v>
                </c:pt>
                <c:pt idx="197">
                  <c:v>1987M06</c:v>
                </c:pt>
                <c:pt idx="198">
                  <c:v>1987M07</c:v>
                </c:pt>
                <c:pt idx="199">
                  <c:v>1987M08</c:v>
                </c:pt>
                <c:pt idx="200">
                  <c:v>1987M09</c:v>
                </c:pt>
                <c:pt idx="201">
                  <c:v>1987M10</c:v>
                </c:pt>
                <c:pt idx="202">
                  <c:v>1987M11</c:v>
                </c:pt>
                <c:pt idx="203">
                  <c:v>1987M12</c:v>
                </c:pt>
                <c:pt idx="204">
                  <c:v>1988M01</c:v>
                </c:pt>
                <c:pt idx="205">
                  <c:v>1988M02</c:v>
                </c:pt>
                <c:pt idx="206">
                  <c:v>1988M03</c:v>
                </c:pt>
                <c:pt idx="207">
                  <c:v>1988M04</c:v>
                </c:pt>
                <c:pt idx="208">
                  <c:v>1988M05</c:v>
                </c:pt>
                <c:pt idx="209">
                  <c:v>1988M06</c:v>
                </c:pt>
                <c:pt idx="210">
                  <c:v>1988M07</c:v>
                </c:pt>
                <c:pt idx="211">
                  <c:v>1988M08</c:v>
                </c:pt>
                <c:pt idx="212">
                  <c:v>1988M09</c:v>
                </c:pt>
                <c:pt idx="213">
                  <c:v>1988M10</c:v>
                </c:pt>
                <c:pt idx="214">
                  <c:v>1988M11</c:v>
                </c:pt>
                <c:pt idx="215">
                  <c:v>1988M12</c:v>
                </c:pt>
                <c:pt idx="216">
                  <c:v>1989M01</c:v>
                </c:pt>
                <c:pt idx="217">
                  <c:v>1989M02</c:v>
                </c:pt>
                <c:pt idx="218">
                  <c:v>1989M03</c:v>
                </c:pt>
                <c:pt idx="219">
                  <c:v>1989M04</c:v>
                </c:pt>
                <c:pt idx="220">
                  <c:v>1989M05</c:v>
                </c:pt>
                <c:pt idx="221">
                  <c:v>1989M06</c:v>
                </c:pt>
                <c:pt idx="222">
                  <c:v>1989M07</c:v>
                </c:pt>
                <c:pt idx="223">
                  <c:v>1989M08</c:v>
                </c:pt>
                <c:pt idx="224">
                  <c:v>1989M09</c:v>
                </c:pt>
                <c:pt idx="225">
                  <c:v>1989M10</c:v>
                </c:pt>
                <c:pt idx="226">
                  <c:v>1989M11</c:v>
                </c:pt>
                <c:pt idx="227">
                  <c:v>1989M12</c:v>
                </c:pt>
                <c:pt idx="228">
                  <c:v>1990M01</c:v>
                </c:pt>
                <c:pt idx="229">
                  <c:v>1990M02</c:v>
                </c:pt>
                <c:pt idx="230">
                  <c:v>1990M03</c:v>
                </c:pt>
                <c:pt idx="231">
                  <c:v>1990M04</c:v>
                </c:pt>
                <c:pt idx="232">
                  <c:v>1990M05</c:v>
                </c:pt>
                <c:pt idx="233">
                  <c:v>1990M06</c:v>
                </c:pt>
                <c:pt idx="234">
                  <c:v>1990M07</c:v>
                </c:pt>
                <c:pt idx="235">
                  <c:v>1990M08</c:v>
                </c:pt>
                <c:pt idx="236">
                  <c:v>1990M09</c:v>
                </c:pt>
                <c:pt idx="237">
                  <c:v>1990M10</c:v>
                </c:pt>
                <c:pt idx="238">
                  <c:v>1990M11</c:v>
                </c:pt>
                <c:pt idx="239">
                  <c:v>1990M12</c:v>
                </c:pt>
                <c:pt idx="240">
                  <c:v>1991M01</c:v>
                </c:pt>
                <c:pt idx="241">
                  <c:v>1991M02</c:v>
                </c:pt>
                <c:pt idx="242">
                  <c:v>1991M03</c:v>
                </c:pt>
                <c:pt idx="243">
                  <c:v>1991M04</c:v>
                </c:pt>
                <c:pt idx="244">
                  <c:v>1991M05</c:v>
                </c:pt>
                <c:pt idx="245">
                  <c:v>1991M06</c:v>
                </c:pt>
                <c:pt idx="246">
                  <c:v>1991M07</c:v>
                </c:pt>
                <c:pt idx="247">
                  <c:v>1991M08</c:v>
                </c:pt>
                <c:pt idx="248">
                  <c:v>1991M09</c:v>
                </c:pt>
                <c:pt idx="249">
                  <c:v>1991M10</c:v>
                </c:pt>
                <c:pt idx="250">
                  <c:v>1991M11</c:v>
                </c:pt>
                <c:pt idx="251">
                  <c:v>1991M12</c:v>
                </c:pt>
                <c:pt idx="252">
                  <c:v>1992M01</c:v>
                </c:pt>
                <c:pt idx="253">
                  <c:v>1992M02</c:v>
                </c:pt>
                <c:pt idx="254">
                  <c:v>1992M03</c:v>
                </c:pt>
                <c:pt idx="255">
                  <c:v>1992M04</c:v>
                </c:pt>
                <c:pt idx="256">
                  <c:v>1992M05</c:v>
                </c:pt>
                <c:pt idx="257">
                  <c:v>1992M06</c:v>
                </c:pt>
                <c:pt idx="258">
                  <c:v>1992M07</c:v>
                </c:pt>
                <c:pt idx="259">
                  <c:v>1992M08</c:v>
                </c:pt>
                <c:pt idx="260">
                  <c:v>1992M09</c:v>
                </c:pt>
                <c:pt idx="261">
                  <c:v>1992M10</c:v>
                </c:pt>
                <c:pt idx="262">
                  <c:v>1992M11</c:v>
                </c:pt>
                <c:pt idx="263">
                  <c:v>1992M12</c:v>
                </c:pt>
                <c:pt idx="264">
                  <c:v>1993M01</c:v>
                </c:pt>
                <c:pt idx="265">
                  <c:v>1993M02</c:v>
                </c:pt>
                <c:pt idx="266">
                  <c:v>1993M03</c:v>
                </c:pt>
                <c:pt idx="267">
                  <c:v>1993M04</c:v>
                </c:pt>
                <c:pt idx="268">
                  <c:v>1993M05</c:v>
                </c:pt>
                <c:pt idx="269">
                  <c:v>1993M06</c:v>
                </c:pt>
                <c:pt idx="270">
                  <c:v>1993M07</c:v>
                </c:pt>
                <c:pt idx="271">
                  <c:v>1993M08</c:v>
                </c:pt>
                <c:pt idx="272">
                  <c:v>1993M09</c:v>
                </c:pt>
                <c:pt idx="273">
                  <c:v>1993M10</c:v>
                </c:pt>
                <c:pt idx="274">
                  <c:v>1993M11</c:v>
                </c:pt>
                <c:pt idx="275">
                  <c:v>1993M12</c:v>
                </c:pt>
                <c:pt idx="276">
                  <c:v>1994M01</c:v>
                </c:pt>
                <c:pt idx="277">
                  <c:v>1994M02</c:v>
                </c:pt>
                <c:pt idx="278">
                  <c:v>1994M03</c:v>
                </c:pt>
                <c:pt idx="279">
                  <c:v>1994M04</c:v>
                </c:pt>
                <c:pt idx="280">
                  <c:v>1994M05</c:v>
                </c:pt>
                <c:pt idx="281">
                  <c:v>1994M06</c:v>
                </c:pt>
                <c:pt idx="282">
                  <c:v>1994M07</c:v>
                </c:pt>
                <c:pt idx="283">
                  <c:v>1994M08</c:v>
                </c:pt>
                <c:pt idx="284">
                  <c:v>1994M09</c:v>
                </c:pt>
                <c:pt idx="285">
                  <c:v>1994M10</c:v>
                </c:pt>
                <c:pt idx="286">
                  <c:v>1994M11</c:v>
                </c:pt>
                <c:pt idx="287">
                  <c:v>1994M12</c:v>
                </c:pt>
                <c:pt idx="288">
                  <c:v>1995M01</c:v>
                </c:pt>
                <c:pt idx="289">
                  <c:v>1995M02</c:v>
                </c:pt>
                <c:pt idx="290">
                  <c:v>1995M03</c:v>
                </c:pt>
                <c:pt idx="291">
                  <c:v>1995M04</c:v>
                </c:pt>
                <c:pt idx="292">
                  <c:v>1995M05</c:v>
                </c:pt>
                <c:pt idx="293">
                  <c:v>1995M06</c:v>
                </c:pt>
                <c:pt idx="294">
                  <c:v>1995M07</c:v>
                </c:pt>
                <c:pt idx="295">
                  <c:v>1995M08</c:v>
                </c:pt>
                <c:pt idx="296">
                  <c:v>1995M09</c:v>
                </c:pt>
                <c:pt idx="297">
                  <c:v>1995M10</c:v>
                </c:pt>
                <c:pt idx="298">
                  <c:v>1995M11</c:v>
                </c:pt>
                <c:pt idx="299">
                  <c:v>1995M12</c:v>
                </c:pt>
                <c:pt idx="300">
                  <c:v>1996M01</c:v>
                </c:pt>
                <c:pt idx="301">
                  <c:v>1996M02</c:v>
                </c:pt>
                <c:pt idx="302">
                  <c:v>1996M03</c:v>
                </c:pt>
                <c:pt idx="303">
                  <c:v>1996M04</c:v>
                </c:pt>
                <c:pt idx="304">
                  <c:v>1996M05</c:v>
                </c:pt>
                <c:pt idx="305">
                  <c:v>1996M06</c:v>
                </c:pt>
                <c:pt idx="306">
                  <c:v>1996M07</c:v>
                </c:pt>
                <c:pt idx="307">
                  <c:v>1996M08</c:v>
                </c:pt>
                <c:pt idx="308">
                  <c:v>1996M09</c:v>
                </c:pt>
                <c:pt idx="309">
                  <c:v>1996M10</c:v>
                </c:pt>
                <c:pt idx="310">
                  <c:v>1996M11</c:v>
                </c:pt>
                <c:pt idx="311">
                  <c:v>1996M12</c:v>
                </c:pt>
                <c:pt idx="312">
                  <c:v>1997M01</c:v>
                </c:pt>
                <c:pt idx="313">
                  <c:v>1997M02</c:v>
                </c:pt>
                <c:pt idx="314">
                  <c:v>1997M03</c:v>
                </c:pt>
                <c:pt idx="315">
                  <c:v>1997M04</c:v>
                </c:pt>
                <c:pt idx="316">
                  <c:v>1997M05</c:v>
                </c:pt>
                <c:pt idx="317">
                  <c:v>1997M06</c:v>
                </c:pt>
                <c:pt idx="318">
                  <c:v>1997M07</c:v>
                </c:pt>
                <c:pt idx="319">
                  <c:v>1997M08</c:v>
                </c:pt>
                <c:pt idx="320">
                  <c:v>1997M09</c:v>
                </c:pt>
                <c:pt idx="321">
                  <c:v>1997M10</c:v>
                </c:pt>
                <c:pt idx="322">
                  <c:v>1997M11</c:v>
                </c:pt>
                <c:pt idx="323">
                  <c:v>1997M12</c:v>
                </c:pt>
                <c:pt idx="324">
                  <c:v>1998M01</c:v>
                </c:pt>
                <c:pt idx="325">
                  <c:v>1998M02</c:v>
                </c:pt>
                <c:pt idx="326">
                  <c:v>1998M03</c:v>
                </c:pt>
                <c:pt idx="327">
                  <c:v>1998M04</c:v>
                </c:pt>
                <c:pt idx="328">
                  <c:v>1998M05</c:v>
                </c:pt>
                <c:pt idx="329">
                  <c:v>1998M06</c:v>
                </c:pt>
                <c:pt idx="330">
                  <c:v>1998M07</c:v>
                </c:pt>
                <c:pt idx="331">
                  <c:v>1998M08</c:v>
                </c:pt>
                <c:pt idx="332">
                  <c:v>1998M09</c:v>
                </c:pt>
                <c:pt idx="333">
                  <c:v>1998M10</c:v>
                </c:pt>
                <c:pt idx="334">
                  <c:v>1998M11</c:v>
                </c:pt>
                <c:pt idx="335">
                  <c:v>1998M12</c:v>
                </c:pt>
              </c:strCache>
            </c:strRef>
          </c:cat>
          <c:val>
            <c:numRef>
              <c:f>'data for graph'!$C$6:$C$341</c:f>
            </c:numRef>
          </c:val>
          <c:smooth val="0"/>
        </c:ser>
        <c:ser>
          <c:idx val="2"/>
          <c:order val="2"/>
          <c:tx>
            <c:strRef>
              <c:f>'data for graph'!$D$5</c:f>
              <c:strCache>
                <c:ptCount val="1"/>
                <c:pt idx="0">
                  <c:v>ann_12m</c:v>
                </c:pt>
              </c:strCache>
            </c:strRef>
          </c:tx>
          <c:spPr>
            <a:ln w="31750">
              <a:solidFill>
                <a:schemeClr val="tx2"/>
              </a:solidFill>
            </a:ln>
          </c:spPr>
          <c:marker>
            <c:symbol val="none"/>
          </c:marker>
          <c:cat>
            <c:strRef>
              <c:f>'data for graph'!$A$6:$A$341</c:f>
              <c:strCache>
                <c:ptCount val="336"/>
                <c:pt idx="0">
                  <c:v>1971M01</c:v>
                </c:pt>
                <c:pt idx="1">
                  <c:v>1971M02</c:v>
                </c:pt>
                <c:pt idx="2">
                  <c:v>1971M03</c:v>
                </c:pt>
                <c:pt idx="3">
                  <c:v>1971M04</c:v>
                </c:pt>
                <c:pt idx="4">
                  <c:v>1971M05</c:v>
                </c:pt>
                <c:pt idx="5">
                  <c:v>1971M06</c:v>
                </c:pt>
                <c:pt idx="6">
                  <c:v>1971M07</c:v>
                </c:pt>
                <c:pt idx="7">
                  <c:v>1971M08</c:v>
                </c:pt>
                <c:pt idx="8">
                  <c:v>1971M09</c:v>
                </c:pt>
                <c:pt idx="9">
                  <c:v>1971M10</c:v>
                </c:pt>
                <c:pt idx="10">
                  <c:v>1971M11</c:v>
                </c:pt>
                <c:pt idx="11">
                  <c:v>1971M12</c:v>
                </c:pt>
                <c:pt idx="12">
                  <c:v>1972M01</c:v>
                </c:pt>
                <c:pt idx="13">
                  <c:v>1972M02</c:v>
                </c:pt>
                <c:pt idx="14">
                  <c:v>1972M03</c:v>
                </c:pt>
                <c:pt idx="15">
                  <c:v>1972M04</c:v>
                </c:pt>
                <c:pt idx="16">
                  <c:v>1972M05</c:v>
                </c:pt>
                <c:pt idx="17">
                  <c:v>1972M06</c:v>
                </c:pt>
                <c:pt idx="18">
                  <c:v>1972M07</c:v>
                </c:pt>
                <c:pt idx="19">
                  <c:v>1972M08</c:v>
                </c:pt>
                <c:pt idx="20">
                  <c:v>1972M09</c:v>
                </c:pt>
                <c:pt idx="21">
                  <c:v>1972M10</c:v>
                </c:pt>
                <c:pt idx="22">
                  <c:v>1972M11</c:v>
                </c:pt>
                <c:pt idx="23">
                  <c:v>1972M12</c:v>
                </c:pt>
                <c:pt idx="24">
                  <c:v>1973M01</c:v>
                </c:pt>
                <c:pt idx="25">
                  <c:v>1973M02</c:v>
                </c:pt>
                <c:pt idx="26">
                  <c:v>1973M03</c:v>
                </c:pt>
                <c:pt idx="27">
                  <c:v>1973M04</c:v>
                </c:pt>
                <c:pt idx="28">
                  <c:v>1973M05</c:v>
                </c:pt>
                <c:pt idx="29">
                  <c:v>1973M06</c:v>
                </c:pt>
                <c:pt idx="30">
                  <c:v>1973M07</c:v>
                </c:pt>
                <c:pt idx="31">
                  <c:v>1973M08</c:v>
                </c:pt>
                <c:pt idx="32">
                  <c:v>1973M09</c:v>
                </c:pt>
                <c:pt idx="33">
                  <c:v>1973M10</c:v>
                </c:pt>
                <c:pt idx="34">
                  <c:v>1973M11</c:v>
                </c:pt>
                <c:pt idx="35">
                  <c:v>1973M12</c:v>
                </c:pt>
                <c:pt idx="36">
                  <c:v>1974M01</c:v>
                </c:pt>
                <c:pt idx="37">
                  <c:v>1974M02</c:v>
                </c:pt>
                <c:pt idx="38">
                  <c:v>1974M03</c:v>
                </c:pt>
                <c:pt idx="39">
                  <c:v>1974M04</c:v>
                </c:pt>
                <c:pt idx="40">
                  <c:v>1974M05</c:v>
                </c:pt>
                <c:pt idx="41">
                  <c:v>1974M06</c:v>
                </c:pt>
                <c:pt idx="42">
                  <c:v>1974M07</c:v>
                </c:pt>
                <c:pt idx="43">
                  <c:v>1974M08</c:v>
                </c:pt>
                <c:pt idx="44">
                  <c:v>1974M09</c:v>
                </c:pt>
                <c:pt idx="45">
                  <c:v>1974M10</c:v>
                </c:pt>
                <c:pt idx="46">
                  <c:v>1974M11</c:v>
                </c:pt>
                <c:pt idx="47">
                  <c:v>1974M12</c:v>
                </c:pt>
                <c:pt idx="48">
                  <c:v>1975M01</c:v>
                </c:pt>
                <c:pt idx="49">
                  <c:v>1975M02</c:v>
                </c:pt>
                <c:pt idx="50">
                  <c:v>1975M03</c:v>
                </c:pt>
                <c:pt idx="51">
                  <c:v>1975M04</c:v>
                </c:pt>
                <c:pt idx="52">
                  <c:v>1975M05</c:v>
                </c:pt>
                <c:pt idx="53">
                  <c:v>1975M06</c:v>
                </c:pt>
                <c:pt idx="54">
                  <c:v>1975M07</c:v>
                </c:pt>
                <c:pt idx="55">
                  <c:v>1975M08</c:v>
                </c:pt>
                <c:pt idx="56">
                  <c:v>1975M09</c:v>
                </c:pt>
                <c:pt idx="57">
                  <c:v>1975M10</c:v>
                </c:pt>
                <c:pt idx="58">
                  <c:v>1975M11</c:v>
                </c:pt>
                <c:pt idx="59">
                  <c:v>1975M12</c:v>
                </c:pt>
                <c:pt idx="60">
                  <c:v>1976M01</c:v>
                </c:pt>
                <c:pt idx="61">
                  <c:v>1976M02</c:v>
                </c:pt>
                <c:pt idx="62">
                  <c:v>1976M03</c:v>
                </c:pt>
                <c:pt idx="63">
                  <c:v>1976M04</c:v>
                </c:pt>
                <c:pt idx="64">
                  <c:v>1976M05</c:v>
                </c:pt>
                <c:pt idx="65">
                  <c:v>1976M06</c:v>
                </c:pt>
                <c:pt idx="66">
                  <c:v>1976M07</c:v>
                </c:pt>
                <c:pt idx="67">
                  <c:v>1976M08</c:v>
                </c:pt>
                <c:pt idx="68">
                  <c:v>1976M09</c:v>
                </c:pt>
                <c:pt idx="69">
                  <c:v>1976M10</c:v>
                </c:pt>
                <c:pt idx="70">
                  <c:v>1976M11</c:v>
                </c:pt>
                <c:pt idx="71">
                  <c:v>1976M12</c:v>
                </c:pt>
                <c:pt idx="72">
                  <c:v>1977M01</c:v>
                </c:pt>
                <c:pt idx="73">
                  <c:v>1977M02</c:v>
                </c:pt>
                <c:pt idx="74">
                  <c:v>1977M03</c:v>
                </c:pt>
                <c:pt idx="75">
                  <c:v>1977M04</c:v>
                </c:pt>
                <c:pt idx="76">
                  <c:v>1977M05</c:v>
                </c:pt>
                <c:pt idx="77">
                  <c:v>1977M06</c:v>
                </c:pt>
                <c:pt idx="78">
                  <c:v>1977M07</c:v>
                </c:pt>
                <c:pt idx="79">
                  <c:v>1977M08</c:v>
                </c:pt>
                <c:pt idx="80">
                  <c:v>1977M09</c:v>
                </c:pt>
                <c:pt idx="81">
                  <c:v>1977M10</c:v>
                </c:pt>
                <c:pt idx="82">
                  <c:v>1977M11</c:v>
                </c:pt>
                <c:pt idx="83">
                  <c:v>1977M12</c:v>
                </c:pt>
                <c:pt idx="84">
                  <c:v>1978M01</c:v>
                </c:pt>
                <c:pt idx="85">
                  <c:v>1978M02</c:v>
                </c:pt>
                <c:pt idx="86">
                  <c:v>1978M03</c:v>
                </c:pt>
                <c:pt idx="87">
                  <c:v>1978M04</c:v>
                </c:pt>
                <c:pt idx="88">
                  <c:v>1978M05</c:v>
                </c:pt>
                <c:pt idx="89">
                  <c:v>1978M06</c:v>
                </c:pt>
                <c:pt idx="90">
                  <c:v>1978M07</c:v>
                </c:pt>
                <c:pt idx="91">
                  <c:v>1978M08</c:v>
                </c:pt>
                <c:pt idx="92">
                  <c:v>1978M09</c:v>
                </c:pt>
                <c:pt idx="93">
                  <c:v>1978M10</c:v>
                </c:pt>
                <c:pt idx="94">
                  <c:v>1978M11</c:v>
                </c:pt>
                <c:pt idx="95">
                  <c:v>1978M12</c:v>
                </c:pt>
                <c:pt idx="96">
                  <c:v>1979M01</c:v>
                </c:pt>
                <c:pt idx="97">
                  <c:v>1979M02</c:v>
                </c:pt>
                <c:pt idx="98">
                  <c:v>1979M03</c:v>
                </c:pt>
                <c:pt idx="99">
                  <c:v>1979M04</c:v>
                </c:pt>
                <c:pt idx="100">
                  <c:v>1979M05</c:v>
                </c:pt>
                <c:pt idx="101">
                  <c:v>1979M06</c:v>
                </c:pt>
                <c:pt idx="102">
                  <c:v>1979M07</c:v>
                </c:pt>
                <c:pt idx="103">
                  <c:v>1979M08</c:v>
                </c:pt>
                <c:pt idx="104">
                  <c:v>1979M09</c:v>
                </c:pt>
                <c:pt idx="105">
                  <c:v>1979M10</c:v>
                </c:pt>
                <c:pt idx="106">
                  <c:v>1979M11</c:v>
                </c:pt>
                <c:pt idx="107">
                  <c:v>1979M12</c:v>
                </c:pt>
                <c:pt idx="108">
                  <c:v>1980M01</c:v>
                </c:pt>
                <c:pt idx="109">
                  <c:v>1980M02</c:v>
                </c:pt>
                <c:pt idx="110">
                  <c:v>1980M03</c:v>
                </c:pt>
                <c:pt idx="111">
                  <c:v>1980M04</c:v>
                </c:pt>
                <c:pt idx="112">
                  <c:v>1980M05</c:v>
                </c:pt>
                <c:pt idx="113">
                  <c:v>1980M06</c:v>
                </c:pt>
                <c:pt idx="114">
                  <c:v>1980M07</c:v>
                </c:pt>
                <c:pt idx="115">
                  <c:v>1980M08</c:v>
                </c:pt>
                <c:pt idx="116">
                  <c:v>1980M09</c:v>
                </c:pt>
                <c:pt idx="117">
                  <c:v>1980M10</c:v>
                </c:pt>
                <c:pt idx="118">
                  <c:v>1980M11</c:v>
                </c:pt>
                <c:pt idx="119">
                  <c:v>1980M12</c:v>
                </c:pt>
                <c:pt idx="120">
                  <c:v>1981M01</c:v>
                </c:pt>
                <c:pt idx="121">
                  <c:v>1981M02</c:v>
                </c:pt>
                <c:pt idx="122">
                  <c:v>1981M03</c:v>
                </c:pt>
                <c:pt idx="123">
                  <c:v>1981M04</c:v>
                </c:pt>
                <c:pt idx="124">
                  <c:v>1981M05</c:v>
                </c:pt>
                <c:pt idx="125">
                  <c:v>1981M06</c:v>
                </c:pt>
                <c:pt idx="126">
                  <c:v>1981M07</c:v>
                </c:pt>
                <c:pt idx="127">
                  <c:v>1981M08</c:v>
                </c:pt>
                <c:pt idx="128">
                  <c:v>1981M09</c:v>
                </c:pt>
                <c:pt idx="129">
                  <c:v>1981M10</c:v>
                </c:pt>
                <c:pt idx="130">
                  <c:v>1981M11</c:v>
                </c:pt>
                <c:pt idx="131">
                  <c:v>1981M12</c:v>
                </c:pt>
                <c:pt idx="132">
                  <c:v>1982M01</c:v>
                </c:pt>
                <c:pt idx="133">
                  <c:v>1982M02</c:v>
                </c:pt>
                <c:pt idx="134">
                  <c:v>1982M03</c:v>
                </c:pt>
                <c:pt idx="135">
                  <c:v>1982M04</c:v>
                </c:pt>
                <c:pt idx="136">
                  <c:v>1982M05</c:v>
                </c:pt>
                <c:pt idx="137">
                  <c:v>1982M06</c:v>
                </c:pt>
                <c:pt idx="138">
                  <c:v>1982M07</c:v>
                </c:pt>
                <c:pt idx="139">
                  <c:v>1982M08</c:v>
                </c:pt>
                <c:pt idx="140">
                  <c:v>1982M09</c:v>
                </c:pt>
                <c:pt idx="141">
                  <c:v>1982M10</c:v>
                </c:pt>
                <c:pt idx="142">
                  <c:v>1982M11</c:v>
                </c:pt>
                <c:pt idx="143">
                  <c:v>1982M12</c:v>
                </c:pt>
                <c:pt idx="144">
                  <c:v>1983M01</c:v>
                </c:pt>
                <c:pt idx="145">
                  <c:v>1983M02</c:v>
                </c:pt>
                <c:pt idx="146">
                  <c:v>1983M03</c:v>
                </c:pt>
                <c:pt idx="147">
                  <c:v>1983M04</c:v>
                </c:pt>
                <c:pt idx="148">
                  <c:v>1983M05</c:v>
                </c:pt>
                <c:pt idx="149">
                  <c:v>1983M06</c:v>
                </c:pt>
                <c:pt idx="150">
                  <c:v>1983M07</c:v>
                </c:pt>
                <c:pt idx="151">
                  <c:v>1983M08</c:v>
                </c:pt>
                <c:pt idx="152">
                  <c:v>1983M09</c:v>
                </c:pt>
                <c:pt idx="153">
                  <c:v>1983M10</c:v>
                </c:pt>
                <c:pt idx="154">
                  <c:v>1983M11</c:v>
                </c:pt>
                <c:pt idx="155">
                  <c:v>1983M12</c:v>
                </c:pt>
                <c:pt idx="156">
                  <c:v>1984M01</c:v>
                </c:pt>
                <c:pt idx="157">
                  <c:v>1984M02</c:v>
                </c:pt>
                <c:pt idx="158">
                  <c:v>1984M03</c:v>
                </c:pt>
                <c:pt idx="159">
                  <c:v>1984M04</c:v>
                </c:pt>
                <c:pt idx="160">
                  <c:v>1984M05</c:v>
                </c:pt>
                <c:pt idx="161">
                  <c:v>1984M06</c:v>
                </c:pt>
                <c:pt idx="162">
                  <c:v>1984M07</c:v>
                </c:pt>
                <c:pt idx="163">
                  <c:v>1984M08</c:v>
                </c:pt>
                <c:pt idx="164">
                  <c:v>1984M09</c:v>
                </c:pt>
                <c:pt idx="165">
                  <c:v>1984M10</c:v>
                </c:pt>
                <c:pt idx="166">
                  <c:v>1984M11</c:v>
                </c:pt>
                <c:pt idx="167">
                  <c:v>1984M12</c:v>
                </c:pt>
                <c:pt idx="168">
                  <c:v>1985M01</c:v>
                </c:pt>
                <c:pt idx="169">
                  <c:v>1985M02</c:v>
                </c:pt>
                <c:pt idx="170">
                  <c:v>1985M03</c:v>
                </c:pt>
                <c:pt idx="171">
                  <c:v>1985M04</c:v>
                </c:pt>
                <c:pt idx="172">
                  <c:v>1985M05</c:v>
                </c:pt>
                <c:pt idx="173">
                  <c:v>1985M06</c:v>
                </c:pt>
                <c:pt idx="174">
                  <c:v>1985M07</c:v>
                </c:pt>
                <c:pt idx="175">
                  <c:v>1985M08</c:v>
                </c:pt>
                <c:pt idx="176">
                  <c:v>1985M09</c:v>
                </c:pt>
                <c:pt idx="177">
                  <c:v>1985M10</c:v>
                </c:pt>
                <c:pt idx="178">
                  <c:v>1985M11</c:v>
                </c:pt>
                <c:pt idx="179">
                  <c:v>1985M12</c:v>
                </c:pt>
                <c:pt idx="180">
                  <c:v>1986M01</c:v>
                </c:pt>
                <c:pt idx="181">
                  <c:v>1986M02</c:v>
                </c:pt>
                <c:pt idx="182">
                  <c:v>1986M03</c:v>
                </c:pt>
                <c:pt idx="183">
                  <c:v>1986M04</c:v>
                </c:pt>
                <c:pt idx="184">
                  <c:v>1986M05</c:v>
                </c:pt>
                <c:pt idx="185">
                  <c:v>1986M06</c:v>
                </c:pt>
                <c:pt idx="186">
                  <c:v>1986M07</c:v>
                </c:pt>
                <c:pt idx="187">
                  <c:v>1986M08</c:v>
                </c:pt>
                <c:pt idx="188">
                  <c:v>1986M09</c:v>
                </c:pt>
                <c:pt idx="189">
                  <c:v>1986M10</c:v>
                </c:pt>
                <c:pt idx="190">
                  <c:v>1986M11</c:v>
                </c:pt>
                <c:pt idx="191">
                  <c:v>1986M12</c:v>
                </c:pt>
                <c:pt idx="192">
                  <c:v>1987M01</c:v>
                </c:pt>
                <c:pt idx="193">
                  <c:v>1987M02</c:v>
                </c:pt>
                <c:pt idx="194">
                  <c:v>1987M03</c:v>
                </c:pt>
                <c:pt idx="195">
                  <c:v>1987M04</c:v>
                </c:pt>
                <c:pt idx="196">
                  <c:v>1987M05</c:v>
                </c:pt>
                <c:pt idx="197">
                  <c:v>1987M06</c:v>
                </c:pt>
                <c:pt idx="198">
                  <c:v>1987M07</c:v>
                </c:pt>
                <c:pt idx="199">
                  <c:v>1987M08</c:v>
                </c:pt>
                <c:pt idx="200">
                  <c:v>1987M09</c:v>
                </c:pt>
                <c:pt idx="201">
                  <c:v>1987M10</c:v>
                </c:pt>
                <c:pt idx="202">
                  <c:v>1987M11</c:v>
                </c:pt>
                <c:pt idx="203">
                  <c:v>1987M12</c:v>
                </c:pt>
                <c:pt idx="204">
                  <c:v>1988M01</c:v>
                </c:pt>
                <c:pt idx="205">
                  <c:v>1988M02</c:v>
                </c:pt>
                <c:pt idx="206">
                  <c:v>1988M03</c:v>
                </c:pt>
                <c:pt idx="207">
                  <c:v>1988M04</c:v>
                </c:pt>
                <c:pt idx="208">
                  <c:v>1988M05</c:v>
                </c:pt>
                <c:pt idx="209">
                  <c:v>1988M06</c:v>
                </c:pt>
                <c:pt idx="210">
                  <c:v>1988M07</c:v>
                </c:pt>
                <c:pt idx="211">
                  <c:v>1988M08</c:v>
                </c:pt>
                <c:pt idx="212">
                  <c:v>1988M09</c:v>
                </c:pt>
                <c:pt idx="213">
                  <c:v>1988M10</c:v>
                </c:pt>
                <c:pt idx="214">
                  <c:v>1988M11</c:v>
                </c:pt>
                <c:pt idx="215">
                  <c:v>1988M12</c:v>
                </c:pt>
                <c:pt idx="216">
                  <c:v>1989M01</c:v>
                </c:pt>
                <c:pt idx="217">
                  <c:v>1989M02</c:v>
                </c:pt>
                <c:pt idx="218">
                  <c:v>1989M03</c:v>
                </c:pt>
                <c:pt idx="219">
                  <c:v>1989M04</c:v>
                </c:pt>
                <c:pt idx="220">
                  <c:v>1989M05</c:v>
                </c:pt>
                <c:pt idx="221">
                  <c:v>1989M06</c:v>
                </c:pt>
                <c:pt idx="222">
                  <c:v>1989M07</c:v>
                </c:pt>
                <c:pt idx="223">
                  <c:v>1989M08</c:v>
                </c:pt>
                <c:pt idx="224">
                  <c:v>1989M09</c:v>
                </c:pt>
                <c:pt idx="225">
                  <c:v>1989M10</c:v>
                </c:pt>
                <c:pt idx="226">
                  <c:v>1989M11</c:v>
                </c:pt>
                <c:pt idx="227">
                  <c:v>1989M12</c:v>
                </c:pt>
                <c:pt idx="228">
                  <c:v>1990M01</c:v>
                </c:pt>
                <c:pt idx="229">
                  <c:v>1990M02</c:v>
                </c:pt>
                <c:pt idx="230">
                  <c:v>1990M03</c:v>
                </c:pt>
                <c:pt idx="231">
                  <c:v>1990M04</c:v>
                </c:pt>
                <c:pt idx="232">
                  <c:v>1990M05</c:v>
                </c:pt>
                <c:pt idx="233">
                  <c:v>1990M06</c:v>
                </c:pt>
                <c:pt idx="234">
                  <c:v>1990M07</c:v>
                </c:pt>
                <c:pt idx="235">
                  <c:v>1990M08</c:v>
                </c:pt>
                <c:pt idx="236">
                  <c:v>1990M09</c:v>
                </c:pt>
                <c:pt idx="237">
                  <c:v>1990M10</c:v>
                </c:pt>
                <c:pt idx="238">
                  <c:v>1990M11</c:v>
                </c:pt>
                <c:pt idx="239">
                  <c:v>1990M12</c:v>
                </c:pt>
                <c:pt idx="240">
                  <c:v>1991M01</c:v>
                </c:pt>
                <c:pt idx="241">
                  <c:v>1991M02</c:v>
                </c:pt>
                <c:pt idx="242">
                  <c:v>1991M03</c:v>
                </c:pt>
                <c:pt idx="243">
                  <c:v>1991M04</c:v>
                </c:pt>
                <c:pt idx="244">
                  <c:v>1991M05</c:v>
                </c:pt>
                <c:pt idx="245">
                  <c:v>1991M06</c:v>
                </c:pt>
                <c:pt idx="246">
                  <c:v>1991M07</c:v>
                </c:pt>
                <c:pt idx="247">
                  <c:v>1991M08</c:v>
                </c:pt>
                <c:pt idx="248">
                  <c:v>1991M09</c:v>
                </c:pt>
                <c:pt idx="249">
                  <c:v>1991M10</c:v>
                </c:pt>
                <c:pt idx="250">
                  <c:v>1991M11</c:v>
                </c:pt>
                <c:pt idx="251">
                  <c:v>1991M12</c:v>
                </c:pt>
                <c:pt idx="252">
                  <c:v>1992M01</c:v>
                </c:pt>
                <c:pt idx="253">
                  <c:v>1992M02</c:v>
                </c:pt>
                <c:pt idx="254">
                  <c:v>1992M03</c:v>
                </c:pt>
                <c:pt idx="255">
                  <c:v>1992M04</c:v>
                </c:pt>
                <c:pt idx="256">
                  <c:v>1992M05</c:v>
                </c:pt>
                <c:pt idx="257">
                  <c:v>1992M06</c:v>
                </c:pt>
                <c:pt idx="258">
                  <c:v>1992M07</c:v>
                </c:pt>
                <c:pt idx="259">
                  <c:v>1992M08</c:v>
                </c:pt>
                <c:pt idx="260">
                  <c:v>1992M09</c:v>
                </c:pt>
                <c:pt idx="261">
                  <c:v>1992M10</c:v>
                </c:pt>
                <c:pt idx="262">
                  <c:v>1992M11</c:v>
                </c:pt>
                <c:pt idx="263">
                  <c:v>1992M12</c:v>
                </c:pt>
                <c:pt idx="264">
                  <c:v>1993M01</c:v>
                </c:pt>
                <c:pt idx="265">
                  <c:v>1993M02</c:v>
                </c:pt>
                <c:pt idx="266">
                  <c:v>1993M03</c:v>
                </c:pt>
                <c:pt idx="267">
                  <c:v>1993M04</c:v>
                </c:pt>
                <c:pt idx="268">
                  <c:v>1993M05</c:v>
                </c:pt>
                <c:pt idx="269">
                  <c:v>1993M06</c:v>
                </c:pt>
                <c:pt idx="270">
                  <c:v>1993M07</c:v>
                </c:pt>
                <c:pt idx="271">
                  <c:v>1993M08</c:v>
                </c:pt>
                <c:pt idx="272">
                  <c:v>1993M09</c:v>
                </c:pt>
                <c:pt idx="273">
                  <c:v>1993M10</c:v>
                </c:pt>
                <c:pt idx="274">
                  <c:v>1993M11</c:v>
                </c:pt>
                <c:pt idx="275">
                  <c:v>1993M12</c:v>
                </c:pt>
                <c:pt idx="276">
                  <c:v>1994M01</c:v>
                </c:pt>
                <c:pt idx="277">
                  <c:v>1994M02</c:v>
                </c:pt>
                <c:pt idx="278">
                  <c:v>1994M03</c:v>
                </c:pt>
                <c:pt idx="279">
                  <c:v>1994M04</c:v>
                </c:pt>
                <c:pt idx="280">
                  <c:v>1994M05</c:v>
                </c:pt>
                <c:pt idx="281">
                  <c:v>1994M06</c:v>
                </c:pt>
                <c:pt idx="282">
                  <c:v>1994M07</c:v>
                </c:pt>
                <c:pt idx="283">
                  <c:v>1994M08</c:v>
                </c:pt>
                <c:pt idx="284">
                  <c:v>1994M09</c:v>
                </c:pt>
                <c:pt idx="285">
                  <c:v>1994M10</c:v>
                </c:pt>
                <c:pt idx="286">
                  <c:v>1994M11</c:v>
                </c:pt>
                <c:pt idx="287">
                  <c:v>1994M12</c:v>
                </c:pt>
                <c:pt idx="288">
                  <c:v>1995M01</c:v>
                </c:pt>
                <c:pt idx="289">
                  <c:v>1995M02</c:v>
                </c:pt>
                <c:pt idx="290">
                  <c:v>1995M03</c:v>
                </c:pt>
                <c:pt idx="291">
                  <c:v>1995M04</c:v>
                </c:pt>
                <c:pt idx="292">
                  <c:v>1995M05</c:v>
                </c:pt>
                <c:pt idx="293">
                  <c:v>1995M06</c:v>
                </c:pt>
                <c:pt idx="294">
                  <c:v>1995M07</c:v>
                </c:pt>
                <c:pt idx="295">
                  <c:v>1995M08</c:v>
                </c:pt>
                <c:pt idx="296">
                  <c:v>1995M09</c:v>
                </c:pt>
                <c:pt idx="297">
                  <c:v>1995M10</c:v>
                </c:pt>
                <c:pt idx="298">
                  <c:v>1995M11</c:v>
                </c:pt>
                <c:pt idx="299">
                  <c:v>1995M12</c:v>
                </c:pt>
                <c:pt idx="300">
                  <c:v>1996M01</c:v>
                </c:pt>
                <c:pt idx="301">
                  <c:v>1996M02</c:v>
                </c:pt>
                <c:pt idx="302">
                  <c:v>1996M03</c:v>
                </c:pt>
                <c:pt idx="303">
                  <c:v>1996M04</c:v>
                </c:pt>
                <c:pt idx="304">
                  <c:v>1996M05</c:v>
                </c:pt>
                <c:pt idx="305">
                  <c:v>1996M06</c:v>
                </c:pt>
                <c:pt idx="306">
                  <c:v>1996M07</c:v>
                </c:pt>
                <c:pt idx="307">
                  <c:v>1996M08</c:v>
                </c:pt>
                <c:pt idx="308">
                  <c:v>1996M09</c:v>
                </c:pt>
                <c:pt idx="309">
                  <c:v>1996M10</c:v>
                </c:pt>
                <c:pt idx="310">
                  <c:v>1996M11</c:v>
                </c:pt>
                <c:pt idx="311">
                  <c:v>1996M12</c:v>
                </c:pt>
                <c:pt idx="312">
                  <c:v>1997M01</c:v>
                </c:pt>
                <c:pt idx="313">
                  <c:v>1997M02</c:v>
                </c:pt>
                <c:pt idx="314">
                  <c:v>1997M03</c:v>
                </c:pt>
                <c:pt idx="315">
                  <c:v>1997M04</c:v>
                </c:pt>
                <c:pt idx="316">
                  <c:v>1997M05</c:v>
                </c:pt>
                <c:pt idx="317">
                  <c:v>1997M06</c:v>
                </c:pt>
                <c:pt idx="318">
                  <c:v>1997M07</c:v>
                </c:pt>
                <c:pt idx="319">
                  <c:v>1997M08</c:v>
                </c:pt>
                <c:pt idx="320">
                  <c:v>1997M09</c:v>
                </c:pt>
                <c:pt idx="321">
                  <c:v>1997M10</c:v>
                </c:pt>
                <c:pt idx="322">
                  <c:v>1997M11</c:v>
                </c:pt>
                <c:pt idx="323">
                  <c:v>1997M12</c:v>
                </c:pt>
                <c:pt idx="324">
                  <c:v>1998M01</c:v>
                </c:pt>
                <c:pt idx="325">
                  <c:v>1998M02</c:v>
                </c:pt>
                <c:pt idx="326">
                  <c:v>1998M03</c:v>
                </c:pt>
                <c:pt idx="327">
                  <c:v>1998M04</c:v>
                </c:pt>
                <c:pt idx="328">
                  <c:v>1998M05</c:v>
                </c:pt>
                <c:pt idx="329">
                  <c:v>1998M06</c:v>
                </c:pt>
                <c:pt idx="330">
                  <c:v>1998M07</c:v>
                </c:pt>
                <c:pt idx="331">
                  <c:v>1998M08</c:v>
                </c:pt>
                <c:pt idx="332">
                  <c:v>1998M09</c:v>
                </c:pt>
                <c:pt idx="333">
                  <c:v>1998M10</c:v>
                </c:pt>
                <c:pt idx="334">
                  <c:v>1998M11</c:v>
                </c:pt>
                <c:pt idx="335">
                  <c:v>1998M12</c:v>
                </c:pt>
              </c:strCache>
            </c:strRef>
          </c:cat>
          <c:val>
            <c:numRef>
              <c:f>'data for graph'!$D$6:$D$305</c:f>
              <c:numCache>
                <c:formatCode>General</c:formatCode>
                <c:ptCount val="300"/>
                <c:pt idx="0">
                  <c:v>0</c:v>
                </c:pt>
                <c:pt idx="1">
                  <c:v>0</c:v>
                </c:pt>
                <c:pt idx="2">
                  <c:v>0</c:v>
                </c:pt>
                <c:pt idx="3">
                  <c:v>0</c:v>
                </c:pt>
                <c:pt idx="4">
                  <c:v>4.4200000000000003E-3</c:v>
                </c:pt>
                <c:pt idx="5">
                  <c:v>7.2300000000000003E-3</c:v>
                </c:pt>
                <c:pt idx="6">
                  <c:v>6.1700000000000001E-3</c:v>
                </c:pt>
                <c:pt idx="7">
                  <c:v>1.155E-2</c:v>
                </c:pt>
                <c:pt idx="8">
                  <c:v>5.0600000000000003E-3</c:v>
                </c:pt>
                <c:pt idx="9">
                  <c:v>7.0899999999999999E-3</c:v>
                </c:pt>
                <c:pt idx="10">
                  <c:v>0</c:v>
                </c:pt>
                <c:pt idx="11">
                  <c:v>0</c:v>
                </c:pt>
                <c:pt idx="12">
                  <c:v>0</c:v>
                </c:pt>
                <c:pt idx="13">
                  <c:v>0</c:v>
                </c:pt>
                <c:pt idx="14">
                  <c:v>0</c:v>
                </c:pt>
                <c:pt idx="15">
                  <c:v>0</c:v>
                </c:pt>
                <c:pt idx="16">
                  <c:v>0</c:v>
                </c:pt>
                <c:pt idx="17">
                  <c:v>0</c:v>
                </c:pt>
                <c:pt idx="18">
                  <c:v>0</c:v>
                </c:pt>
                <c:pt idx="19">
                  <c:v>0</c:v>
                </c:pt>
                <c:pt idx="20">
                  <c:v>5.7200000000000003E-3</c:v>
                </c:pt>
                <c:pt idx="21">
                  <c:v>4.777E-2</c:v>
                </c:pt>
                <c:pt idx="22">
                  <c:v>8.1479999999999997E-2</c:v>
                </c:pt>
                <c:pt idx="23">
                  <c:v>4.4299999999999999E-2</c:v>
                </c:pt>
                <c:pt idx="24">
                  <c:v>3.5020000000000003E-2</c:v>
                </c:pt>
                <c:pt idx="25">
                  <c:v>0</c:v>
                </c:pt>
                <c:pt idx="26">
                  <c:v>0</c:v>
                </c:pt>
                <c:pt idx="27">
                  <c:v>0</c:v>
                </c:pt>
                <c:pt idx="28">
                  <c:v>0</c:v>
                </c:pt>
                <c:pt idx="29">
                  <c:v>0</c:v>
                </c:pt>
                <c:pt idx="30">
                  <c:v>0</c:v>
                </c:pt>
                <c:pt idx="31">
                  <c:v>1.082E-2</c:v>
                </c:pt>
                <c:pt idx="32">
                  <c:v>1.6469999999999999E-2</c:v>
                </c:pt>
                <c:pt idx="33">
                  <c:v>4.4589999999999998E-2</c:v>
                </c:pt>
                <c:pt idx="34">
                  <c:v>4.2100000000000002E-3</c:v>
                </c:pt>
                <c:pt idx="35">
                  <c:v>5.5000000000000003E-4</c:v>
                </c:pt>
                <c:pt idx="36">
                  <c:v>0</c:v>
                </c:pt>
                <c:pt idx="37">
                  <c:v>0</c:v>
                </c:pt>
                <c:pt idx="38">
                  <c:v>0</c:v>
                </c:pt>
                <c:pt idx="39">
                  <c:v>0</c:v>
                </c:pt>
                <c:pt idx="40">
                  <c:v>0</c:v>
                </c:pt>
                <c:pt idx="41">
                  <c:v>1.8E-3</c:v>
                </c:pt>
                <c:pt idx="42">
                  <c:v>1.24E-2</c:v>
                </c:pt>
                <c:pt idx="43">
                  <c:v>2.2329999999999999E-2</c:v>
                </c:pt>
                <c:pt idx="44">
                  <c:v>7.6800000000000002E-3</c:v>
                </c:pt>
                <c:pt idx="45">
                  <c:v>1.9040000000000001E-2</c:v>
                </c:pt>
                <c:pt idx="46">
                  <c:v>1.511E-2</c:v>
                </c:pt>
                <c:pt idx="47">
                  <c:v>8.0499999999999999E-3</c:v>
                </c:pt>
                <c:pt idx="48">
                  <c:v>0</c:v>
                </c:pt>
                <c:pt idx="49">
                  <c:v>3.5E-4</c:v>
                </c:pt>
                <c:pt idx="50">
                  <c:v>6.3499999999999997E-3</c:v>
                </c:pt>
                <c:pt idx="51">
                  <c:v>0</c:v>
                </c:pt>
                <c:pt idx="52">
                  <c:v>4.8799999999999998E-3</c:v>
                </c:pt>
                <c:pt idx="53">
                  <c:v>0</c:v>
                </c:pt>
                <c:pt idx="54">
                  <c:v>0</c:v>
                </c:pt>
                <c:pt idx="55">
                  <c:v>0</c:v>
                </c:pt>
                <c:pt idx="56">
                  <c:v>0</c:v>
                </c:pt>
                <c:pt idx="57">
                  <c:v>0</c:v>
                </c:pt>
                <c:pt idx="58">
                  <c:v>0</c:v>
                </c:pt>
                <c:pt idx="59">
                  <c:v>1.0710000000000001E-2</c:v>
                </c:pt>
                <c:pt idx="60">
                  <c:v>4.6600000000000003E-2</c:v>
                </c:pt>
                <c:pt idx="61">
                  <c:v>7.4179999999999996E-2</c:v>
                </c:pt>
                <c:pt idx="62">
                  <c:v>2.6790000000000001E-2</c:v>
                </c:pt>
                <c:pt idx="63">
                  <c:v>0</c:v>
                </c:pt>
                <c:pt idx="64">
                  <c:v>0</c:v>
                </c:pt>
                <c:pt idx="65">
                  <c:v>0</c:v>
                </c:pt>
                <c:pt idx="66">
                  <c:v>1.0109999999999999E-2</c:v>
                </c:pt>
                <c:pt idx="67">
                  <c:v>0</c:v>
                </c:pt>
                <c:pt idx="68">
                  <c:v>0</c:v>
                </c:pt>
                <c:pt idx="69">
                  <c:v>0</c:v>
                </c:pt>
                <c:pt idx="70">
                  <c:v>0</c:v>
                </c:pt>
                <c:pt idx="71">
                  <c:v>0</c:v>
                </c:pt>
                <c:pt idx="72">
                  <c:v>4.6350000000000002E-2</c:v>
                </c:pt>
                <c:pt idx="73">
                  <c:v>9.8220000000000002E-2</c:v>
                </c:pt>
                <c:pt idx="74">
                  <c:v>0</c:v>
                </c:pt>
                <c:pt idx="75">
                  <c:v>1.158E-2</c:v>
                </c:pt>
                <c:pt idx="76">
                  <c:v>0</c:v>
                </c:pt>
                <c:pt idx="77">
                  <c:v>0</c:v>
                </c:pt>
                <c:pt idx="78">
                  <c:v>3.6600000000000001E-3</c:v>
                </c:pt>
                <c:pt idx="79">
                  <c:v>0</c:v>
                </c:pt>
                <c:pt idx="80">
                  <c:v>0.15212000000000001</c:v>
                </c:pt>
                <c:pt idx="81">
                  <c:v>8.1619999999999998E-2</c:v>
                </c:pt>
                <c:pt idx="82">
                  <c:v>0.2712</c:v>
                </c:pt>
                <c:pt idx="83">
                  <c:v>0.61707999999999996</c:v>
                </c:pt>
                <c:pt idx="84">
                  <c:v>1</c:v>
                </c:pt>
                <c:pt idx="85">
                  <c:v>1</c:v>
                </c:pt>
                <c:pt idx="86">
                  <c:v>1</c:v>
                </c:pt>
                <c:pt idx="87">
                  <c:v>0.93142000000000003</c:v>
                </c:pt>
                <c:pt idx="88">
                  <c:v>1</c:v>
                </c:pt>
                <c:pt idx="89">
                  <c:v>0.86282999999999999</c:v>
                </c:pt>
                <c:pt idx="90">
                  <c:v>1</c:v>
                </c:pt>
                <c:pt idx="91">
                  <c:v>0.97384000000000004</c:v>
                </c:pt>
                <c:pt idx="92">
                  <c:v>1</c:v>
                </c:pt>
                <c:pt idx="93">
                  <c:v>1</c:v>
                </c:pt>
                <c:pt idx="94">
                  <c:v>0.93754000000000004</c:v>
                </c:pt>
                <c:pt idx="95">
                  <c:v>3.3669999999999999E-2</c:v>
                </c:pt>
                <c:pt idx="96">
                  <c:v>0</c:v>
                </c:pt>
                <c:pt idx="97">
                  <c:v>4.2259999999999999E-2</c:v>
                </c:pt>
                <c:pt idx="98">
                  <c:v>0</c:v>
                </c:pt>
                <c:pt idx="99">
                  <c:v>3.2750000000000001E-2</c:v>
                </c:pt>
                <c:pt idx="100">
                  <c:v>3.2259999999999997E-2</c:v>
                </c:pt>
                <c:pt idx="101">
                  <c:v>2.6929999999999999E-2</c:v>
                </c:pt>
                <c:pt idx="102">
                  <c:v>1.8700000000000001E-2</c:v>
                </c:pt>
                <c:pt idx="103">
                  <c:v>3.2500000000000001E-2</c:v>
                </c:pt>
                <c:pt idx="104">
                  <c:v>2.4459999999999999E-2</c:v>
                </c:pt>
                <c:pt idx="105">
                  <c:v>2.0879999999999999E-2</c:v>
                </c:pt>
                <c:pt idx="106">
                  <c:v>0</c:v>
                </c:pt>
                <c:pt idx="107">
                  <c:v>0</c:v>
                </c:pt>
                <c:pt idx="108">
                  <c:v>1.6150000000000001E-2</c:v>
                </c:pt>
                <c:pt idx="109">
                  <c:v>2.5680000000000001E-2</c:v>
                </c:pt>
                <c:pt idx="110">
                  <c:v>2.5409999999999999E-2</c:v>
                </c:pt>
                <c:pt idx="111">
                  <c:v>4.0590000000000001E-2</c:v>
                </c:pt>
                <c:pt idx="112">
                  <c:v>3.2149999999999998E-2</c:v>
                </c:pt>
                <c:pt idx="113">
                  <c:v>1.92E-3</c:v>
                </c:pt>
                <c:pt idx="114">
                  <c:v>0</c:v>
                </c:pt>
                <c:pt idx="115">
                  <c:v>0</c:v>
                </c:pt>
                <c:pt idx="116">
                  <c:v>0</c:v>
                </c:pt>
                <c:pt idx="117">
                  <c:v>0</c:v>
                </c:pt>
                <c:pt idx="118">
                  <c:v>0</c:v>
                </c:pt>
                <c:pt idx="119">
                  <c:v>2.4599999999999999E-3</c:v>
                </c:pt>
                <c:pt idx="120">
                  <c:v>2.683E-2</c:v>
                </c:pt>
                <c:pt idx="121">
                  <c:v>2.4479999999999998E-2</c:v>
                </c:pt>
                <c:pt idx="122">
                  <c:v>4.8799999999999998E-3</c:v>
                </c:pt>
                <c:pt idx="123">
                  <c:v>4.052E-2</c:v>
                </c:pt>
                <c:pt idx="124">
                  <c:v>0</c:v>
                </c:pt>
                <c:pt idx="125">
                  <c:v>4.5519999999999998E-2</c:v>
                </c:pt>
                <c:pt idx="126">
                  <c:v>2.8199999999999999E-2</c:v>
                </c:pt>
                <c:pt idx="127">
                  <c:v>0</c:v>
                </c:pt>
                <c:pt idx="128">
                  <c:v>0</c:v>
                </c:pt>
                <c:pt idx="129">
                  <c:v>0</c:v>
                </c:pt>
                <c:pt idx="130">
                  <c:v>0</c:v>
                </c:pt>
                <c:pt idx="131">
                  <c:v>0.13566</c:v>
                </c:pt>
                <c:pt idx="132">
                  <c:v>2.324E-2</c:v>
                </c:pt>
                <c:pt idx="133">
                  <c:v>0</c:v>
                </c:pt>
                <c:pt idx="134">
                  <c:v>1.54E-2</c:v>
                </c:pt>
                <c:pt idx="135">
                  <c:v>5.5710000000000003E-2</c:v>
                </c:pt>
                <c:pt idx="136">
                  <c:v>0.92086999999999997</c:v>
                </c:pt>
                <c:pt idx="137">
                  <c:v>1</c:v>
                </c:pt>
                <c:pt idx="138">
                  <c:v>0.95481000000000005</c:v>
                </c:pt>
                <c:pt idx="139">
                  <c:v>1</c:v>
                </c:pt>
                <c:pt idx="140">
                  <c:v>1</c:v>
                </c:pt>
                <c:pt idx="141">
                  <c:v>0.95191999999999999</c:v>
                </c:pt>
                <c:pt idx="142">
                  <c:v>1</c:v>
                </c:pt>
                <c:pt idx="143">
                  <c:v>0.98801000000000005</c:v>
                </c:pt>
                <c:pt idx="144">
                  <c:v>0.95772000000000002</c:v>
                </c:pt>
                <c:pt idx="145">
                  <c:v>1</c:v>
                </c:pt>
                <c:pt idx="146">
                  <c:v>0.97843000000000002</c:v>
                </c:pt>
                <c:pt idx="147">
                  <c:v>0.93654999999999999</c:v>
                </c:pt>
                <c:pt idx="148">
                  <c:v>8.3379999999999996E-2</c:v>
                </c:pt>
                <c:pt idx="149">
                  <c:v>1.9789999999999999E-2</c:v>
                </c:pt>
                <c:pt idx="150">
                  <c:v>0</c:v>
                </c:pt>
                <c:pt idx="151">
                  <c:v>0</c:v>
                </c:pt>
                <c:pt idx="152">
                  <c:v>1.541E-2</c:v>
                </c:pt>
                <c:pt idx="153">
                  <c:v>0</c:v>
                </c:pt>
                <c:pt idx="154">
                  <c:v>8.763E-2</c:v>
                </c:pt>
                <c:pt idx="155">
                  <c:v>0</c:v>
                </c:pt>
                <c:pt idx="156">
                  <c:v>3.9289999999999999E-2</c:v>
                </c:pt>
                <c:pt idx="157">
                  <c:v>4.1099999999999999E-3</c:v>
                </c:pt>
                <c:pt idx="158">
                  <c:v>3.109E-2</c:v>
                </c:pt>
                <c:pt idx="159">
                  <c:v>6.7349999999999993E-2</c:v>
                </c:pt>
                <c:pt idx="160">
                  <c:v>0</c:v>
                </c:pt>
                <c:pt idx="161">
                  <c:v>0</c:v>
                </c:pt>
                <c:pt idx="162">
                  <c:v>0</c:v>
                </c:pt>
                <c:pt idx="163">
                  <c:v>0</c:v>
                </c:pt>
                <c:pt idx="164">
                  <c:v>0</c:v>
                </c:pt>
                <c:pt idx="165">
                  <c:v>6.6040000000000001E-2</c:v>
                </c:pt>
                <c:pt idx="166">
                  <c:v>0</c:v>
                </c:pt>
                <c:pt idx="167">
                  <c:v>0</c:v>
                </c:pt>
                <c:pt idx="168">
                  <c:v>0.12245</c:v>
                </c:pt>
                <c:pt idx="169">
                  <c:v>0</c:v>
                </c:pt>
                <c:pt idx="170">
                  <c:v>0</c:v>
                </c:pt>
                <c:pt idx="171">
                  <c:v>0</c:v>
                </c:pt>
                <c:pt idx="172">
                  <c:v>0</c:v>
                </c:pt>
                <c:pt idx="173">
                  <c:v>0</c:v>
                </c:pt>
                <c:pt idx="174">
                  <c:v>4.122E-2</c:v>
                </c:pt>
                <c:pt idx="175">
                  <c:v>8.5370000000000001E-2</c:v>
                </c:pt>
                <c:pt idx="176">
                  <c:v>7.2239999999999999E-2</c:v>
                </c:pt>
                <c:pt idx="177">
                  <c:v>0.92179</c:v>
                </c:pt>
                <c:pt idx="178">
                  <c:v>0.94708000000000003</c:v>
                </c:pt>
                <c:pt idx="179">
                  <c:v>0.93235999999999997</c:v>
                </c:pt>
                <c:pt idx="180">
                  <c:v>0.86151999999999995</c:v>
                </c:pt>
                <c:pt idx="181">
                  <c:v>1</c:v>
                </c:pt>
                <c:pt idx="182">
                  <c:v>1</c:v>
                </c:pt>
                <c:pt idx="183">
                  <c:v>1</c:v>
                </c:pt>
                <c:pt idx="184">
                  <c:v>1</c:v>
                </c:pt>
                <c:pt idx="185">
                  <c:v>0.84143000000000001</c:v>
                </c:pt>
                <c:pt idx="186">
                  <c:v>0.94820000000000004</c:v>
                </c:pt>
                <c:pt idx="187">
                  <c:v>1</c:v>
                </c:pt>
                <c:pt idx="188">
                  <c:v>0.61529999999999996</c:v>
                </c:pt>
                <c:pt idx="189">
                  <c:v>0.14635999999999999</c:v>
                </c:pt>
                <c:pt idx="190">
                  <c:v>0.10798000000000001</c:v>
                </c:pt>
                <c:pt idx="191">
                  <c:v>0</c:v>
                </c:pt>
                <c:pt idx="192">
                  <c:v>0</c:v>
                </c:pt>
                <c:pt idx="193">
                  <c:v>0</c:v>
                </c:pt>
                <c:pt idx="194">
                  <c:v>9.6900000000000007E-3</c:v>
                </c:pt>
                <c:pt idx="195">
                  <c:v>4.6460000000000001E-2</c:v>
                </c:pt>
                <c:pt idx="196">
                  <c:v>0</c:v>
                </c:pt>
                <c:pt idx="197">
                  <c:v>0</c:v>
                </c:pt>
                <c:pt idx="198">
                  <c:v>0</c:v>
                </c:pt>
                <c:pt idx="199">
                  <c:v>0</c:v>
                </c:pt>
                <c:pt idx="200">
                  <c:v>0</c:v>
                </c:pt>
                <c:pt idx="201">
                  <c:v>0</c:v>
                </c:pt>
                <c:pt idx="202">
                  <c:v>0</c:v>
                </c:pt>
                <c:pt idx="203">
                  <c:v>8.4760000000000002E-2</c:v>
                </c:pt>
                <c:pt idx="204">
                  <c:v>0.12686</c:v>
                </c:pt>
                <c:pt idx="205">
                  <c:v>3.1199999999999999E-2</c:v>
                </c:pt>
                <c:pt idx="206">
                  <c:v>0</c:v>
                </c:pt>
                <c:pt idx="207">
                  <c:v>0</c:v>
                </c:pt>
                <c:pt idx="208">
                  <c:v>2.955E-2</c:v>
                </c:pt>
                <c:pt idx="209">
                  <c:v>8.72E-2</c:v>
                </c:pt>
                <c:pt idx="210">
                  <c:v>2.1340000000000001E-2</c:v>
                </c:pt>
                <c:pt idx="211">
                  <c:v>0</c:v>
                </c:pt>
                <c:pt idx="212">
                  <c:v>0</c:v>
                </c:pt>
                <c:pt idx="213">
                  <c:v>5.7849999999999999E-2</c:v>
                </c:pt>
                <c:pt idx="214">
                  <c:v>0</c:v>
                </c:pt>
                <c:pt idx="215">
                  <c:v>0</c:v>
                </c:pt>
                <c:pt idx="216">
                  <c:v>0</c:v>
                </c:pt>
                <c:pt idx="217">
                  <c:v>0</c:v>
                </c:pt>
                <c:pt idx="218">
                  <c:v>0</c:v>
                </c:pt>
                <c:pt idx="219">
                  <c:v>0</c:v>
                </c:pt>
                <c:pt idx="220">
                  <c:v>0</c:v>
                </c:pt>
                <c:pt idx="221">
                  <c:v>0</c:v>
                </c:pt>
                <c:pt idx="222">
                  <c:v>0</c:v>
                </c:pt>
                <c:pt idx="223">
                  <c:v>0.12567999999999999</c:v>
                </c:pt>
                <c:pt idx="224">
                  <c:v>0.21482999999999999</c:v>
                </c:pt>
                <c:pt idx="225">
                  <c:v>6.1599999999999997E-3</c:v>
                </c:pt>
                <c:pt idx="226">
                  <c:v>1.6449999999999999E-2</c:v>
                </c:pt>
                <c:pt idx="227">
                  <c:v>2.8039999999999999E-2</c:v>
                </c:pt>
                <c:pt idx="228">
                  <c:v>0</c:v>
                </c:pt>
                <c:pt idx="229">
                  <c:v>0</c:v>
                </c:pt>
                <c:pt idx="230">
                  <c:v>0</c:v>
                </c:pt>
                <c:pt idx="231">
                  <c:v>0</c:v>
                </c:pt>
                <c:pt idx="232">
                  <c:v>0</c:v>
                </c:pt>
                <c:pt idx="233">
                  <c:v>0</c:v>
                </c:pt>
                <c:pt idx="234">
                  <c:v>0</c:v>
                </c:pt>
                <c:pt idx="235">
                  <c:v>0</c:v>
                </c:pt>
                <c:pt idx="236">
                  <c:v>1.1390000000000001E-2</c:v>
                </c:pt>
                <c:pt idx="237">
                  <c:v>2.4279999999999999E-2</c:v>
                </c:pt>
                <c:pt idx="238">
                  <c:v>5.8100000000000001E-3</c:v>
                </c:pt>
                <c:pt idx="239">
                  <c:v>0</c:v>
                </c:pt>
                <c:pt idx="240">
                  <c:v>0</c:v>
                </c:pt>
                <c:pt idx="241">
                  <c:v>0</c:v>
                </c:pt>
                <c:pt idx="242">
                  <c:v>0</c:v>
                </c:pt>
                <c:pt idx="243">
                  <c:v>0</c:v>
                </c:pt>
                <c:pt idx="244">
                  <c:v>0</c:v>
                </c:pt>
                <c:pt idx="245">
                  <c:v>0</c:v>
                </c:pt>
                <c:pt idx="246">
                  <c:v>0</c:v>
                </c:pt>
                <c:pt idx="247">
                  <c:v>0</c:v>
                </c:pt>
                <c:pt idx="248">
                  <c:v>0</c:v>
                </c:pt>
                <c:pt idx="249">
                  <c:v>0</c:v>
                </c:pt>
                <c:pt idx="250">
                  <c:v>1.108E-2</c:v>
                </c:pt>
                <c:pt idx="251">
                  <c:v>4.0680000000000001E-2</c:v>
                </c:pt>
                <c:pt idx="252">
                  <c:v>7.2700000000000004E-3</c:v>
                </c:pt>
                <c:pt idx="253">
                  <c:v>4.9899999999999996E-3</c:v>
                </c:pt>
                <c:pt idx="254">
                  <c:v>0</c:v>
                </c:pt>
                <c:pt idx="255">
                  <c:v>0</c:v>
                </c:pt>
                <c:pt idx="256">
                  <c:v>0</c:v>
                </c:pt>
                <c:pt idx="257">
                  <c:v>0</c:v>
                </c:pt>
                <c:pt idx="258">
                  <c:v>0</c:v>
                </c:pt>
                <c:pt idx="259">
                  <c:v>3.0800000000000001E-2</c:v>
                </c:pt>
                <c:pt idx="260">
                  <c:v>3.7399999999999998E-3</c:v>
                </c:pt>
                <c:pt idx="261">
                  <c:v>4.64E-3</c:v>
                </c:pt>
                <c:pt idx="262">
                  <c:v>0</c:v>
                </c:pt>
                <c:pt idx="263">
                  <c:v>0</c:v>
                </c:pt>
                <c:pt idx="264">
                  <c:v>4.2840000000000003E-2</c:v>
                </c:pt>
                <c:pt idx="265">
                  <c:v>3.1419999999999997E-2</c:v>
                </c:pt>
                <c:pt idx="266">
                  <c:v>5.5259999999999997E-2</c:v>
                </c:pt>
                <c:pt idx="267">
                  <c:v>1.984E-2</c:v>
                </c:pt>
                <c:pt idx="268">
                  <c:v>2.911E-2</c:v>
                </c:pt>
                <c:pt idx="269">
                  <c:v>3.5100000000000001E-3</c:v>
                </c:pt>
                <c:pt idx="270">
                  <c:v>0</c:v>
                </c:pt>
                <c:pt idx="271">
                  <c:v>0</c:v>
                </c:pt>
                <c:pt idx="272">
                  <c:v>0</c:v>
                </c:pt>
                <c:pt idx="273">
                  <c:v>0</c:v>
                </c:pt>
                <c:pt idx="274">
                  <c:v>0</c:v>
                </c:pt>
                <c:pt idx="275">
                  <c:v>0</c:v>
                </c:pt>
                <c:pt idx="276">
                  <c:v>0</c:v>
                </c:pt>
                <c:pt idx="277">
                  <c:v>0</c:v>
                </c:pt>
                <c:pt idx="278">
                  <c:v>0</c:v>
                </c:pt>
                <c:pt idx="279">
                  <c:v>0</c:v>
                </c:pt>
                <c:pt idx="280">
                  <c:v>3.3999999999999998E-3</c:v>
                </c:pt>
                <c:pt idx="281">
                  <c:v>0</c:v>
                </c:pt>
                <c:pt idx="282">
                  <c:v>0</c:v>
                </c:pt>
                <c:pt idx="283">
                  <c:v>1.074E-2</c:v>
                </c:pt>
                <c:pt idx="284">
                  <c:v>1.636E-2</c:v>
                </c:pt>
                <c:pt idx="285">
                  <c:v>5.7200000000000003E-3</c:v>
                </c:pt>
                <c:pt idx="286">
                  <c:v>1.6369999999999999E-2</c:v>
                </c:pt>
                <c:pt idx="287">
                  <c:v>6.8999999999999999E-3</c:v>
                </c:pt>
                <c:pt idx="288">
                  <c:v>0</c:v>
                </c:pt>
                <c:pt idx="289">
                  <c:v>0</c:v>
                </c:pt>
                <c:pt idx="290">
                  <c:v>0</c:v>
                </c:pt>
                <c:pt idx="291">
                  <c:v>0</c:v>
                </c:pt>
                <c:pt idx="292">
                  <c:v>0</c:v>
                </c:pt>
                <c:pt idx="293">
                  <c:v>2.1309999999999999E-2</c:v>
                </c:pt>
                <c:pt idx="294">
                  <c:v>1.524E-2</c:v>
                </c:pt>
                <c:pt idx="295">
                  <c:v>2.0500000000000001E-2</c:v>
                </c:pt>
                <c:pt idx="296">
                  <c:v>3.5300000000000002E-3</c:v>
                </c:pt>
                <c:pt idx="297">
                  <c:v>3.7100000000000001E-2</c:v>
                </c:pt>
                <c:pt idx="298">
                  <c:v>4.224E-2</c:v>
                </c:pt>
                <c:pt idx="299">
                  <c:v>3.4549999999999997E-2</c:v>
                </c:pt>
              </c:numCache>
            </c:numRef>
          </c:val>
          <c:smooth val="0"/>
        </c:ser>
        <c:dLbls>
          <c:showLegendKey val="0"/>
          <c:showVal val="0"/>
          <c:showCatName val="0"/>
          <c:showSerName val="0"/>
          <c:showPercent val="0"/>
          <c:showBubbleSize val="0"/>
        </c:dLbls>
        <c:marker val="1"/>
        <c:smooth val="0"/>
        <c:axId val="153353600"/>
        <c:axId val="154285184"/>
      </c:lineChart>
      <c:catAx>
        <c:axId val="153353600"/>
        <c:scaling>
          <c:orientation val="minMax"/>
        </c:scaling>
        <c:delete val="0"/>
        <c:axPos val="b"/>
        <c:numFmt formatCode="General" sourceLinked="0"/>
        <c:majorTickMark val="out"/>
        <c:minorTickMark val="none"/>
        <c:tickLblPos val="nextTo"/>
        <c:txPr>
          <a:bodyPr/>
          <a:lstStyle/>
          <a:p>
            <a:pPr>
              <a:defRPr sz="700"/>
            </a:pPr>
            <a:endParaRPr lang="en-US"/>
          </a:p>
        </c:txPr>
        <c:crossAx val="154285184"/>
        <c:crosses val="autoZero"/>
        <c:auto val="1"/>
        <c:lblAlgn val="ctr"/>
        <c:lblOffset val="100"/>
        <c:noMultiLvlLbl val="0"/>
      </c:catAx>
      <c:valAx>
        <c:axId val="154285184"/>
        <c:scaling>
          <c:orientation val="minMax"/>
          <c:max val="1"/>
        </c:scaling>
        <c:delete val="0"/>
        <c:axPos val="l"/>
        <c:majorGridlines/>
        <c:numFmt formatCode="0%" sourceLinked="0"/>
        <c:majorTickMark val="out"/>
        <c:minorTickMark val="none"/>
        <c:tickLblPos val="nextTo"/>
        <c:txPr>
          <a:bodyPr/>
          <a:lstStyle/>
          <a:p>
            <a:pPr>
              <a:defRPr sz="700"/>
            </a:pPr>
            <a:endParaRPr lang="en-US"/>
          </a:p>
        </c:txPr>
        <c:crossAx val="153353600"/>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3"/>
          <c:order val="3"/>
          <c:tx>
            <c:strRef>
              <c:f>'data for graph'!$E$5</c:f>
              <c:strCache>
                <c:ptCount val="1"/>
                <c:pt idx="0">
                  <c:v>cc12m</c:v>
                </c:pt>
              </c:strCache>
            </c:strRef>
          </c:tx>
          <c:spPr>
            <a:solidFill>
              <a:sysClr val="window" lastClr="FFFFFF">
                <a:lumMod val="75000"/>
              </a:sysClr>
            </a:solidFill>
            <a:ln>
              <a:noFill/>
            </a:ln>
          </c:spPr>
          <c:cat>
            <c:strRef>
              <c:f>'data for graph'!$A$306:$A$458</c:f>
              <c:strCache>
                <c:ptCount val="153"/>
                <c:pt idx="0">
                  <c:v>1996M01</c:v>
                </c:pt>
                <c:pt idx="1">
                  <c:v>1996M02</c:v>
                </c:pt>
                <c:pt idx="2">
                  <c:v>1996M03</c:v>
                </c:pt>
                <c:pt idx="3">
                  <c:v>1996M04</c:v>
                </c:pt>
                <c:pt idx="4">
                  <c:v>1996M05</c:v>
                </c:pt>
                <c:pt idx="5">
                  <c:v>1996M06</c:v>
                </c:pt>
                <c:pt idx="6">
                  <c:v>1996M07</c:v>
                </c:pt>
                <c:pt idx="7">
                  <c:v>1996M08</c:v>
                </c:pt>
                <c:pt idx="8">
                  <c:v>1996M09</c:v>
                </c:pt>
                <c:pt idx="9">
                  <c:v>1996M10</c:v>
                </c:pt>
                <c:pt idx="10">
                  <c:v>1996M11</c:v>
                </c:pt>
                <c:pt idx="11">
                  <c:v>1996M12</c:v>
                </c:pt>
                <c:pt idx="12">
                  <c:v>1997M01</c:v>
                </c:pt>
                <c:pt idx="13">
                  <c:v>1997M02</c:v>
                </c:pt>
                <c:pt idx="14">
                  <c:v>1997M03</c:v>
                </c:pt>
                <c:pt idx="15">
                  <c:v>1997M04</c:v>
                </c:pt>
                <c:pt idx="16">
                  <c:v>1997M05</c:v>
                </c:pt>
                <c:pt idx="17">
                  <c:v>1997M06</c:v>
                </c:pt>
                <c:pt idx="18">
                  <c:v>1997M07</c:v>
                </c:pt>
                <c:pt idx="19">
                  <c:v>1997M08</c:v>
                </c:pt>
                <c:pt idx="20">
                  <c:v>1997M09</c:v>
                </c:pt>
                <c:pt idx="21">
                  <c:v>1997M10</c:v>
                </c:pt>
                <c:pt idx="22">
                  <c:v>1997M11</c:v>
                </c:pt>
                <c:pt idx="23">
                  <c:v>1997M12</c:v>
                </c:pt>
                <c:pt idx="24">
                  <c:v>1998M01</c:v>
                </c:pt>
                <c:pt idx="25">
                  <c:v>1998M02</c:v>
                </c:pt>
                <c:pt idx="26">
                  <c:v>1998M03</c:v>
                </c:pt>
                <c:pt idx="27">
                  <c:v>1998M04</c:v>
                </c:pt>
                <c:pt idx="28">
                  <c:v>1998M05</c:v>
                </c:pt>
                <c:pt idx="29">
                  <c:v>1998M06</c:v>
                </c:pt>
                <c:pt idx="30">
                  <c:v>1998M07</c:v>
                </c:pt>
                <c:pt idx="31">
                  <c:v>1998M08</c:v>
                </c:pt>
                <c:pt idx="32">
                  <c:v>1998M09</c:v>
                </c:pt>
                <c:pt idx="33">
                  <c:v>1998M10</c:v>
                </c:pt>
                <c:pt idx="34">
                  <c:v>1998M11</c:v>
                </c:pt>
                <c:pt idx="35">
                  <c:v>1998M12</c:v>
                </c:pt>
                <c:pt idx="36">
                  <c:v>1999M01</c:v>
                </c:pt>
                <c:pt idx="37">
                  <c:v>1999M02</c:v>
                </c:pt>
                <c:pt idx="38">
                  <c:v>1999M03</c:v>
                </c:pt>
                <c:pt idx="39">
                  <c:v>1999M04</c:v>
                </c:pt>
                <c:pt idx="40">
                  <c:v>1999M05</c:v>
                </c:pt>
                <c:pt idx="41">
                  <c:v>1999M06</c:v>
                </c:pt>
                <c:pt idx="42">
                  <c:v>1999M07</c:v>
                </c:pt>
                <c:pt idx="43">
                  <c:v>1999M08</c:v>
                </c:pt>
                <c:pt idx="44">
                  <c:v>1999M09</c:v>
                </c:pt>
                <c:pt idx="45">
                  <c:v>1999M10</c:v>
                </c:pt>
                <c:pt idx="46">
                  <c:v>1999M11</c:v>
                </c:pt>
                <c:pt idx="47">
                  <c:v>1999M12</c:v>
                </c:pt>
                <c:pt idx="48">
                  <c:v>2000M01</c:v>
                </c:pt>
                <c:pt idx="49">
                  <c:v>2000M02</c:v>
                </c:pt>
                <c:pt idx="50">
                  <c:v>2000M03</c:v>
                </c:pt>
                <c:pt idx="51">
                  <c:v>2000M04</c:v>
                </c:pt>
                <c:pt idx="52">
                  <c:v>2000M05</c:v>
                </c:pt>
                <c:pt idx="53">
                  <c:v>2000M06</c:v>
                </c:pt>
                <c:pt idx="54">
                  <c:v>2000M07</c:v>
                </c:pt>
                <c:pt idx="55">
                  <c:v>2000M08</c:v>
                </c:pt>
                <c:pt idx="56">
                  <c:v>2000M09</c:v>
                </c:pt>
                <c:pt idx="57">
                  <c:v>2000M10</c:v>
                </c:pt>
                <c:pt idx="58">
                  <c:v>2000M11</c:v>
                </c:pt>
                <c:pt idx="59">
                  <c:v>2000M12</c:v>
                </c:pt>
                <c:pt idx="60">
                  <c:v>2001M01</c:v>
                </c:pt>
                <c:pt idx="61">
                  <c:v>2001M02</c:v>
                </c:pt>
                <c:pt idx="62">
                  <c:v>2001M03</c:v>
                </c:pt>
                <c:pt idx="63">
                  <c:v>2001M04</c:v>
                </c:pt>
                <c:pt idx="64">
                  <c:v>2001M05</c:v>
                </c:pt>
                <c:pt idx="65">
                  <c:v>2001M06</c:v>
                </c:pt>
                <c:pt idx="66">
                  <c:v>2001M07</c:v>
                </c:pt>
                <c:pt idx="67">
                  <c:v>2001M08</c:v>
                </c:pt>
                <c:pt idx="68">
                  <c:v>2001M09</c:v>
                </c:pt>
                <c:pt idx="69">
                  <c:v>2001M10</c:v>
                </c:pt>
                <c:pt idx="70">
                  <c:v>2001M11</c:v>
                </c:pt>
                <c:pt idx="71">
                  <c:v>2001M12</c:v>
                </c:pt>
                <c:pt idx="72">
                  <c:v>2002M01</c:v>
                </c:pt>
                <c:pt idx="73">
                  <c:v>2002M02</c:v>
                </c:pt>
                <c:pt idx="74">
                  <c:v>2002M03</c:v>
                </c:pt>
                <c:pt idx="75">
                  <c:v>2002M04</c:v>
                </c:pt>
                <c:pt idx="76">
                  <c:v>2002M05</c:v>
                </c:pt>
                <c:pt idx="77">
                  <c:v>2002M06</c:v>
                </c:pt>
                <c:pt idx="78">
                  <c:v>2002M07</c:v>
                </c:pt>
                <c:pt idx="79">
                  <c:v>2002M08</c:v>
                </c:pt>
                <c:pt idx="80">
                  <c:v>2002M09</c:v>
                </c:pt>
                <c:pt idx="81">
                  <c:v>2002M10</c:v>
                </c:pt>
                <c:pt idx="82">
                  <c:v>2002M11</c:v>
                </c:pt>
                <c:pt idx="83">
                  <c:v>2002M12</c:v>
                </c:pt>
                <c:pt idx="84">
                  <c:v>2003M01</c:v>
                </c:pt>
                <c:pt idx="85">
                  <c:v>2003M02</c:v>
                </c:pt>
                <c:pt idx="86">
                  <c:v>2003M03</c:v>
                </c:pt>
                <c:pt idx="87">
                  <c:v>2003M04</c:v>
                </c:pt>
                <c:pt idx="88">
                  <c:v>2003M05</c:v>
                </c:pt>
                <c:pt idx="89">
                  <c:v>2003M06</c:v>
                </c:pt>
                <c:pt idx="90">
                  <c:v>2003M07</c:v>
                </c:pt>
                <c:pt idx="91">
                  <c:v>2003M08</c:v>
                </c:pt>
                <c:pt idx="92">
                  <c:v>2003M09</c:v>
                </c:pt>
                <c:pt idx="93">
                  <c:v>2003M10</c:v>
                </c:pt>
                <c:pt idx="94">
                  <c:v>2003M11</c:v>
                </c:pt>
                <c:pt idx="95">
                  <c:v>2003M12</c:v>
                </c:pt>
                <c:pt idx="96">
                  <c:v>2004M01</c:v>
                </c:pt>
                <c:pt idx="97">
                  <c:v>2004M02</c:v>
                </c:pt>
                <c:pt idx="98">
                  <c:v>2004M03</c:v>
                </c:pt>
                <c:pt idx="99">
                  <c:v>2004M04</c:v>
                </c:pt>
                <c:pt idx="100">
                  <c:v>2004M05</c:v>
                </c:pt>
                <c:pt idx="101">
                  <c:v>2004M06</c:v>
                </c:pt>
                <c:pt idx="102">
                  <c:v>2004M07</c:v>
                </c:pt>
                <c:pt idx="103">
                  <c:v>2004M08</c:v>
                </c:pt>
                <c:pt idx="104">
                  <c:v>2004M09</c:v>
                </c:pt>
                <c:pt idx="105">
                  <c:v>2004M10</c:v>
                </c:pt>
                <c:pt idx="106">
                  <c:v>2004M11</c:v>
                </c:pt>
                <c:pt idx="107">
                  <c:v>2004M12</c:v>
                </c:pt>
                <c:pt idx="108">
                  <c:v>2005M01</c:v>
                </c:pt>
                <c:pt idx="109">
                  <c:v>2005M02</c:v>
                </c:pt>
                <c:pt idx="110">
                  <c:v>2005M03</c:v>
                </c:pt>
                <c:pt idx="111">
                  <c:v>2005M04</c:v>
                </c:pt>
                <c:pt idx="112">
                  <c:v>2005M05</c:v>
                </c:pt>
                <c:pt idx="113">
                  <c:v>2005M06</c:v>
                </c:pt>
                <c:pt idx="114">
                  <c:v>2005M07</c:v>
                </c:pt>
                <c:pt idx="115">
                  <c:v>2005M08</c:v>
                </c:pt>
                <c:pt idx="116">
                  <c:v>2005M09</c:v>
                </c:pt>
                <c:pt idx="117">
                  <c:v>2005M10</c:v>
                </c:pt>
                <c:pt idx="118">
                  <c:v>2005M11</c:v>
                </c:pt>
                <c:pt idx="119">
                  <c:v>2005M12</c:v>
                </c:pt>
                <c:pt idx="120">
                  <c:v>2006M01</c:v>
                </c:pt>
                <c:pt idx="121">
                  <c:v>2006M02</c:v>
                </c:pt>
                <c:pt idx="122">
                  <c:v>2006M03</c:v>
                </c:pt>
                <c:pt idx="123">
                  <c:v>2006M04</c:v>
                </c:pt>
                <c:pt idx="124">
                  <c:v>2006M05</c:v>
                </c:pt>
                <c:pt idx="125">
                  <c:v>2006M06</c:v>
                </c:pt>
                <c:pt idx="126">
                  <c:v>2006M07</c:v>
                </c:pt>
                <c:pt idx="127">
                  <c:v>2006M08</c:v>
                </c:pt>
                <c:pt idx="128">
                  <c:v>2006M09</c:v>
                </c:pt>
                <c:pt idx="129">
                  <c:v>2006M10</c:v>
                </c:pt>
                <c:pt idx="130">
                  <c:v>2006M11</c:v>
                </c:pt>
                <c:pt idx="131">
                  <c:v>2006M12</c:v>
                </c:pt>
                <c:pt idx="132">
                  <c:v>2007M01</c:v>
                </c:pt>
                <c:pt idx="133">
                  <c:v>2007M02</c:v>
                </c:pt>
                <c:pt idx="134">
                  <c:v>2007M03</c:v>
                </c:pt>
                <c:pt idx="135">
                  <c:v>2007M04</c:v>
                </c:pt>
                <c:pt idx="136">
                  <c:v>2007M05</c:v>
                </c:pt>
                <c:pt idx="137">
                  <c:v>2007M06</c:v>
                </c:pt>
                <c:pt idx="138">
                  <c:v>2007M07</c:v>
                </c:pt>
                <c:pt idx="139">
                  <c:v>2007M08</c:v>
                </c:pt>
                <c:pt idx="140">
                  <c:v>2007M09</c:v>
                </c:pt>
                <c:pt idx="141">
                  <c:v>2007M10</c:v>
                </c:pt>
                <c:pt idx="142">
                  <c:v>2007M11</c:v>
                </c:pt>
                <c:pt idx="143">
                  <c:v>2007M12</c:v>
                </c:pt>
                <c:pt idx="144">
                  <c:v>2008M01</c:v>
                </c:pt>
                <c:pt idx="145">
                  <c:v>2008M02</c:v>
                </c:pt>
                <c:pt idx="146">
                  <c:v>2008M03</c:v>
                </c:pt>
                <c:pt idx="147">
                  <c:v>2008M04</c:v>
                </c:pt>
                <c:pt idx="148">
                  <c:v>2008M05</c:v>
                </c:pt>
                <c:pt idx="149">
                  <c:v>2008M06</c:v>
                </c:pt>
                <c:pt idx="150">
                  <c:v>2008M07</c:v>
                </c:pt>
                <c:pt idx="151">
                  <c:v>2008M08</c:v>
                </c:pt>
                <c:pt idx="152">
                  <c:v>2008M09</c:v>
                </c:pt>
              </c:strCache>
            </c:strRef>
          </c:cat>
          <c:val>
            <c:numRef>
              <c:f>'data for graph'!$E$306:$E$458</c:f>
              <c:numCache>
                <c:formatCode>General</c:formatCode>
                <c:ptCount val="153"/>
                <c:pt idx="0">
                  <c:v>0</c:v>
                </c:pt>
                <c:pt idx="1">
                  <c:v>0</c:v>
                </c:pt>
                <c:pt idx="2">
                  <c:v>0</c:v>
                </c:pt>
                <c:pt idx="3">
                  <c:v>0</c:v>
                </c:pt>
                <c:pt idx="4">
                  <c:v>0</c:v>
                </c:pt>
                <c:pt idx="5">
                  <c:v>0</c:v>
                </c:pt>
                <c:pt idx="6">
                  <c:v>0</c:v>
                </c:pt>
                <c:pt idx="7">
                  <c:v>0</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numCache>
            </c:numRef>
          </c:val>
        </c:ser>
        <c:dLbls>
          <c:showLegendKey val="0"/>
          <c:showVal val="0"/>
          <c:showCatName val="0"/>
          <c:showSerName val="0"/>
          <c:showPercent val="0"/>
          <c:showBubbleSize val="0"/>
        </c:dLbls>
        <c:axId val="155528576"/>
        <c:axId val="155677824"/>
      </c:areaChart>
      <c:lineChart>
        <c:grouping val="standard"/>
        <c:varyColors val="0"/>
        <c:ser>
          <c:idx val="0"/>
          <c:order val="0"/>
          <c:tx>
            <c:strRef>
              <c:f>'data for graph'!$B$5</c:f>
              <c:strCache>
                <c:ptCount val="1"/>
                <c:pt idx="0">
                  <c:v>probit_1st</c:v>
                </c:pt>
              </c:strCache>
            </c:strRef>
          </c:tx>
          <c:cat>
            <c:strRef>
              <c:f>'data for graph'!$A$306:$A$458</c:f>
              <c:strCache>
                <c:ptCount val="153"/>
                <c:pt idx="0">
                  <c:v>1996M01</c:v>
                </c:pt>
                <c:pt idx="1">
                  <c:v>1996M02</c:v>
                </c:pt>
                <c:pt idx="2">
                  <c:v>1996M03</c:v>
                </c:pt>
                <c:pt idx="3">
                  <c:v>1996M04</c:v>
                </c:pt>
                <c:pt idx="4">
                  <c:v>1996M05</c:v>
                </c:pt>
                <c:pt idx="5">
                  <c:v>1996M06</c:v>
                </c:pt>
                <c:pt idx="6">
                  <c:v>1996M07</c:v>
                </c:pt>
                <c:pt idx="7">
                  <c:v>1996M08</c:v>
                </c:pt>
                <c:pt idx="8">
                  <c:v>1996M09</c:v>
                </c:pt>
                <c:pt idx="9">
                  <c:v>1996M10</c:v>
                </c:pt>
                <c:pt idx="10">
                  <c:v>1996M11</c:v>
                </c:pt>
                <c:pt idx="11">
                  <c:v>1996M12</c:v>
                </c:pt>
                <c:pt idx="12">
                  <c:v>1997M01</c:v>
                </c:pt>
                <c:pt idx="13">
                  <c:v>1997M02</c:v>
                </c:pt>
                <c:pt idx="14">
                  <c:v>1997M03</c:v>
                </c:pt>
                <c:pt idx="15">
                  <c:v>1997M04</c:v>
                </c:pt>
                <c:pt idx="16">
                  <c:v>1997M05</c:v>
                </c:pt>
                <c:pt idx="17">
                  <c:v>1997M06</c:v>
                </c:pt>
                <c:pt idx="18">
                  <c:v>1997M07</c:v>
                </c:pt>
                <c:pt idx="19">
                  <c:v>1997M08</c:v>
                </c:pt>
                <c:pt idx="20">
                  <c:v>1997M09</c:v>
                </c:pt>
                <c:pt idx="21">
                  <c:v>1997M10</c:v>
                </c:pt>
                <c:pt idx="22">
                  <c:v>1997M11</c:v>
                </c:pt>
                <c:pt idx="23">
                  <c:v>1997M12</c:v>
                </c:pt>
                <c:pt idx="24">
                  <c:v>1998M01</c:v>
                </c:pt>
                <c:pt idx="25">
                  <c:v>1998M02</c:v>
                </c:pt>
                <c:pt idx="26">
                  <c:v>1998M03</c:v>
                </c:pt>
                <c:pt idx="27">
                  <c:v>1998M04</c:v>
                </c:pt>
                <c:pt idx="28">
                  <c:v>1998M05</c:v>
                </c:pt>
                <c:pt idx="29">
                  <c:v>1998M06</c:v>
                </c:pt>
                <c:pt idx="30">
                  <c:v>1998M07</c:v>
                </c:pt>
                <c:pt idx="31">
                  <c:v>1998M08</c:v>
                </c:pt>
                <c:pt idx="32">
                  <c:v>1998M09</c:v>
                </c:pt>
                <c:pt idx="33">
                  <c:v>1998M10</c:v>
                </c:pt>
                <c:pt idx="34">
                  <c:v>1998M11</c:v>
                </c:pt>
                <c:pt idx="35">
                  <c:v>1998M12</c:v>
                </c:pt>
                <c:pt idx="36">
                  <c:v>1999M01</c:v>
                </c:pt>
                <c:pt idx="37">
                  <c:v>1999M02</c:v>
                </c:pt>
                <c:pt idx="38">
                  <c:v>1999M03</c:v>
                </c:pt>
                <c:pt idx="39">
                  <c:v>1999M04</c:v>
                </c:pt>
                <c:pt idx="40">
                  <c:v>1999M05</c:v>
                </c:pt>
                <c:pt idx="41">
                  <c:v>1999M06</c:v>
                </c:pt>
                <c:pt idx="42">
                  <c:v>1999M07</c:v>
                </c:pt>
                <c:pt idx="43">
                  <c:v>1999M08</c:v>
                </c:pt>
                <c:pt idx="44">
                  <c:v>1999M09</c:v>
                </c:pt>
                <c:pt idx="45">
                  <c:v>1999M10</c:v>
                </c:pt>
                <c:pt idx="46">
                  <c:v>1999M11</c:v>
                </c:pt>
                <c:pt idx="47">
                  <c:v>1999M12</c:v>
                </c:pt>
                <c:pt idx="48">
                  <c:v>2000M01</c:v>
                </c:pt>
                <c:pt idx="49">
                  <c:v>2000M02</c:v>
                </c:pt>
                <c:pt idx="50">
                  <c:v>2000M03</c:v>
                </c:pt>
                <c:pt idx="51">
                  <c:v>2000M04</c:v>
                </c:pt>
                <c:pt idx="52">
                  <c:v>2000M05</c:v>
                </c:pt>
                <c:pt idx="53">
                  <c:v>2000M06</c:v>
                </c:pt>
                <c:pt idx="54">
                  <c:v>2000M07</c:v>
                </c:pt>
                <c:pt idx="55">
                  <c:v>2000M08</c:v>
                </c:pt>
                <c:pt idx="56">
                  <c:v>2000M09</c:v>
                </c:pt>
                <c:pt idx="57">
                  <c:v>2000M10</c:v>
                </c:pt>
                <c:pt idx="58">
                  <c:v>2000M11</c:v>
                </c:pt>
                <c:pt idx="59">
                  <c:v>2000M12</c:v>
                </c:pt>
                <c:pt idx="60">
                  <c:v>2001M01</c:v>
                </c:pt>
                <c:pt idx="61">
                  <c:v>2001M02</c:v>
                </c:pt>
                <c:pt idx="62">
                  <c:v>2001M03</c:v>
                </c:pt>
                <c:pt idx="63">
                  <c:v>2001M04</c:v>
                </c:pt>
                <c:pt idx="64">
                  <c:v>2001M05</c:v>
                </c:pt>
                <c:pt idx="65">
                  <c:v>2001M06</c:v>
                </c:pt>
                <c:pt idx="66">
                  <c:v>2001M07</c:v>
                </c:pt>
                <c:pt idx="67">
                  <c:v>2001M08</c:v>
                </c:pt>
                <c:pt idx="68">
                  <c:v>2001M09</c:v>
                </c:pt>
                <c:pt idx="69">
                  <c:v>2001M10</c:v>
                </c:pt>
                <c:pt idx="70">
                  <c:v>2001M11</c:v>
                </c:pt>
                <c:pt idx="71">
                  <c:v>2001M12</c:v>
                </c:pt>
                <c:pt idx="72">
                  <c:v>2002M01</c:v>
                </c:pt>
                <c:pt idx="73">
                  <c:v>2002M02</c:v>
                </c:pt>
                <c:pt idx="74">
                  <c:v>2002M03</c:v>
                </c:pt>
                <c:pt idx="75">
                  <c:v>2002M04</c:v>
                </c:pt>
                <c:pt idx="76">
                  <c:v>2002M05</c:v>
                </c:pt>
                <c:pt idx="77">
                  <c:v>2002M06</c:v>
                </c:pt>
                <c:pt idx="78">
                  <c:v>2002M07</c:v>
                </c:pt>
                <c:pt idx="79">
                  <c:v>2002M08</c:v>
                </c:pt>
                <c:pt idx="80">
                  <c:v>2002M09</c:v>
                </c:pt>
                <c:pt idx="81">
                  <c:v>2002M10</c:v>
                </c:pt>
                <c:pt idx="82">
                  <c:v>2002M11</c:v>
                </c:pt>
                <c:pt idx="83">
                  <c:v>2002M12</c:v>
                </c:pt>
                <c:pt idx="84">
                  <c:v>2003M01</c:v>
                </c:pt>
                <c:pt idx="85">
                  <c:v>2003M02</c:v>
                </c:pt>
                <c:pt idx="86">
                  <c:v>2003M03</c:v>
                </c:pt>
                <c:pt idx="87">
                  <c:v>2003M04</c:v>
                </c:pt>
                <c:pt idx="88">
                  <c:v>2003M05</c:v>
                </c:pt>
                <c:pt idx="89">
                  <c:v>2003M06</c:v>
                </c:pt>
                <c:pt idx="90">
                  <c:v>2003M07</c:v>
                </c:pt>
                <c:pt idx="91">
                  <c:v>2003M08</c:v>
                </c:pt>
                <c:pt idx="92">
                  <c:v>2003M09</c:v>
                </c:pt>
                <c:pt idx="93">
                  <c:v>2003M10</c:v>
                </c:pt>
                <c:pt idx="94">
                  <c:v>2003M11</c:v>
                </c:pt>
                <c:pt idx="95">
                  <c:v>2003M12</c:v>
                </c:pt>
                <c:pt idx="96">
                  <c:v>2004M01</c:v>
                </c:pt>
                <c:pt idx="97">
                  <c:v>2004M02</c:v>
                </c:pt>
                <c:pt idx="98">
                  <c:v>2004M03</c:v>
                </c:pt>
                <c:pt idx="99">
                  <c:v>2004M04</c:v>
                </c:pt>
                <c:pt idx="100">
                  <c:v>2004M05</c:v>
                </c:pt>
                <c:pt idx="101">
                  <c:v>2004M06</c:v>
                </c:pt>
                <c:pt idx="102">
                  <c:v>2004M07</c:v>
                </c:pt>
                <c:pt idx="103">
                  <c:v>2004M08</c:v>
                </c:pt>
                <c:pt idx="104">
                  <c:v>2004M09</c:v>
                </c:pt>
                <c:pt idx="105">
                  <c:v>2004M10</c:v>
                </c:pt>
                <c:pt idx="106">
                  <c:v>2004M11</c:v>
                </c:pt>
                <c:pt idx="107">
                  <c:v>2004M12</c:v>
                </c:pt>
                <c:pt idx="108">
                  <c:v>2005M01</c:v>
                </c:pt>
                <c:pt idx="109">
                  <c:v>2005M02</c:v>
                </c:pt>
                <c:pt idx="110">
                  <c:v>2005M03</c:v>
                </c:pt>
                <c:pt idx="111">
                  <c:v>2005M04</c:v>
                </c:pt>
                <c:pt idx="112">
                  <c:v>2005M05</c:v>
                </c:pt>
                <c:pt idx="113">
                  <c:v>2005M06</c:v>
                </c:pt>
                <c:pt idx="114">
                  <c:v>2005M07</c:v>
                </c:pt>
                <c:pt idx="115">
                  <c:v>2005M08</c:v>
                </c:pt>
                <c:pt idx="116">
                  <c:v>2005M09</c:v>
                </c:pt>
                <c:pt idx="117">
                  <c:v>2005M10</c:v>
                </c:pt>
                <c:pt idx="118">
                  <c:v>2005M11</c:v>
                </c:pt>
                <c:pt idx="119">
                  <c:v>2005M12</c:v>
                </c:pt>
                <c:pt idx="120">
                  <c:v>2006M01</c:v>
                </c:pt>
                <c:pt idx="121">
                  <c:v>2006M02</c:v>
                </c:pt>
                <c:pt idx="122">
                  <c:v>2006M03</c:v>
                </c:pt>
                <c:pt idx="123">
                  <c:v>2006M04</c:v>
                </c:pt>
                <c:pt idx="124">
                  <c:v>2006M05</c:v>
                </c:pt>
                <c:pt idx="125">
                  <c:v>2006M06</c:v>
                </c:pt>
                <c:pt idx="126">
                  <c:v>2006M07</c:v>
                </c:pt>
                <c:pt idx="127">
                  <c:v>2006M08</c:v>
                </c:pt>
                <c:pt idx="128">
                  <c:v>2006M09</c:v>
                </c:pt>
                <c:pt idx="129">
                  <c:v>2006M10</c:v>
                </c:pt>
                <c:pt idx="130">
                  <c:v>2006M11</c:v>
                </c:pt>
                <c:pt idx="131">
                  <c:v>2006M12</c:v>
                </c:pt>
                <c:pt idx="132">
                  <c:v>2007M01</c:v>
                </c:pt>
                <c:pt idx="133">
                  <c:v>2007M02</c:v>
                </c:pt>
                <c:pt idx="134">
                  <c:v>2007M03</c:v>
                </c:pt>
                <c:pt idx="135">
                  <c:v>2007M04</c:v>
                </c:pt>
                <c:pt idx="136">
                  <c:v>2007M05</c:v>
                </c:pt>
                <c:pt idx="137">
                  <c:v>2007M06</c:v>
                </c:pt>
                <c:pt idx="138">
                  <c:v>2007M07</c:v>
                </c:pt>
                <c:pt idx="139">
                  <c:v>2007M08</c:v>
                </c:pt>
                <c:pt idx="140">
                  <c:v>2007M09</c:v>
                </c:pt>
                <c:pt idx="141">
                  <c:v>2007M10</c:v>
                </c:pt>
                <c:pt idx="142">
                  <c:v>2007M11</c:v>
                </c:pt>
                <c:pt idx="143">
                  <c:v>2007M12</c:v>
                </c:pt>
                <c:pt idx="144">
                  <c:v>2008M01</c:v>
                </c:pt>
                <c:pt idx="145">
                  <c:v>2008M02</c:v>
                </c:pt>
                <c:pt idx="146">
                  <c:v>2008M03</c:v>
                </c:pt>
                <c:pt idx="147">
                  <c:v>2008M04</c:v>
                </c:pt>
                <c:pt idx="148">
                  <c:v>2008M05</c:v>
                </c:pt>
                <c:pt idx="149">
                  <c:v>2008M06</c:v>
                </c:pt>
                <c:pt idx="150">
                  <c:v>2008M07</c:v>
                </c:pt>
                <c:pt idx="151">
                  <c:v>2008M08</c:v>
                </c:pt>
                <c:pt idx="152">
                  <c:v>2008M09</c:v>
                </c:pt>
              </c:strCache>
            </c:strRef>
          </c:cat>
          <c:val>
            <c:numRef>
              <c:f>'data for graph'!$B$6:$B$341</c:f>
            </c:numRef>
          </c:val>
          <c:smooth val="0"/>
        </c:ser>
        <c:ser>
          <c:idx val="1"/>
          <c:order val="1"/>
          <c:tx>
            <c:strRef>
              <c:f>'data for graph'!$C$5</c:f>
              <c:strCache>
                <c:ptCount val="1"/>
                <c:pt idx="0">
                  <c:v>probit_2nd</c:v>
                </c:pt>
              </c:strCache>
            </c:strRef>
          </c:tx>
          <c:cat>
            <c:strRef>
              <c:f>'data for graph'!$A$306:$A$458</c:f>
              <c:strCache>
                <c:ptCount val="153"/>
                <c:pt idx="0">
                  <c:v>1996M01</c:v>
                </c:pt>
                <c:pt idx="1">
                  <c:v>1996M02</c:v>
                </c:pt>
                <c:pt idx="2">
                  <c:v>1996M03</c:v>
                </c:pt>
                <c:pt idx="3">
                  <c:v>1996M04</c:v>
                </c:pt>
                <c:pt idx="4">
                  <c:v>1996M05</c:v>
                </c:pt>
                <c:pt idx="5">
                  <c:v>1996M06</c:v>
                </c:pt>
                <c:pt idx="6">
                  <c:v>1996M07</c:v>
                </c:pt>
                <c:pt idx="7">
                  <c:v>1996M08</c:v>
                </c:pt>
                <c:pt idx="8">
                  <c:v>1996M09</c:v>
                </c:pt>
                <c:pt idx="9">
                  <c:v>1996M10</c:v>
                </c:pt>
                <c:pt idx="10">
                  <c:v>1996M11</c:v>
                </c:pt>
                <c:pt idx="11">
                  <c:v>1996M12</c:v>
                </c:pt>
                <c:pt idx="12">
                  <c:v>1997M01</c:v>
                </c:pt>
                <c:pt idx="13">
                  <c:v>1997M02</c:v>
                </c:pt>
                <c:pt idx="14">
                  <c:v>1997M03</c:v>
                </c:pt>
                <c:pt idx="15">
                  <c:v>1997M04</c:v>
                </c:pt>
                <c:pt idx="16">
                  <c:v>1997M05</c:v>
                </c:pt>
                <c:pt idx="17">
                  <c:v>1997M06</c:v>
                </c:pt>
                <c:pt idx="18">
                  <c:v>1997M07</c:v>
                </c:pt>
                <c:pt idx="19">
                  <c:v>1997M08</c:v>
                </c:pt>
                <c:pt idx="20">
                  <c:v>1997M09</c:v>
                </c:pt>
                <c:pt idx="21">
                  <c:v>1997M10</c:v>
                </c:pt>
                <c:pt idx="22">
                  <c:v>1997M11</c:v>
                </c:pt>
                <c:pt idx="23">
                  <c:v>1997M12</c:v>
                </c:pt>
                <c:pt idx="24">
                  <c:v>1998M01</c:v>
                </c:pt>
                <c:pt idx="25">
                  <c:v>1998M02</c:v>
                </c:pt>
                <c:pt idx="26">
                  <c:v>1998M03</c:v>
                </c:pt>
                <c:pt idx="27">
                  <c:v>1998M04</c:v>
                </c:pt>
                <c:pt idx="28">
                  <c:v>1998M05</c:v>
                </c:pt>
                <c:pt idx="29">
                  <c:v>1998M06</c:v>
                </c:pt>
                <c:pt idx="30">
                  <c:v>1998M07</c:v>
                </c:pt>
                <c:pt idx="31">
                  <c:v>1998M08</c:v>
                </c:pt>
                <c:pt idx="32">
                  <c:v>1998M09</c:v>
                </c:pt>
                <c:pt idx="33">
                  <c:v>1998M10</c:v>
                </c:pt>
                <c:pt idx="34">
                  <c:v>1998M11</c:v>
                </c:pt>
                <c:pt idx="35">
                  <c:v>1998M12</c:v>
                </c:pt>
                <c:pt idx="36">
                  <c:v>1999M01</c:v>
                </c:pt>
                <c:pt idx="37">
                  <c:v>1999M02</c:v>
                </c:pt>
                <c:pt idx="38">
                  <c:v>1999M03</c:v>
                </c:pt>
                <c:pt idx="39">
                  <c:v>1999M04</c:v>
                </c:pt>
                <c:pt idx="40">
                  <c:v>1999M05</c:v>
                </c:pt>
                <c:pt idx="41">
                  <c:v>1999M06</c:v>
                </c:pt>
                <c:pt idx="42">
                  <c:v>1999M07</c:v>
                </c:pt>
                <c:pt idx="43">
                  <c:v>1999M08</c:v>
                </c:pt>
                <c:pt idx="44">
                  <c:v>1999M09</c:v>
                </c:pt>
                <c:pt idx="45">
                  <c:v>1999M10</c:v>
                </c:pt>
                <c:pt idx="46">
                  <c:v>1999M11</c:v>
                </c:pt>
                <c:pt idx="47">
                  <c:v>1999M12</c:v>
                </c:pt>
                <c:pt idx="48">
                  <c:v>2000M01</c:v>
                </c:pt>
                <c:pt idx="49">
                  <c:v>2000M02</c:v>
                </c:pt>
                <c:pt idx="50">
                  <c:v>2000M03</c:v>
                </c:pt>
                <c:pt idx="51">
                  <c:v>2000M04</c:v>
                </c:pt>
                <c:pt idx="52">
                  <c:v>2000M05</c:v>
                </c:pt>
                <c:pt idx="53">
                  <c:v>2000M06</c:v>
                </c:pt>
                <c:pt idx="54">
                  <c:v>2000M07</c:v>
                </c:pt>
                <c:pt idx="55">
                  <c:v>2000M08</c:v>
                </c:pt>
                <c:pt idx="56">
                  <c:v>2000M09</c:v>
                </c:pt>
                <c:pt idx="57">
                  <c:v>2000M10</c:v>
                </c:pt>
                <c:pt idx="58">
                  <c:v>2000M11</c:v>
                </c:pt>
                <c:pt idx="59">
                  <c:v>2000M12</c:v>
                </c:pt>
                <c:pt idx="60">
                  <c:v>2001M01</c:v>
                </c:pt>
                <c:pt idx="61">
                  <c:v>2001M02</c:v>
                </c:pt>
                <c:pt idx="62">
                  <c:v>2001M03</c:v>
                </c:pt>
                <c:pt idx="63">
                  <c:v>2001M04</c:v>
                </c:pt>
                <c:pt idx="64">
                  <c:v>2001M05</c:v>
                </c:pt>
                <c:pt idx="65">
                  <c:v>2001M06</c:v>
                </c:pt>
                <c:pt idx="66">
                  <c:v>2001M07</c:v>
                </c:pt>
                <c:pt idx="67">
                  <c:v>2001M08</c:v>
                </c:pt>
                <c:pt idx="68">
                  <c:v>2001M09</c:v>
                </c:pt>
                <c:pt idx="69">
                  <c:v>2001M10</c:v>
                </c:pt>
                <c:pt idx="70">
                  <c:v>2001M11</c:v>
                </c:pt>
                <c:pt idx="71">
                  <c:v>2001M12</c:v>
                </c:pt>
                <c:pt idx="72">
                  <c:v>2002M01</c:v>
                </c:pt>
                <c:pt idx="73">
                  <c:v>2002M02</c:v>
                </c:pt>
                <c:pt idx="74">
                  <c:v>2002M03</c:v>
                </c:pt>
                <c:pt idx="75">
                  <c:v>2002M04</c:v>
                </c:pt>
                <c:pt idx="76">
                  <c:v>2002M05</c:v>
                </c:pt>
                <c:pt idx="77">
                  <c:v>2002M06</c:v>
                </c:pt>
                <c:pt idx="78">
                  <c:v>2002M07</c:v>
                </c:pt>
                <c:pt idx="79">
                  <c:v>2002M08</c:v>
                </c:pt>
                <c:pt idx="80">
                  <c:v>2002M09</c:v>
                </c:pt>
                <c:pt idx="81">
                  <c:v>2002M10</c:v>
                </c:pt>
                <c:pt idx="82">
                  <c:v>2002M11</c:v>
                </c:pt>
                <c:pt idx="83">
                  <c:v>2002M12</c:v>
                </c:pt>
                <c:pt idx="84">
                  <c:v>2003M01</c:v>
                </c:pt>
                <c:pt idx="85">
                  <c:v>2003M02</c:v>
                </c:pt>
                <c:pt idx="86">
                  <c:v>2003M03</c:v>
                </c:pt>
                <c:pt idx="87">
                  <c:v>2003M04</c:v>
                </c:pt>
                <c:pt idx="88">
                  <c:v>2003M05</c:v>
                </c:pt>
                <c:pt idx="89">
                  <c:v>2003M06</c:v>
                </c:pt>
                <c:pt idx="90">
                  <c:v>2003M07</c:v>
                </c:pt>
                <c:pt idx="91">
                  <c:v>2003M08</c:v>
                </c:pt>
                <c:pt idx="92">
                  <c:v>2003M09</c:v>
                </c:pt>
                <c:pt idx="93">
                  <c:v>2003M10</c:v>
                </c:pt>
                <c:pt idx="94">
                  <c:v>2003M11</c:v>
                </c:pt>
                <c:pt idx="95">
                  <c:v>2003M12</c:v>
                </c:pt>
                <c:pt idx="96">
                  <c:v>2004M01</c:v>
                </c:pt>
                <c:pt idx="97">
                  <c:v>2004M02</c:v>
                </c:pt>
                <c:pt idx="98">
                  <c:v>2004M03</c:v>
                </c:pt>
                <c:pt idx="99">
                  <c:v>2004M04</c:v>
                </c:pt>
                <c:pt idx="100">
                  <c:v>2004M05</c:v>
                </c:pt>
                <c:pt idx="101">
                  <c:v>2004M06</c:v>
                </c:pt>
                <c:pt idx="102">
                  <c:v>2004M07</c:v>
                </c:pt>
                <c:pt idx="103">
                  <c:v>2004M08</c:v>
                </c:pt>
                <c:pt idx="104">
                  <c:v>2004M09</c:v>
                </c:pt>
                <c:pt idx="105">
                  <c:v>2004M10</c:v>
                </c:pt>
                <c:pt idx="106">
                  <c:v>2004M11</c:v>
                </c:pt>
                <c:pt idx="107">
                  <c:v>2004M12</c:v>
                </c:pt>
                <c:pt idx="108">
                  <c:v>2005M01</c:v>
                </c:pt>
                <c:pt idx="109">
                  <c:v>2005M02</c:v>
                </c:pt>
                <c:pt idx="110">
                  <c:v>2005M03</c:v>
                </c:pt>
                <c:pt idx="111">
                  <c:v>2005M04</c:v>
                </c:pt>
                <c:pt idx="112">
                  <c:v>2005M05</c:v>
                </c:pt>
                <c:pt idx="113">
                  <c:v>2005M06</c:v>
                </c:pt>
                <c:pt idx="114">
                  <c:v>2005M07</c:v>
                </c:pt>
                <c:pt idx="115">
                  <c:v>2005M08</c:v>
                </c:pt>
                <c:pt idx="116">
                  <c:v>2005M09</c:v>
                </c:pt>
                <c:pt idx="117">
                  <c:v>2005M10</c:v>
                </c:pt>
                <c:pt idx="118">
                  <c:v>2005M11</c:v>
                </c:pt>
                <c:pt idx="119">
                  <c:v>2005M12</c:v>
                </c:pt>
                <c:pt idx="120">
                  <c:v>2006M01</c:v>
                </c:pt>
                <c:pt idx="121">
                  <c:v>2006M02</c:v>
                </c:pt>
                <c:pt idx="122">
                  <c:v>2006M03</c:v>
                </c:pt>
                <c:pt idx="123">
                  <c:v>2006M04</c:v>
                </c:pt>
                <c:pt idx="124">
                  <c:v>2006M05</c:v>
                </c:pt>
                <c:pt idx="125">
                  <c:v>2006M06</c:v>
                </c:pt>
                <c:pt idx="126">
                  <c:v>2006M07</c:v>
                </c:pt>
                <c:pt idx="127">
                  <c:v>2006M08</c:v>
                </c:pt>
                <c:pt idx="128">
                  <c:v>2006M09</c:v>
                </c:pt>
                <c:pt idx="129">
                  <c:v>2006M10</c:v>
                </c:pt>
                <c:pt idx="130">
                  <c:v>2006M11</c:v>
                </c:pt>
                <c:pt idx="131">
                  <c:v>2006M12</c:v>
                </c:pt>
                <c:pt idx="132">
                  <c:v>2007M01</c:v>
                </c:pt>
                <c:pt idx="133">
                  <c:v>2007M02</c:v>
                </c:pt>
                <c:pt idx="134">
                  <c:v>2007M03</c:v>
                </c:pt>
                <c:pt idx="135">
                  <c:v>2007M04</c:v>
                </c:pt>
                <c:pt idx="136">
                  <c:v>2007M05</c:v>
                </c:pt>
                <c:pt idx="137">
                  <c:v>2007M06</c:v>
                </c:pt>
                <c:pt idx="138">
                  <c:v>2007M07</c:v>
                </c:pt>
                <c:pt idx="139">
                  <c:v>2007M08</c:v>
                </c:pt>
                <c:pt idx="140">
                  <c:v>2007M09</c:v>
                </c:pt>
                <c:pt idx="141">
                  <c:v>2007M10</c:v>
                </c:pt>
                <c:pt idx="142">
                  <c:v>2007M11</c:v>
                </c:pt>
                <c:pt idx="143">
                  <c:v>2007M12</c:v>
                </c:pt>
                <c:pt idx="144">
                  <c:v>2008M01</c:v>
                </c:pt>
                <c:pt idx="145">
                  <c:v>2008M02</c:v>
                </c:pt>
                <c:pt idx="146">
                  <c:v>2008M03</c:v>
                </c:pt>
                <c:pt idx="147">
                  <c:v>2008M04</c:v>
                </c:pt>
                <c:pt idx="148">
                  <c:v>2008M05</c:v>
                </c:pt>
                <c:pt idx="149">
                  <c:v>2008M06</c:v>
                </c:pt>
                <c:pt idx="150">
                  <c:v>2008M07</c:v>
                </c:pt>
                <c:pt idx="151">
                  <c:v>2008M08</c:v>
                </c:pt>
                <c:pt idx="152">
                  <c:v>2008M09</c:v>
                </c:pt>
              </c:strCache>
            </c:strRef>
          </c:cat>
          <c:val>
            <c:numRef>
              <c:f>'data for graph'!$C$6:$C$341</c:f>
            </c:numRef>
          </c:val>
          <c:smooth val="0"/>
        </c:ser>
        <c:ser>
          <c:idx val="2"/>
          <c:order val="2"/>
          <c:tx>
            <c:strRef>
              <c:f>'data for graph'!$D$5</c:f>
              <c:strCache>
                <c:ptCount val="1"/>
                <c:pt idx="0">
                  <c:v>ann_12m</c:v>
                </c:pt>
              </c:strCache>
            </c:strRef>
          </c:tx>
          <c:spPr>
            <a:ln w="31750">
              <a:solidFill>
                <a:schemeClr val="tx2"/>
              </a:solidFill>
            </a:ln>
          </c:spPr>
          <c:marker>
            <c:symbol val="none"/>
          </c:marker>
          <c:cat>
            <c:strRef>
              <c:f>'data for graph'!$A$306:$A$458</c:f>
              <c:strCache>
                <c:ptCount val="153"/>
                <c:pt idx="0">
                  <c:v>1996M01</c:v>
                </c:pt>
                <c:pt idx="1">
                  <c:v>1996M02</c:v>
                </c:pt>
                <c:pt idx="2">
                  <c:v>1996M03</c:v>
                </c:pt>
                <c:pt idx="3">
                  <c:v>1996M04</c:v>
                </c:pt>
                <c:pt idx="4">
                  <c:v>1996M05</c:v>
                </c:pt>
                <c:pt idx="5">
                  <c:v>1996M06</c:v>
                </c:pt>
                <c:pt idx="6">
                  <c:v>1996M07</c:v>
                </c:pt>
                <c:pt idx="7">
                  <c:v>1996M08</c:v>
                </c:pt>
                <c:pt idx="8">
                  <c:v>1996M09</c:v>
                </c:pt>
                <c:pt idx="9">
                  <c:v>1996M10</c:v>
                </c:pt>
                <c:pt idx="10">
                  <c:v>1996M11</c:v>
                </c:pt>
                <c:pt idx="11">
                  <c:v>1996M12</c:v>
                </c:pt>
                <c:pt idx="12">
                  <c:v>1997M01</c:v>
                </c:pt>
                <c:pt idx="13">
                  <c:v>1997M02</c:v>
                </c:pt>
                <c:pt idx="14">
                  <c:v>1997M03</c:v>
                </c:pt>
                <c:pt idx="15">
                  <c:v>1997M04</c:v>
                </c:pt>
                <c:pt idx="16">
                  <c:v>1997M05</c:v>
                </c:pt>
                <c:pt idx="17">
                  <c:v>1997M06</c:v>
                </c:pt>
                <c:pt idx="18">
                  <c:v>1997M07</c:v>
                </c:pt>
                <c:pt idx="19">
                  <c:v>1997M08</c:v>
                </c:pt>
                <c:pt idx="20">
                  <c:v>1997M09</c:v>
                </c:pt>
                <c:pt idx="21">
                  <c:v>1997M10</c:v>
                </c:pt>
                <c:pt idx="22">
                  <c:v>1997M11</c:v>
                </c:pt>
                <c:pt idx="23">
                  <c:v>1997M12</c:v>
                </c:pt>
                <c:pt idx="24">
                  <c:v>1998M01</c:v>
                </c:pt>
                <c:pt idx="25">
                  <c:v>1998M02</c:v>
                </c:pt>
                <c:pt idx="26">
                  <c:v>1998M03</c:v>
                </c:pt>
                <c:pt idx="27">
                  <c:v>1998M04</c:v>
                </c:pt>
                <c:pt idx="28">
                  <c:v>1998M05</c:v>
                </c:pt>
                <c:pt idx="29">
                  <c:v>1998M06</c:v>
                </c:pt>
                <c:pt idx="30">
                  <c:v>1998M07</c:v>
                </c:pt>
                <c:pt idx="31">
                  <c:v>1998M08</c:v>
                </c:pt>
                <c:pt idx="32">
                  <c:v>1998M09</c:v>
                </c:pt>
                <c:pt idx="33">
                  <c:v>1998M10</c:v>
                </c:pt>
                <c:pt idx="34">
                  <c:v>1998M11</c:v>
                </c:pt>
                <c:pt idx="35">
                  <c:v>1998M12</c:v>
                </c:pt>
                <c:pt idx="36">
                  <c:v>1999M01</c:v>
                </c:pt>
                <c:pt idx="37">
                  <c:v>1999M02</c:v>
                </c:pt>
                <c:pt idx="38">
                  <c:v>1999M03</c:v>
                </c:pt>
                <c:pt idx="39">
                  <c:v>1999M04</c:v>
                </c:pt>
                <c:pt idx="40">
                  <c:v>1999M05</c:v>
                </c:pt>
                <c:pt idx="41">
                  <c:v>1999M06</c:v>
                </c:pt>
                <c:pt idx="42">
                  <c:v>1999M07</c:v>
                </c:pt>
                <c:pt idx="43">
                  <c:v>1999M08</c:v>
                </c:pt>
                <c:pt idx="44">
                  <c:v>1999M09</c:v>
                </c:pt>
                <c:pt idx="45">
                  <c:v>1999M10</c:v>
                </c:pt>
                <c:pt idx="46">
                  <c:v>1999M11</c:v>
                </c:pt>
                <c:pt idx="47">
                  <c:v>1999M12</c:v>
                </c:pt>
                <c:pt idx="48">
                  <c:v>2000M01</c:v>
                </c:pt>
                <c:pt idx="49">
                  <c:v>2000M02</c:v>
                </c:pt>
                <c:pt idx="50">
                  <c:v>2000M03</c:v>
                </c:pt>
                <c:pt idx="51">
                  <c:v>2000M04</c:v>
                </c:pt>
                <c:pt idx="52">
                  <c:v>2000M05</c:v>
                </c:pt>
                <c:pt idx="53">
                  <c:v>2000M06</c:v>
                </c:pt>
                <c:pt idx="54">
                  <c:v>2000M07</c:v>
                </c:pt>
                <c:pt idx="55">
                  <c:v>2000M08</c:v>
                </c:pt>
                <c:pt idx="56">
                  <c:v>2000M09</c:v>
                </c:pt>
                <c:pt idx="57">
                  <c:v>2000M10</c:v>
                </c:pt>
                <c:pt idx="58">
                  <c:v>2000M11</c:v>
                </c:pt>
                <c:pt idx="59">
                  <c:v>2000M12</c:v>
                </c:pt>
                <c:pt idx="60">
                  <c:v>2001M01</c:v>
                </c:pt>
                <c:pt idx="61">
                  <c:v>2001M02</c:v>
                </c:pt>
                <c:pt idx="62">
                  <c:v>2001M03</c:v>
                </c:pt>
                <c:pt idx="63">
                  <c:v>2001M04</c:v>
                </c:pt>
                <c:pt idx="64">
                  <c:v>2001M05</c:v>
                </c:pt>
                <c:pt idx="65">
                  <c:v>2001M06</c:v>
                </c:pt>
                <c:pt idx="66">
                  <c:v>2001M07</c:v>
                </c:pt>
                <c:pt idx="67">
                  <c:v>2001M08</c:v>
                </c:pt>
                <c:pt idx="68">
                  <c:v>2001M09</c:v>
                </c:pt>
                <c:pt idx="69">
                  <c:v>2001M10</c:v>
                </c:pt>
                <c:pt idx="70">
                  <c:v>2001M11</c:v>
                </c:pt>
                <c:pt idx="71">
                  <c:v>2001M12</c:v>
                </c:pt>
                <c:pt idx="72">
                  <c:v>2002M01</c:v>
                </c:pt>
                <c:pt idx="73">
                  <c:v>2002M02</c:v>
                </c:pt>
                <c:pt idx="74">
                  <c:v>2002M03</c:v>
                </c:pt>
                <c:pt idx="75">
                  <c:v>2002M04</c:v>
                </c:pt>
                <c:pt idx="76">
                  <c:v>2002M05</c:v>
                </c:pt>
                <c:pt idx="77">
                  <c:v>2002M06</c:v>
                </c:pt>
                <c:pt idx="78">
                  <c:v>2002M07</c:v>
                </c:pt>
                <c:pt idx="79">
                  <c:v>2002M08</c:v>
                </c:pt>
                <c:pt idx="80">
                  <c:v>2002M09</c:v>
                </c:pt>
                <c:pt idx="81">
                  <c:v>2002M10</c:v>
                </c:pt>
                <c:pt idx="82">
                  <c:v>2002M11</c:v>
                </c:pt>
                <c:pt idx="83">
                  <c:v>2002M12</c:v>
                </c:pt>
                <c:pt idx="84">
                  <c:v>2003M01</c:v>
                </c:pt>
                <c:pt idx="85">
                  <c:v>2003M02</c:v>
                </c:pt>
                <c:pt idx="86">
                  <c:v>2003M03</c:v>
                </c:pt>
                <c:pt idx="87">
                  <c:v>2003M04</c:v>
                </c:pt>
                <c:pt idx="88">
                  <c:v>2003M05</c:v>
                </c:pt>
                <c:pt idx="89">
                  <c:v>2003M06</c:v>
                </c:pt>
                <c:pt idx="90">
                  <c:v>2003M07</c:v>
                </c:pt>
                <c:pt idx="91">
                  <c:v>2003M08</c:v>
                </c:pt>
                <c:pt idx="92">
                  <c:v>2003M09</c:v>
                </c:pt>
                <c:pt idx="93">
                  <c:v>2003M10</c:v>
                </c:pt>
                <c:pt idx="94">
                  <c:v>2003M11</c:v>
                </c:pt>
                <c:pt idx="95">
                  <c:v>2003M12</c:v>
                </c:pt>
                <c:pt idx="96">
                  <c:v>2004M01</c:v>
                </c:pt>
                <c:pt idx="97">
                  <c:v>2004M02</c:v>
                </c:pt>
                <c:pt idx="98">
                  <c:v>2004M03</c:v>
                </c:pt>
                <c:pt idx="99">
                  <c:v>2004M04</c:v>
                </c:pt>
                <c:pt idx="100">
                  <c:v>2004M05</c:v>
                </c:pt>
                <c:pt idx="101">
                  <c:v>2004M06</c:v>
                </c:pt>
                <c:pt idx="102">
                  <c:v>2004M07</c:v>
                </c:pt>
                <c:pt idx="103">
                  <c:v>2004M08</c:v>
                </c:pt>
                <c:pt idx="104">
                  <c:v>2004M09</c:v>
                </c:pt>
                <c:pt idx="105">
                  <c:v>2004M10</c:v>
                </c:pt>
                <c:pt idx="106">
                  <c:v>2004M11</c:v>
                </c:pt>
                <c:pt idx="107">
                  <c:v>2004M12</c:v>
                </c:pt>
                <c:pt idx="108">
                  <c:v>2005M01</c:v>
                </c:pt>
                <c:pt idx="109">
                  <c:v>2005M02</c:v>
                </c:pt>
                <c:pt idx="110">
                  <c:v>2005M03</c:v>
                </c:pt>
                <c:pt idx="111">
                  <c:v>2005M04</c:v>
                </c:pt>
                <c:pt idx="112">
                  <c:v>2005M05</c:v>
                </c:pt>
                <c:pt idx="113">
                  <c:v>2005M06</c:v>
                </c:pt>
                <c:pt idx="114">
                  <c:v>2005M07</c:v>
                </c:pt>
                <c:pt idx="115">
                  <c:v>2005M08</c:v>
                </c:pt>
                <c:pt idx="116">
                  <c:v>2005M09</c:v>
                </c:pt>
                <c:pt idx="117">
                  <c:v>2005M10</c:v>
                </c:pt>
                <c:pt idx="118">
                  <c:v>2005M11</c:v>
                </c:pt>
                <c:pt idx="119">
                  <c:v>2005M12</c:v>
                </c:pt>
                <c:pt idx="120">
                  <c:v>2006M01</c:v>
                </c:pt>
                <c:pt idx="121">
                  <c:v>2006M02</c:v>
                </c:pt>
                <c:pt idx="122">
                  <c:v>2006M03</c:v>
                </c:pt>
                <c:pt idx="123">
                  <c:v>2006M04</c:v>
                </c:pt>
                <c:pt idx="124">
                  <c:v>2006M05</c:v>
                </c:pt>
                <c:pt idx="125">
                  <c:v>2006M06</c:v>
                </c:pt>
                <c:pt idx="126">
                  <c:v>2006M07</c:v>
                </c:pt>
                <c:pt idx="127">
                  <c:v>2006M08</c:v>
                </c:pt>
                <c:pt idx="128">
                  <c:v>2006M09</c:v>
                </c:pt>
                <c:pt idx="129">
                  <c:v>2006M10</c:v>
                </c:pt>
                <c:pt idx="130">
                  <c:v>2006M11</c:v>
                </c:pt>
                <c:pt idx="131">
                  <c:v>2006M12</c:v>
                </c:pt>
                <c:pt idx="132">
                  <c:v>2007M01</c:v>
                </c:pt>
                <c:pt idx="133">
                  <c:v>2007M02</c:v>
                </c:pt>
                <c:pt idx="134">
                  <c:v>2007M03</c:v>
                </c:pt>
                <c:pt idx="135">
                  <c:v>2007M04</c:v>
                </c:pt>
                <c:pt idx="136">
                  <c:v>2007M05</c:v>
                </c:pt>
                <c:pt idx="137">
                  <c:v>2007M06</c:v>
                </c:pt>
                <c:pt idx="138">
                  <c:v>2007M07</c:v>
                </c:pt>
                <c:pt idx="139">
                  <c:v>2007M08</c:v>
                </c:pt>
                <c:pt idx="140">
                  <c:v>2007M09</c:v>
                </c:pt>
                <c:pt idx="141">
                  <c:v>2007M10</c:v>
                </c:pt>
                <c:pt idx="142">
                  <c:v>2007M11</c:v>
                </c:pt>
                <c:pt idx="143">
                  <c:v>2007M12</c:v>
                </c:pt>
                <c:pt idx="144">
                  <c:v>2008M01</c:v>
                </c:pt>
                <c:pt idx="145">
                  <c:v>2008M02</c:v>
                </c:pt>
                <c:pt idx="146">
                  <c:v>2008M03</c:v>
                </c:pt>
                <c:pt idx="147">
                  <c:v>2008M04</c:v>
                </c:pt>
                <c:pt idx="148">
                  <c:v>2008M05</c:v>
                </c:pt>
                <c:pt idx="149">
                  <c:v>2008M06</c:v>
                </c:pt>
                <c:pt idx="150">
                  <c:v>2008M07</c:v>
                </c:pt>
                <c:pt idx="151">
                  <c:v>2008M08</c:v>
                </c:pt>
                <c:pt idx="152">
                  <c:v>2008M09</c:v>
                </c:pt>
              </c:strCache>
            </c:strRef>
          </c:cat>
          <c:val>
            <c:numRef>
              <c:f>'data for graph'!$D$306:$D$458</c:f>
              <c:numCache>
                <c:formatCode>General</c:formatCode>
                <c:ptCount val="153"/>
                <c:pt idx="0">
                  <c:v>0.50053999999999998</c:v>
                </c:pt>
                <c:pt idx="1">
                  <c:v>0.64610999999999996</c:v>
                </c:pt>
                <c:pt idx="2">
                  <c:v>0.65827999999999998</c:v>
                </c:pt>
                <c:pt idx="3">
                  <c:v>0.49502000000000002</c:v>
                </c:pt>
                <c:pt idx="4">
                  <c:v>0.59001999999999999</c:v>
                </c:pt>
                <c:pt idx="5">
                  <c:v>0.36793999999999999</c:v>
                </c:pt>
                <c:pt idx="6">
                  <c:v>0</c:v>
                </c:pt>
                <c:pt idx="7">
                  <c:v>0</c:v>
                </c:pt>
                <c:pt idx="8">
                  <c:v>0</c:v>
                </c:pt>
                <c:pt idx="9">
                  <c:v>0</c:v>
                </c:pt>
                <c:pt idx="10">
                  <c:v>0</c:v>
                </c:pt>
                <c:pt idx="11">
                  <c:v>0</c:v>
                </c:pt>
                <c:pt idx="12">
                  <c:v>1</c:v>
                </c:pt>
                <c:pt idx="13">
                  <c:v>0.94884999999999997</c:v>
                </c:pt>
                <c:pt idx="14">
                  <c:v>1</c:v>
                </c:pt>
                <c:pt idx="15">
                  <c:v>1</c:v>
                </c:pt>
                <c:pt idx="16">
                  <c:v>1</c:v>
                </c:pt>
                <c:pt idx="17">
                  <c:v>1</c:v>
                </c:pt>
                <c:pt idx="18">
                  <c:v>1</c:v>
                </c:pt>
                <c:pt idx="19">
                  <c:v>0.98760999999999999</c:v>
                </c:pt>
                <c:pt idx="20">
                  <c:v>0.56786000000000003</c:v>
                </c:pt>
                <c:pt idx="21">
                  <c:v>0.34839999999999999</c:v>
                </c:pt>
                <c:pt idx="22">
                  <c:v>0.12263</c:v>
                </c:pt>
                <c:pt idx="23">
                  <c:v>0</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0.83209999999999995</c:v>
                </c:pt>
                <c:pt idx="50">
                  <c:v>0.10059999999999999</c:v>
                </c:pt>
                <c:pt idx="51">
                  <c:v>7.7329999999999996E-2</c:v>
                </c:pt>
                <c:pt idx="52">
                  <c:v>7.5649999999999995E-2</c:v>
                </c:pt>
                <c:pt idx="53">
                  <c:v>9.4719999999999999E-2</c:v>
                </c:pt>
                <c:pt idx="54">
                  <c:v>0</c:v>
                </c:pt>
                <c:pt idx="55">
                  <c:v>0.21468000000000001</c:v>
                </c:pt>
                <c:pt idx="56">
                  <c:v>0.11995</c:v>
                </c:pt>
                <c:pt idx="57">
                  <c:v>4.4429999999999997E-2</c:v>
                </c:pt>
                <c:pt idx="58">
                  <c:v>3.4790000000000001E-2</c:v>
                </c:pt>
                <c:pt idx="59">
                  <c:v>0</c:v>
                </c:pt>
                <c:pt idx="60">
                  <c:v>0</c:v>
                </c:pt>
                <c:pt idx="61">
                  <c:v>0</c:v>
                </c:pt>
                <c:pt idx="62">
                  <c:v>0</c:v>
                </c:pt>
                <c:pt idx="63">
                  <c:v>1</c:v>
                </c:pt>
                <c:pt idx="64">
                  <c:v>1</c:v>
                </c:pt>
                <c:pt idx="65">
                  <c:v>1</c:v>
                </c:pt>
                <c:pt idx="66">
                  <c:v>0</c:v>
                </c:pt>
                <c:pt idx="67">
                  <c:v>0</c:v>
                </c:pt>
                <c:pt idx="68">
                  <c:v>0</c:v>
                </c:pt>
                <c:pt idx="69">
                  <c:v>1</c:v>
                </c:pt>
                <c:pt idx="70">
                  <c:v>1</c:v>
                </c:pt>
                <c:pt idx="71">
                  <c:v>1</c:v>
                </c:pt>
                <c:pt idx="72">
                  <c:v>1</c:v>
                </c:pt>
                <c:pt idx="73">
                  <c:v>1</c:v>
                </c:pt>
                <c:pt idx="74">
                  <c:v>1</c:v>
                </c:pt>
                <c:pt idx="75">
                  <c:v>0.16406999999999999</c:v>
                </c:pt>
                <c:pt idx="76">
                  <c:v>0.16983999999999999</c:v>
                </c:pt>
                <c:pt idx="77">
                  <c:v>0.21052999999999999</c:v>
                </c:pt>
                <c:pt idx="78">
                  <c:v>7.893E-2</c:v>
                </c:pt>
                <c:pt idx="79">
                  <c:v>8.5860000000000006E-2</c:v>
                </c:pt>
                <c:pt idx="80">
                  <c:v>7.3150000000000007E-2</c:v>
                </c:pt>
                <c:pt idx="81">
                  <c:v>0.16208</c:v>
                </c:pt>
                <c:pt idx="82">
                  <c:v>0.15994</c:v>
                </c:pt>
                <c:pt idx="83">
                  <c:v>0.22495999999999999</c:v>
                </c:pt>
                <c:pt idx="84">
                  <c:v>1.5879999999999998E-2</c:v>
                </c:pt>
                <c:pt idx="85">
                  <c:v>1.392E-2</c:v>
                </c:pt>
                <c:pt idx="86">
                  <c:v>1.6670000000000001E-2</c:v>
                </c:pt>
                <c:pt idx="87">
                  <c:v>0</c:v>
                </c:pt>
                <c:pt idx="88">
                  <c:v>0</c:v>
                </c:pt>
                <c:pt idx="89">
                  <c:v>0</c:v>
                </c:pt>
                <c:pt idx="90">
                  <c:v>5.0840000000000003E-2</c:v>
                </c:pt>
                <c:pt idx="91">
                  <c:v>6.3740000000000005E-2</c:v>
                </c:pt>
                <c:pt idx="92">
                  <c:v>7.7289999999999998E-2</c:v>
                </c:pt>
                <c:pt idx="93">
                  <c:v>0</c:v>
                </c:pt>
                <c:pt idx="94">
                  <c:v>0</c:v>
                </c:pt>
                <c:pt idx="95">
                  <c:v>0</c:v>
                </c:pt>
                <c:pt idx="96">
                  <c:v>2.5300000000000001E-3</c:v>
                </c:pt>
                <c:pt idx="97">
                  <c:v>6.1000000000000004E-3</c:v>
                </c:pt>
                <c:pt idx="98">
                  <c:v>9.2700000000000005E-3</c:v>
                </c:pt>
                <c:pt idx="99">
                  <c:v>8.3119999999999999E-2</c:v>
                </c:pt>
                <c:pt idx="100">
                  <c:v>8.4000000000000005E-2</c:v>
                </c:pt>
                <c:pt idx="101">
                  <c:v>8.0430000000000001E-2</c:v>
                </c:pt>
                <c:pt idx="102">
                  <c:v>0</c:v>
                </c:pt>
                <c:pt idx="103">
                  <c:v>0</c:v>
                </c:pt>
                <c:pt idx="104">
                  <c:v>0</c:v>
                </c:pt>
                <c:pt idx="105">
                  <c:v>9.8150000000000001E-2</c:v>
                </c:pt>
                <c:pt idx="106">
                  <c:v>0.34974</c:v>
                </c:pt>
                <c:pt idx="107">
                  <c:v>0.26691999999999999</c:v>
                </c:pt>
                <c:pt idx="108">
                  <c:v>9.6600000000000002E-3</c:v>
                </c:pt>
                <c:pt idx="109">
                  <c:v>4.2900000000000004E-3</c:v>
                </c:pt>
                <c:pt idx="110">
                  <c:v>7.9000000000000001E-4</c:v>
                </c:pt>
                <c:pt idx="111">
                  <c:v>2.0449999999999999E-2</c:v>
                </c:pt>
                <c:pt idx="112">
                  <c:v>2.937E-2</c:v>
                </c:pt>
                <c:pt idx="113">
                  <c:v>2.9000000000000001E-2</c:v>
                </c:pt>
                <c:pt idx="114">
                  <c:v>2.3480000000000001E-2</c:v>
                </c:pt>
                <c:pt idx="115">
                  <c:v>1.4449999999999999E-2</c:v>
                </c:pt>
                <c:pt idx="116">
                  <c:v>8.94E-3</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numCache>
            </c:numRef>
          </c:val>
          <c:smooth val="0"/>
        </c:ser>
        <c:dLbls>
          <c:showLegendKey val="0"/>
          <c:showVal val="0"/>
          <c:showCatName val="0"/>
          <c:showSerName val="0"/>
          <c:showPercent val="0"/>
          <c:showBubbleSize val="0"/>
        </c:dLbls>
        <c:marker val="1"/>
        <c:smooth val="0"/>
        <c:axId val="155528576"/>
        <c:axId val="155677824"/>
      </c:lineChart>
      <c:catAx>
        <c:axId val="155528576"/>
        <c:scaling>
          <c:orientation val="minMax"/>
        </c:scaling>
        <c:delete val="0"/>
        <c:axPos val="b"/>
        <c:numFmt formatCode="General" sourceLinked="0"/>
        <c:majorTickMark val="out"/>
        <c:minorTickMark val="none"/>
        <c:tickLblPos val="nextTo"/>
        <c:txPr>
          <a:bodyPr/>
          <a:lstStyle/>
          <a:p>
            <a:pPr>
              <a:defRPr sz="700"/>
            </a:pPr>
            <a:endParaRPr lang="en-US"/>
          </a:p>
        </c:txPr>
        <c:crossAx val="155677824"/>
        <c:crosses val="autoZero"/>
        <c:auto val="1"/>
        <c:lblAlgn val="ctr"/>
        <c:lblOffset val="100"/>
        <c:noMultiLvlLbl val="0"/>
      </c:catAx>
      <c:valAx>
        <c:axId val="155677824"/>
        <c:scaling>
          <c:orientation val="minMax"/>
          <c:max val="1"/>
        </c:scaling>
        <c:delete val="0"/>
        <c:axPos val="l"/>
        <c:majorGridlines/>
        <c:numFmt formatCode="0%" sourceLinked="0"/>
        <c:majorTickMark val="out"/>
        <c:minorTickMark val="none"/>
        <c:tickLblPos val="nextTo"/>
        <c:txPr>
          <a:bodyPr/>
          <a:lstStyle/>
          <a:p>
            <a:pPr>
              <a:defRPr sz="700"/>
            </a:pPr>
            <a:endParaRPr lang="en-US"/>
          </a:p>
        </c:txPr>
        <c:crossAx val="15552857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5891-2923-4574-9303-73BEC8A3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Universitas Al Azhar Indonesia</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2016-01-06T04:56:00Z</dcterms:created>
  <dcterms:modified xsi:type="dcterms:W3CDTF">2016-01-06T04:56:00Z</dcterms:modified>
</cp:coreProperties>
</file>